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B7" w:rsidRPr="00C82338" w:rsidRDefault="00542FB7" w:rsidP="00542FB7">
      <w:pPr>
        <w:pStyle w:val="a6"/>
        <w:jc w:val="center"/>
        <w:rPr>
          <w:rFonts w:ascii="Times New Roman" w:hAnsi="Times New Roman" w:cs="Times New Roman"/>
          <w:b/>
          <w:sz w:val="28"/>
          <w:szCs w:val="28"/>
        </w:rPr>
      </w:pPr>
    </w:p>
    <w:p w:rsidR="00542FB7" w:rsidRPr="00C82338" w:rsidRDefault="00542FB7" w:rsidP="008943A3">
      <w:pPr>
        <w:jc w:val="center"/>
        <w:rPr>
          <w:rFonts w:ascii="Times New Roman" w:hAnsi="Times New Roman" w:cs="Times New Roman"/>
          <w:b/>
          <w:sz w:val="28"/>
          <w:szCs w:val="28"/>
        </w:rPr>
      </w:pPr>
    </w:p>
    <w:p w:rsidR="00542FB7" w:rsidRPr="00C82338"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C82338" w:rsidRDefault="00C82338" w:rsidP="008943A3">
      <w:pPr>
        <w:jc w:val="center"/>
        <w:rPr>
          <w:rFonts w:ascii="Times New Roman" w:hAnsi="Times New Roman" w:cs="Times New Roman"/>
          <w:b/>
          <w:sz w:val="40"/>
          <w:szCs w:val="40"/>
          <w:lang w:val="kk-KZ"/>
        </w:rPr>
      </w:pPr>
      <w:r w:rsidRPr="00C82338">
        <w:rPr>
          <w:rFonts w:ascii="Times New Roman" w:hAnsi="Times New Roman" w:cs="Times New Roman"/>
          <w:b/>
          <w:sz w:val="40"/>
          <w:szCs w:val="40"/>
          <w:lang w:val="kk-KZ"/>
        </w:rPr>
        <w:t xml:space="preserve">Выступление </w:t>
      </w:r>
    </w:p>
    <w:p w:rsidR="00542FB7" w:rsidRPr="007418A5" w:rsidRDefault="00542FB7" w:rsidP="00542FB7">
      <w:pPr>
        <w:jc w:val="center"/>
        <w:rPr>
          <w:rFonts w:ascii="Times New Roman" w:hAnsi="Times New Roman" w:cs="Times New Roman"/>
          <w:b/>
          <w:sz w:val="40"/>
          <w:szCs w:val="40"/>
          <w:lang w:val="kk-KZ"/>
        </w:rPr>
      </w:pPr>
      <w:r w:rsidRPr="007418A5">
        <w:rPr>
          <w:rFonts w:ascii="Times New Roman" w:hAnsi="Times New Roman" w:cs="Times New Roman"/>
          <w:b/>
          <w:sz w:val="40"/>
          <w:szCs w:val="40"/>
          <w:lang w:val="kk-KZ"/>
        </w:rPr>
        <w:t>«Освоение базовых знаний по казахском языку»</w:t>
      </w:r>
    </w:p>
    <w:p w:rsidR="00542FB7" w:rsidRPr="00542FB7" w:rsidRDefault="00542FB7" w:rsidP="008943A3">
      <w:pPr>
        <w:jc w:val="center"/>
        <w:rPr>
          <w:rFonts w:ascii="Times New Roman" w:hAnsi="Times New Roman" w:cs="Times New Roman"/>
          <w:b/>
          <w:sz w:val="28"/>
          <w:szCs w:val="28"/>
          <w:lang w:val="kk-KZ"/>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C82338" w:rsidRDefault="00C82338" w:rsidP="008943A3">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42FB7" w:rsidRPr="00C82338" w:rsidRDefault="00C82338" w:rsidP="00C82338">
      <w:pPr>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    Учител</w:t>
      </w:r>
      <w:r w:rsidR="004A714F">
        <w:rPr>
          <w:rFonts w:ascii="Times New Roman" w:hAnsi="Times New Roman" w:cs="Times New Roman"/>
          <w:b/>
          <w:sz w:val="28"/>
          <w:szCs w:val="28"/>
          <w:lang w:val="kk-KZ"/>
        </w:rPr>
        <w:t>ь казахского языка: Ахметова А.Ж.</w:t>
      </w: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Pr="00542FB7" w:rsidRDefault="00542FB7" w:rsidP="008943A3">
      <w:pPr>
        <w:jc w:val="center"/>
        <w:rPr>
          <w:rFonts w:ascii="Times New Roman" w:hAnsi="Times New Roman" w:cs="Times New Roman"/>
          <w:b/>
          <w:sz w:val="28"/>
          <w:szCs w:val="28"/>
        </w:rPr>
      </w:pPr>
    </w:p>
    <w:p w:rsidR="00542FB7" w:rsidRDefault="00542FB7" w:rsidP="008943A3">
      <w:pPr>
        <w:jc w:val="center"/>
        <w:rPr>
          <w:rFonts w:ascii="Times New Roman" w:hAnsi="Times New Roman" w:cs="Times New Roman"/>
          <w:b/>
          <w:sz w:val="28"/>
          <w:szCs w:val="28"/>
          <w:lang w:val="kk-KZ"/>
        </w:rPr>
      </w:pPr>
    </w:p>
    <w:p w:rsidR="00542FB7" w:rsidRDefault="00542FB7" w:rsidP="008943A3">
      <w:pPr>
        <w:jc w:val="center"/>
        <w:rPr>
          <w:rFonts w:ascii="Times New Roman" w:hAnsi="Times New Roman" w:cs="Times New Roman"/>
          <w:b/>
          <w:sz w:val="28"/>
          <w:szCs w:val="28"/>
          <w:lang w:val="kk-KZ"/>
        </w:rPr>
      </w:pPr>
    </w:p>
    <w:p w:rsidR="00542FB7" w:rsidRDefault="00542FB7" w:rsidP="008943A3">
      <w:pPr>
        <w:jc w:val="center"/>
        <w:rPr>
          <w:rFonts w:ascii="Times New Roman" w:hAnsi="Times New Roman" w:cs="Times New Roman"/>
          <w:b/>
          <w:sz w:val="28"/>
          <w:szCs w:val="28"/>
          <w:lang w:val="kk-KZ"/>
        </w:rPr>
      </w:pPr>
    </w:p>
    <w:p w:rsidR="00542FB7" w:rsidRDefault="00542FB7" w:rsidP="008943A3">
      <w:pPr>
        <w:jc w:val="center"/>
        <w:rPr>
          <w:rFonts w:ascii="Times New Roman" w:hAnsi="Times New Roman" w:cs="Times New Roman"/>
          <w:b/>
          <w:sz w:val="28"/>
          <w:szCs w:val="28"/>
          <w:lang w:val="kk-KZ"/>
        </w:rPr>
      </w:pPr>
    </w:p>
    <w:p w:rsidR="00542FB7" w:rsidRDefault="00542FB7" w:rsidP="008943A3">
      <w:pPr>
        <w:jc w:val="center"/>
        <w:rPr>
          <w:rFonts w:ascii="Times New Roman" w:hAnsi="Times New Roman" w:cs="Times New Roman"/>
          <w:b/>
          <w:sz w:val="28"/>
          <w:szCs w:val="28"/>
          <w:lang w:val="kk-KZ"/>
        </w:rPr>
      </w:pPr>
    </w:p>
    <w:p w:rsidR="00C82338" w:rsidRDefault="004A714F" w:rsidP="008943A3">
      <w:pPr>
        <w:jc w:val="center"/>
        <w:rPr>
          <w:rFonts w:ascii="Times New Roman" w:hAnsi="Times New Roman" w:cs="Times New Roman"/>
          <w:b/>
          <w:sz w:val="28"/>
          <w:szCs w:val="28"/>
          <w:lang w:val="kk-KZ"/>
        </w:rPr>
      </w:pPr>
      <w:r>
        <w:rPr>
          <w:rFonts w:ascii="Times New Roman" w:hAnsi="Times New Roman" w:cs="Times New Roman"/>
          <w:b/>
          <w:sz w:val="28"/>
          <w:szCs w:val="28"/>
          <w:lang w:val="kk-KZ"/>
        </w:rPr>
        <w:t>г.Костанай</w:t>
      </w:r>
    </w:p>
    <w:p w:rsidR="00542FB7" w:rsidRPr="00542FB7" w:rsidRDefault="00542FB7" w:rsidP="008943A3">
      <w:pPr>
        <w:jc w:val="center"/>
        <w:rPr>
          <w:rFonts w:ascii="Times New Roman" w:hAnsi="Times New Roman" w:cs="Times New Roman"/>
          <w:b/>
          <w:sz w:val="28"/>
          <w:szCs w:val="28"/>
          <w:lang w:val="kk-KZ"/>
        </w:rPr>
      </w:pPr>
    </w:p>
    <w:p w:rsidR="008943A3" w:rsidRPr="008943A3" w:rsidRDefault="008943A3" w:rsidP="008943A3">
      <w:pPr>
        <w:jc w:val="center"/>
        <w:rPr>
          <w:rFonts w:ascii="Times New Roman" w:hAnsi="Times New Roman" w:cs="Times New Roman"/>
          <w:b/>
          <w:sz w:val="28"/>
          <w:szCs w:val="28"/>
          <w:lang w:val="kk-KZ"/>
        </w:rPr>
      </w:pPr>
      <w:r w:rsidRPr="008943A3">
        <w:rPr>
          <w:rFonts w:ascii="Times New Roman" w:hAnsi="Times New Roman" w:cs="Times New Roman"/>
          <w:b/>
          <w:sz w:val="28"/>
          <w:szCs w:val="28"/>
          <w:lang w:val="kk-KZ"/>
        </w:rPr>
        <w:lastRenderedPageBreak/>
        <w:t>«Освоение базовых знаний по казахском языку»</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lang w:val="kk-KZ"/>
        </w:rPr>
        <w:t xml:space="preserve">Народная мудрость гласит: «Өзге тілдің бәрін біл, өз тіліңді құрметте».  </w:t>
      </w:r>
      <w:r>
        <w:rPr>
          <w:rFonts w:ascii="Times New Roman" w:eastAsia="Times New Roman" w:hAnsi="Times New Roman" w:cs="Times New Roman"/>
          <w:color w:val="444444"/>
          <w:sz w:val="28"/>
          <w:szCs w:val="28"/>
          <w:lang w:val="kk-KZ"/>
        </w:rPr>
        <w:t>К</w:t>
      </w:r>
      <w:proofErr w:type="spellStart"/>
      <w:r w:rsidRPr="008943A3">
        <w:rPr>
          <w:rFonts w:ascii="Times New Roman" w:eastAsia="Times New Roman" w:hAnsi="Times New Roman" w:cs="Times New Roman"/>
          <w:color w:val="444444"/>
          <w:sz w:val="28"/>
          <w:szCs w:val="28"/>
        </w:rPr>
        <w:t>аждый</w:t>
      </w:r>
      <w:proofErr w:type="spellEnd"/>
      <w:r w:rsidRPr="008943A3">
        <w:rPr>
          <w:rFonts w:ascii="Times New Roman" w:eastAsia="Times New Roman" w:hAnsi="Times New Roman" w:cs="Times New Roman"/>
          <w:color w:val="444444"/>
          <w:sz w:val="28"/>
          <w:szCs w:val="28"/>
        </w:rPr>
        <w:t xml:space="preserve"> гражданин нашей страны может говорить на своем родном языке, соблюдать традиции своего народа. И поэтому в стране, где все народы живут в мире и согласии, велико  желание людей выучить государственный язык.</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С каждым годом потребность в изучении казахского языка возрастает. Это в полной мере относиться и к дошкольному периоду. Родители дошкольников проявляют все большую заинтересованность в изучении государственного языка их детьми, в частности, в условиях дошкольных организаций, что во многом определяется тенденцией ведения обязательного обучения казахскому языку. Являясь частью учебного процесса, изучение казахского языка становиться одним из основных компонентов образования, это не только ускоряет процесс формирования иноязычной коммуникативной компетенции, но и, в свою очередь, положительно влияет на общее развитие ребенка.</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Для большинства дошкольников первым языком, на котором они учатся говорить, думать, общаться с окружающими, является русский. В то же время дети довольно рано приобщаются к казахскому языку, слыша его по радио, телевидению, от взрослых, детей, в детском саду (в течение дня, на отдельных и специальных занятиях).</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Речевое развитие дошкольников характеризуется рецептивным и в определенной степени репродуктивным двуязычием, т.е. восприятием и пониманием казахской речи и воспроизведением некоторых ее элементов. Казахский язык для детей осознается в обществе не только как государственный, на основе которого осуществляется национально-культурная социализация, но и как родной.</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Считают введение раннего обучения второму языку в дошкольных образовательных учреждениях правомерным, т.к. в дошкольном возрасте формируются базовые качества личности, закладываются основы физического, нравственного, умственного развития</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 xml:space="preserve">Внимание к казахскому языку как к главному элементу национальной культуры органично и целесообразно воспитывать именно в дошкольном возрасте, когда усваивается разговорный язык, связанный с бытовой сферой общения и с окружающей действительностью, а также язык устного народного творчества. Такое представление казахского языка интересно и детям других национальностей. Следовательно, уже в дошкольном учреждении </w:t>
      </w:r>
      <w:proofErr w:type="spellStart"/>
      <w:r w:rsidRPr="008943A3">
        <w:rPr>
          <w:rFonts w:ascii="Times New Roman" w:eastAsia="Times New Roman" w:hAnsi="Times New Roman" w:cs="Times New Roman"/>
          <w:color w:val="444444"/>
          <w:sz w:val="28"/>
          <w:szCs w:val="28"/>
        </w:rPr>
        <w:t>полиэтническая</w:t>
      </w:r>
      <w:proofErr w:type="spellEnd"/>
      <w:r w:rsidRPr="008943A3">
        <w:rPr>
          <w:rFonts w:ascii="Times New Roman" w:eastAsia="Times New Roman" w:hAnsi="Times New Roman" w:cs="Times New Roman"/>
          <w:color w:val="444444"/>
          <w:sz w:val="28"/>
          <w:szCs w:val="28"/>
        </w:rPr>
        <w:t xml:space="preserve"> детская группа приобретает объективное представление о родных языках и культурах, с первых дней пребывания ребенка в детском саду у него воспитывается уважение и интерес к казахскому языку как государственному.</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lastRenderedPageBreak/>
        <w:t>В нашем детском саду осуществляется систематическое обучение детей казахскому языку со второй младшей группы (3-4 года) детского сада. Цель — формирование готовности к изучению государственного языка, стремления к общению с взрослыми. Задачи, которые ставит педагог на этом возрастном этапе — учить детей воспринимать и понимать названия игрушек, предметов быта, некоторых животных; учить понимать вопрос: «</w:t>
      </w:r>
      <w:proofErr w:type="spellStart"/>
      <w:r w:rsidRPr="008943A3">
        <w:rPr>
          <w:rFonts w:ascii="Times New Roman" w:eastAsia="Times New Roman" w:hAnsi="Times New Roman" w:cs="Times New Roman"/>
          <w:color w:val="444444"/>
          <w:sz w:val="28"/>
          <w:szCs w:val="28"/>
        </w:rPr>
        <w:t>Мынау</w:t>
      </w:r>
      <w:proofErr w:type="spellEnd"/>
      <w:r w:rsidRPr="008943A3">
        <w:rPr>
          <w:rFonts w:ascii="Times New Roman" w:eastAsia="Times New Roman" w:hAnsi="Times New Roman" w:cs="Times New Roman"/>
          <w:color w:val="444444"/>
          <w:sz w:val="28"/>
          <w:szCs w:val="28"/>
        </w:rPr>
        <w:t xml:space="preserve"> не?», учить отвечать на вопрос в виде короткого предложения. Содержание знаний детей по государственному языку отражено в программах воспитания и обучения детей младш</w:t>
      </w:r>
      <w:r w:rsidR="00D9530E">
        <w:rPr>
          <w:rFonts w:ascii="Times New Roman" w:eastAsia="Times New Roman" w:hAnsi="Times New Roman" w:cs="Times New Roman"/>
          <w:color w:val="444444"/>
          <w:sz w:val="28"/>
          <w:szCs w:val="28"/>
        </w:rPr>
        <w:t xml:space="preserve">его дошкольного возраста </w:t>
      </w:r>
      <w:r w:rsidR="00D9530E">
        <w:rPr>
          <w:rFonts w:ascii="Times New Roman" w:eastAsia="Times New Roman" w:hAnsi="Times New Roman" w:cs="Times New Roman"/>
          <w:color w:val="444444"/>
          <w:sz w:val="28"/>
          <w:szCs w:val="28"/>
          <w:lang w:val="kk-KZ"/>
        </w:rPr>
        <w:t xml:space="preserve"> по государственному стандарту.</w:t>
      </w:r>
      <w:r w:rsidRPr="008943A3">
        <w:rPr>
          <w:rFonts w:ascii="Times New Roman" w:eastAsia="Times New Roman" w:hAnsi="Times New Roman" w:cs="Times New Roman"/>
          <w:color w:val="444444"/>
          <w:sz w:val="28"/>
          <w:szCs w:val="28"/>
        </w:rPr>
        <w:t xml:space="preserve"> Основные задачи, которые должны быть реализованы в детском саду, согласно программам обучения и воспитания, в процессе воспитательно-образовательной работы по обучению детей дошкольного возраста казахскому языку:</w:t>
      </w:r>
    </w:p>
    <w:p w:rsidR="008943A3" w:rsidRPr="008943A3" w:rsidRDefault="008943A3" w:rsidP="008943A3">
      <w:pPr>
        <w:numPr>
          <w:ilvl w:val="0"/>
          <w:numId w:val="1"/>
        </w:numPr>
        <w:shd w:val="clear" w:color="auto" w:fill="FFFFFF"/>
        <w:spacing w:after="0" w:line="240" w:lineRule="auto"/>
        <w:ind w:left="0"/>
        <w:textAlignment w:val="baseline"/>
        <w:rPr>
          <w:rFonts w:ascii="inherit" w:eastAsia="Times New Roman" w:hAnsi="inherit" w:cs="Times New Roman"/>
          <w:color w:val="444444"/>
          <w:sz w:val="28"/>
          <w:szCs w:val="28"/>
        </w:rPr>
      </w:pPr>
      <w:r w:rsidRPr="008943A3">
        <w:rPr>
          <w:rFonts w:ascii="inherit" w:eastAsia="Times New Roman" w:hAnsi="inherit" w:cs="Times New Roman"/>
          <w:color w:val="444444"/>
          <w:sz w:val="28"/>
          <w:szCs w:val="28"/>
        </w:rPr>
        <w:t>формирование устойчивого, заинтересованного, уважительного отношения к государственному языку (казахскому);</w:t>
      </w:r>
    </w:p>
    <w:p w:rsidR="008943A3" w:rsidRPr="008943A3" w:rsidRDefault="008943A3" w:rsidP="008943A3">
      <w:pPr>
        <w:numPr>
          <w:ilvl w:val="0"/>
          <w:numId w:val="1"/>
        </w:numPr>
        <w:shd w:val="clear" w:color="auto" w:fill="FFFFFF"/>
        <w:spacing w:after="0" w:line="240" w:lineRule="auto"/>
        <w:ind w:left="0"/>
        <w:textAlignment w:val="baseline"/>
        <w:rPr>
          <w:rFonts w:ascii="inherit" w:eastAsia="Times New Roman" w:hAnsi="inherit" w:cs="Times New Roman"/>
          <w:color w:val="444444"/>
          <w:sz w:val="28"/>
          <w:szCs w:val="28"/>
        </w:rPr>
      </w:pPr>
      <w:r w:rsidRPr="008943A3">
        <w:rPr>
          <w:rFonts w:ascii="inherit" w:eastAsia="Times New Roman" w:hAnsi="inherit" w:cs="Times New Roman"/>
          <w:color w:val="444444"/>
          <w:sz w:val="28"/>
          <w:szCs w:val="28"/>
        </w:rPr>
        <w:t>воспитание правильного произношения специфических звуков казахского языка</w:t>
      </w:r>
      <w:proofErr w:type="gramStart"/>
      <w:r w:rsidRPr="008943A3">
        <w:rPr>
          <w:rFonts w:ascii="inherit" w:eastAsia="Times New Roman" w:hAnsi="inherit" w:cs="Times New Roman"/>
          <w:color w:val="444444"/>
          <w:sz w:val="28"/>
          <w:szCs w:val="28"/>
        </w:rPr>
        <w:t xml:space="preserve"> (ә, ө, ү, ұ, </w:t>
      </w:r>
      <w:proofErr w:type="spellStart"/>
      <w:r w:rsidRPr="008943A3">
        <w:rPr>
          <w:rFonts w:ascii="inherit" w:eastAsia="Times New Roman" w:hAnsi="inherit" w:cs="Times New Roman"/>
          <w:color w:val="444444"/>
          <w:sz w:val="28"/>
          <w:szCs w:val="28"/>
        </w:rPr>
        <w:t>і</w:t>
      </w:r>
      <w:proofErr w:type="spellEnd"/>
      <w:r w:rsidRPr="008943A3">
        <w:rPr>
          <w:rFonts w:ascii="inherit" w:eastAsia="Times New Roman" w:hAnsi="inherit" w:cs="Times New Roman"/>
          <w:color w:val="444444"/>
          <w:sz w:val="28"/>
          <w:szCs w:val="28"/>
        </w:rPr>
        <w:t xml:space="preserve">, ғ, қ, ң, </w:t>
      </w:r>
      <w:proofErr w:type="spellStart"/>
      <w:proofErr w:type="gramEnd"/>
      <w:r w:rsidRPr="008943A3">
        <w:rPr>
          <w:rFonts w:ascii="inherit" w:eastAsia="Times New Roman" w:hAnsi="inherit" w:cs="Times New Roman"/>
          <w:color w:val="444444"/>
          <w:sz w:val="28"/>
          <w:szCs w:val="28"/>
        </w:rPr>
        <w:t>ы</w:t>
      </w:r>
      <w:proofErr w:type="spellEnd"/>
      <w:r w:rsidRPr="008943A3">
        <w:rPr>
          <w:rFonts w:ascii="inherit" w:eastAsia="Times New Roman" w:hAnsi="inherit" w:cs="Times New Roman"/>
          <w:color w:val="444444"/>
          <w:sz w:val="28"/>
          <w:szCs w:val="28"/>
        </w:rPr>
        <w:t>);</w:t>
      </w:r>
    </w:p>
    <w:p w:rsidR="008943A3" w:rsidRPr="008943A3" w:rsidRDefault="008943A3" w:rsidP="008943A3">
      <w:pPr>
        <w:numPr>
          <w:ilvl w:val="0"/>
          <w:numId w:val="1"/>
        </w:numPr>
        <w:shd w:val="clear" w:color="auto" w:fill="FFFFFF"/>
        <w:spacing w:after="0" w:line="240" w:lineRule="auto"/>
        <w:ind w:left="0"/>
        <w:textAlignment w:val="baseline"/>
        <w:rPr>
          <w:rFonts w:ascii="inherit" w:eastAsia="Times New Roman" w:hAnsi="inherit" w:cs="Times New Roman"/>
          <w:color w:val="444444"/>
          <w:sz w:val="28"/>
          <w:szCs w:val="28"/>
        </w:rPr>
      </w:pPr>
      <w:r w:rsidRPr="008943A3">
        <w:rPr>
          <w:rFonts w:ascii="inherit" w:eastAsia="Times New Roman" w:hAnsi="inherit" w:cs="Times New Roman"/>
          <w:color w:val="444444"/>
          <w:sz w:val="28"/>
          <w:szCs w:val="28"/>
        </w:rPr>
        <w:t>формирование элементарной диалогической и монологической речи;</w:t>
      </w:r>
    </w:p>
    <w:p w:rsidR="008943A3" w:rsidRPr="008943A3" w:rsidRDefault="008943A3" w:rsidP="008943A3">
      <w:pPr>
        <w:numPr>
          <w:ilvl w:val="0"/>
          <w:numId w:val="1"/>
        </w:numPr>
        <w:shd w:val="clear" w:color="auto" w:fill="FFFFFF"/>
        <w:spacing w:after="0" w:line="240" w:lineRule="auto"/>
        <w:ind w:left="0"/>
        <w:textAlignment w:val="baseline"/>
        <w:rPr>
          <w:rFonts w:ascii="inherit" w:eastAsia="Times New Roman" w:hAnsi="inherit" w:cs="Times New Roman"/>
          <w:color w:val="444444"/>
          <w:sz w:val="28"/>
          <w:szCs w:val="28"/>
        </w:rPr>
      </w:pPr>
      <w:r w:rsidRPr="008943A3">
        <w:rPr>
          <w:rFonts w:ascii="inherit" w:eastAsia="Times New Roman" w:hAnsi="inherit" w:cs="Times New Roman"/>
          <w:color w:val="444444"/>
          <w:sz w:val="28"/>
          <w:szCs w:val="28"/>
        </w:rPr>
        <w:t>воспитание культуры общения;</w:t>
      </w:r>
    </w:p>
    <w:p w:rsidR="008943A3" w:rsidRPr="008943A3" w:rsidRDefault="008943A3" w:rsidP="008943A3">
      <w:pPr>
        <w:numPr>
          <w:ilvl w:val="0"/>
          <w:numId w:val="1"/>
        </w:numPr>
        <w:shd w:val="clear" w:color="auto" w:fill="FFFFFF"/>
        <w:spacing w:after="0" w:line="240" w:lineRule="auto"/>
        <w:ind w:left="0"/>
        <w:textAlignment w:val="baseline"/>
        <w:rPr>
          <w:rFonts w:ascii="inherit" w:eastAsia="Times New Roman" w:hAnsi="inherit" w:cs="Times New Roman"/>
          <w:color w:val="444444"/>
          <w:sz w:val="28"/>
          <w:szCs w:val="28"/>
        </w:rPr>
      </w:pPr>
      <w:r w:rsidRPr="008943A3">
        <w:rPr>
          <w:rFonts w:ascii="inherit" w:eastAsia="Times New Roman" w:hAnsi="inherit" w:cs="Times New Roman"/>
          <w:color w:val="444444"/>
          <w:sz w:val="28"/>
          <w:szCs w:val="28"/>
        </w:rPr>
        <w:t>обогащение и активизация словаря.</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Казахский язык дети осваивают через развитие связной речи, воспитание звуковой культуры речи, словарную работу, формирование грамматической стороны речи.</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В нашем детском саду есть кабинет  казахского языка, в нем собраны элементы предмета казахского быта, культуры казахского народа, детская художественная литература на казахском языке, дидактические материалы. Процесс обучения дошкольников казахскому языку реализуется педагогом, владеющими двумя языками – казахским и русским.</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Большую роль в формировании навыков правильного произношения играют песни и выразительное чтение стихов на казахском языке, которые успешно применяются в практике.</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Разучивание песен, стихов, считалок призвано поддержать интерес детей к изучению языка и закрепить навыки произношения. Обучение детей казахскому языку проводится в форме увлекательных игр, с использованием игрового, песенного материала, вид</w:t>
      </w:r>
      <w:proofErr w:type="gramStart"/>
      <w:r w:rsidRPr="008943A3">
        <w:rPr>
          <w:rFonts w:ascii="Times New Roman" w:eastAsia="Times New Roman" w:hAnsi="Times New Roman" w:cs="Times New Roman"/>
          <w:color w:val="444444"/>
          <w:sz w:val="28"/>
          <w:szCs w:val="28"/>
        </w:rPr>
        <w:t>ео и ау</w:t>
      </w:r>
      <w:proofErr w:type="gramEnd"/>
      <w:r w:rsidRPr="008943A3">
        <w:rPr>
          <w:rFonts w:ascii="Times New Roman" w:eastAsia="Times New Roman" w:hAnsi="Times New Roman" w:cs="Times New Roman"/>
          <w:color w:val="444444"/>
          <w:sz w:val="28"/>
          <w:szCs w:val="28"/>
        </w:rPr>
        <w:t>дио оборудования, наглядных пособий.</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 xml:space="preserve">Весь процесс обучения казахскому языку выстраивается как процесс удовлетворения личностных, познавательных, игровых потребностей ребенка в интересном общении </w:t>
      </w:r>
      <w:proofErr w:type="gramStart"/>
      <w:r w:rsidRPr="008943A3">
        <w:rPr>
          <w:rFonts w:ascii="Times New Roman" w:eastAsia="Times New Roman" w:hAnsi="Times New Roman" w:cs="Times New Roman"/>
          <w:color w:val="444444"/>
          <w:sz w:val="28"/>
          <w:szCs w:val="28"/>
        </w:rPr>
        <w:t>со</w:t>
      </w:r>
      <w:proofErr w:type="gramEnd"/>
      <w:r w:rsidRPr="008943A3">
        <w:rPr>
          <w:rFonts w:ascii="Times New Roman" w:eastAsia="Times New Roman" w:hAnsi="Times New Roman" w:cs="Times New Roman"/>
          <w:color w:val="444444"/>
          <w:sz w:val="28"/>
          <w:szCs w:val="28"/>
        </w:rPr>
        <w:t xml:space="preserve"> взрослыми и сверстниками. Поэтому на начальном этапе – в дошкольном возрасте, коммуникативная направленность в обучении казахскому языку реализуется в системе сюжетных игр, игровых ситуаций и драматизаций. В процессе игровой деятельности и драматизации </w:t>
      </w:r>
      <w:r w:rsidRPr="008943A3">
        <w:rPr>
          <w:rFonts w:ascii="Times New Roman" w:eastAsia="Times New Roman" w:hAnsi="Times New Roman" w:cs="Times New Roman"/>
          <w:color w:val="444444"/>
          <w:sz w:val="28"/>
          <w:szCs w:val="28"/>
        </w:rPr>
        <w:lastRenderedPageBreak/>
        <w:t>дети получают новые знания, применяют имеющиеся, развивают навыки и умения, необходимые в учебной деятельности. Ребята знакомились с обычаями и традициями казахского народа.</w:t>
      </w:r>
    </w:p>
    <w:p w:rsidR="008943A3" w:rsidRPr="008943A3" w:rsidRDefault="008943A3" w:rsidP="008943A3">
      <w:pPr>
        <w:shd w:val="clear" w:color="auto" w:fill="FFFFFF"/>
        <w:spacing w:after="208" w:line="240" w:lineRule="auto"/>
        <w:textAlignment w:val="baseline"/>
        <w:rPr>
          <w:rFonts w:ascii="Times New Roman" w:eastAsia="Times New Roman" w:hAnsi="Times New Roman" w:cs="Times New Roman"/>
          <w:color w:val="444444"/>
          <w:sz w:val="28"/>
          <w:szCs w:val="28"/>
        </w:rPr>
      </w:pPr>
      <w:r w:rsidRPr="008943A3">
        <w:rPr>
          <w:rFonts w:ascii="Times New Roman" w:eastAsia="Times New Roman" w:hAnsi="Times New Roman" w:cs="Times New Roman"/>
          <w:color w:val="444444"/>
          <w:sz w:val="28"/>
          <w:szCs w:val="28"/>
        </w:rPr>
        <w:t xml:space="preserve">Вся работа коллектива детского сада направлена на воспитание в детях патриотизма, любви к Родине, к родному городу на то, чтобы в дальнейшем выпускники были достойными гражданами своего государства, чтобы в будущем они стали интеллектуальной элитой Казахстана и смогли представлять свою страну на мировой арене как достойное, </w:t>
      </w:r>
      <w:proofErr w:type="spellStart"/>
      <w:r w:rsidRPr="008943A3">
        <w:rPr>
          <w:rFonts w:ascii="Times New Roman" w:eastAsia="Times New Roman" w:hAnsi="Times New Roman" w:cs="Times New Roman"/>
          <w:color w:val="444444"/>
          <w:sz w:val="28"/>
          <w:szCs w:val="28"/>
        </w:rPr>
        <w:t>конкурентноспособное</w:t>
      </w:r>
      <w:proofErr w:type="spellEnd"/>
      <w:r w:rsidRPr="008943A3">
        <w:rPr>
          <w:rFonts w:ascii="Times New Roman" w:eastAsia="Times New Roman" w:hAnsi="Times New Roman" w:cs="Times New Roman"/>
          <w:color w:val="444444"/>
          <w:sz w:val="28"/>
          <w:szCs w:val="28"/>
        </w:rPr>
        <w:t xml:space="preserve"> государство.</w:t>
      </w:r>
    </w:p>
    <w:p w:rsidR="007A6518" w:rsidRPr="008943A3" w:rsidRDefault="007A6518">
      <w:pPr>
        <w:rPr>
          <w:sz w:val="28"/>
          <w:szCs w:val="28"/>
        </w:rPr>
      </w:pPr>
    </w:p>
    <w:sectPr w:rsidR="007A6518" w:rsidRPr="008943A3" w:rsidSect="00542FB7">
      <w:pgSz w:w="11906" w:h="16838"/>
      <w:pgMar w:top="851"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0122"/>
    <w:multiLevelType w:val="multilevel"/>
    <w:tmpl w:val="67825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943A3"/>
    <w:rsid w:val="004A714F"/>
    <w:rsid w:val="00542FB7"/>
    <w:rsid w:val="00573C83"/>
    <w:rsid w:val="0066751E"/>
    <w:rsid w:val="007418A5"/>
    <w:rsid w:val="007A6518"/>
    <w:rsid w:val="008943A3"/>
    <w:rsid w:val="00C82338"/>
    <w:rsid w:val="00D9530E"/>
    <w:rsid w:val="00F04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83"/>
  </w:style>
  <w:style w:type="paragraph" w:styleId="1">
    <w:name w:val="heading 1"/>
    <w:basedOn w:val="a"/>
    <w:link w:val="10"/>
    <w:uiPriority w:val="9"/>
    <w:qFormat/>
    <w:rsid w:val="00894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3A3"/>
    <w:rPr>
      <w:rFonts w:ascii="Times New Roman" w:eastAsia="Times New Roman" w:hAnsi="Times New Roman" w:cs="Times New Roman"/>
      <w:b/>
      <w:bCs/>
      <w:kern w:val="36"/>
      <w:sz w:val="48"/>
      <w:szCs w:val="48"/>
    </w:rPr>
  </w:style>
  <w:style w:type="character" w:customStyle="1" w:styleId="posted-on">
    <w:name w:val="posted-on"/>
    <w:basedOn w:val="a0"/>
    <w:rsid w:val="008943A3"/>
  </w:style>
  <w:style w:type="character" w:styleId="a3">
    <w:name w:val="Hyperlink"/>
    <w:basedOn w:val="a0"/>
    <w:uiPriority w:val="99"/>
    <w:semiHidden/>
    <w:unhideWhenUsed/>
    <w:rsid w:val="008943A3"/>
    <w:rPr>
      <w:color w:val="0000FF"/>
      <w:u w:val="single"/>
    </w:rPr>
  </w:style>
  <w:style w:type="character" w:customStyle="1" w:styleId="author">
    <w:name w:val="author"/>
    <w:basedOn w:val="a0"/>
    <w:rsid w:val="008943A3"/>
  </w:style>
  <w:style w:type="character" w:customStyle="1" w:styleId="comments">
    <w:name w:val="comments"/>
    <w:basedOn w:val="a0"/>
    <w:rsid w:val="008943A3"/>
  </w:style>
  <w:style w:type="paragraph" w:styleId="a4">
    <w:name w:val="Normal (Web)"/>
    <w:basedOn w:val="a"/>
    <w:uiPriority w:val="99"/>
    <w:semiHidden/>
    <w:unhideWhenUsed/>
    <w:rsid w:val="008943A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943A3"/>
    <w:rPr>
      <w:b/>
      <w:bCs/>
    </w:rPr>
  </w:style>
  <w:style w:type="paragraph" w:styleId="a6">
    <w:name w:val="No Spacing"/>
    <w:uiPriority w:val="1"/>
    <w:qFormat/>
    <w:rsid w:val="00542F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8822319">
      <w:bodyDiv w:val="1"/>
      <w:marLeft w:val="0"/>
      <w:marRight w:val="0"/>
      <w:marTop w:val="0"/>
      <w:marBottom w:val="0"/>
      <w:divBdr>
        <w:top w:val="none" w:sz="0" w:space="0" w:color="auto"/>
        <w:left w:val="none" w:sz="0" w:space="0" w:color="auto"/>
        <w:bottom w:val="none" w:sz="0" w:space="0" w:color="auto"/>
        <w:right w:val="none" w:sz="0" w:space="0" w:color="auto"/>
      </w:divBdr>
      <w:divsChild>
        <w:div w:id="725952746">
          <w:marLeft w:val="0"/>
          <w:marRight w:val="0"/>
          <w:marTop w:val="0"/>
          <w:marBottom w:val="0"/>
          <w:divBdr>
            <w:top w:val="none" w:sz="0" w:space="0" w:color="auto"/>
            <w:left w:val="none" w:sz="0" w:space="0" w:color="auto"/>
            <w:bottom w:val="none" w:sz="0" w:space="0" w:color="auto"/>
            <w:right w:val="none" w:sz="0" w:space="0" w:color="auto"/>
          </w:divBdr>
        </w:div>
        <w:div w:id="779688888">
          <w:marLeft w:val="0"/>
          <w:marRight w:val="0"/>
          <w:marTop w:val="0"/>
          <w:marBottom w:val="1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123</cp:lastModifiedBy>
  <cp:revision>6</cp:revision>
  <cp:lastPrinted>2020-05-29T04:22:00Z</cp:lastPrinted>
  <dcterms:created xsi:type="dcterms:W3CDTF">2020-05-28T10:35:00Z</dcterms:created>
  <dcterms:modified xsi:type="dcterms:W3CDTF">2022-06-21T07:03:00Z</dcterms:modified>
</cp:coreProperties>
</file>