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01" w:tblpY="-259"/>
        <w:tblOverlap w:val="never"/>
        <w:tblW w:w="104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797"/>
        <w:gridCol w:w="1980"/>
        <w:gridCol w:w="283"/>
        <w:gridCol w:w="2610"/>
        <w:gridCol w:w="2068"/>
        <w:gridCol w:w="1281"/>
      </w:tblGrid>
      <w:tr w:rsidR="00AA5C6A" w:rsidRPr="003E2DED" w:rsidTr="00C23D69">
        <w:trPr>
          <w:trHeight w:val="108"/>
        </w:trPr>
        <w:tc>
          <w:tcPr>
            <w:tcW w:w="10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6A" w:rsidRPr="003E2DED" w:rsidRDefault="00AA5C6A" w:rsidP="00C23D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E2DE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Қысқа мерзімді жоспар</w:t>
            </w:r>
          </w:p>
        </w:tc>
      </w:tr>
      <w:tr w:rsidR="00AA5C6A" w:rsidRPr="00AE2873" w:rsidTr="00C23D69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ind w:right="-106" w:hanging="56"/>
              <w:rPr>
                <w:lang w:val="en-US"/>
              </w:rPr>
            </w:pPr>
            <w:proofErr w:type="spellStart"/>
            <w:r w:rsidRPr="003E2DED">
              <w:rPr>
                <w:lang w:val="en-US"/>
              </w:rPr>
              <w:t>Пән</w:t>
            </w:r>
            <w:proofErr w:type="spellEnd"/>
            <w:r w:rsidRPr="003E2DED">
              <w:rPr>
                <w:lang w:val="en-US"/>
              </w:rPr>
              <w:t xml:space="preserve">: </w:t>
            </w:r>
            <w:proofErr w:type="spellStart"/>
            <w:r w:rsidRPr="003E2DED">
              <w:rPr>
                <w:lang w:val="en-US"/>
              </w:rPr>
              <w:t>Қазақтілі</w:t>
            </w:r>
            <w:proofErr w:type="spellEnd"/>
            <w:r w:rsidRPr="003E2DED">
              <w:rPr>
                <w:lang w:val="en-US"/>
              </w:rPr>
              <w:t xml:space="preserve"> Т2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Бөлім:I.</w:t>
            </w:r>
            <w:r w:rsidRPr="003E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Отан отбасынан басталады</w:t>
            </w:r>
            <w:r w:rsidR="00A52B23" w:rsidRPr="004F7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A87C04"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proofErr w:type="spellStart"/>
            <w:r w:rsidRPr="003E2DED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proofErr w:type="spellEnd"/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</w:tr>
      <w:tr w:rsidR="00AA5C6A" w:rsidRPr="003E2DED" w:rsidTr="00C23D69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  <w:lang w:val="kk-KZ"/>
              </w:rPr>
              <w:t xml:space="preserve">Күні :    </w:t>
            </w:r>
            <w:r w:rsidR="004F75EE">
              <w:rPr>
                <w:b/>
                <w:bCs/>
                <w:lang w:val="kk-KZ"/>
              </w:rPr>
              <w:t>08</w:t>
            </w:r>
            <w:r w:rsidR="00724CD9">
              <w:rPr>
                <w:b/>
                <w:bCs/>
                <w:lang w:val="kk-KZ"/>
              </w:rPr>
              <w:t>.09</w:t>
            </w:r>
            <w:bookmarkStart w:id="0" w:name="_GoBack"/>
            <w:bookmarkEnd w:id="0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4F75EE" w:rsidRDefault="00AA5C6A" w:rsidP="00C23D69">
            <w:pPr>
              <w:pStyle w:val="Default"/>
              <w:rPr>
                <w:lang w:val="kk-KZ"/>
              </w:rPr>
            </w:pPr>
            <w:proofErr w:type="spellStart"/>
            <w:r w:rsidRPr="003E2DED">
              <w:rPr>
                <w:b/>
                <w:bCs/>
              </w:rPr>
              <w:t>Педагогт</w:t>
            </w:r>
            <w:proofErr w:type="spellEnd"/>
            <w:r w:rsidRPr="003E2DED">
              <w:rPr>
                <w:b/>
                <w:bCs/>
                <w:lang w:val="kk-KZ"/>
              </w:rPr>
              <w:t>ің</w:t>
            </w:r>
            <w:r w:rsidRPr="003E2DED">
              <w:rPr>
                <w:b/>
                <w:bCs/>
              </w:rPr>
              <w:t>аты</w:t>
            </w:r>
            <w:r w:rsidRPr="00724CD9">
              <w:rPr>
                <w:b/>
                <w:bCs/>
              </w:rPr>
              <w:t>-</w:t>
            </w:r>
            <w:r w:rsidRPr="003E2DED">
              <w:rPr>
                <w:b/>
                <w:bCs/>
              </w:rPr>
              <w:t>жөні</w:t>
            </w:r>
            <w:r w:rsidRPr="00724CD9">
              <w:rPr>
                <w:b/>
                <w:bCs/>
              </w:rPr>
              <w:t>:</w:t>
            </w:r>
            <w:r w:rsidR="004F75EE">
              <w:rPr>
                <w:b/>
                <w:bCs/>
                <w:lang w:val="kk-KZ"/>
              </w:rPr>
              <w:t xml:space="preserve"> Рамазанова А.К.</w:t>
            </w:r>
          </w:p>
        </w:tc>
      </w:tr>
      <w:tr w:rsidR="00AA5C6A" w:rsidRPr="003E2DED" w:rsidTr="00C23D69"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724CD9" w:rsidRDefault="00AA5C6A" w:rsidP="00C23D6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3E2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3E2DED">
              <w:rPr>
                <w:rFonts w:ascii="Times New Roman" w:hAnsi="Times New Roman"/>
                <w:b/>
                <w:sz w:val="24"/>
                <w:szCs w:val="24"/>
              </w:rPr>
              <w:t>ынып</w:t>
            </w:r>
            <w:proofErr w:type="spellEnd"/>
            <w:r w:rsidRPr="003E2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6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Қатысқан оқушылар:               Қатыспаған оқушылар :</w:t>
            </w:r>
          </w:p>
        </w:tc>
      </w:tr>
      <w:tr w:rsidR="00AA5C6A" w:rsidRPr="003E2DED" w:rsidTr="00C23D69">
        <w:trPr>
          <w:trHeight w:val="108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A87C04">
            <w:pPr>
              <w:pStyle w:val="Default"/>
              <w:ind w:hanging="108"/>
              <w:rPr>
                <w:lang w:val="kk-KZ"/>
              </w:rPr>
            </w:pPr>
            <w:r w:rsidRPr="003E2DED">
              <w:rPr>
                <w:b/>
                <w:bCs/>
              </w:rPr>
              <w:t>Сабақ</w:t>
            </w:r>
            <w:r w:rsidRPr="003E2DED">
              <w:rPr>
                <w:b/>
                <w:bCs/>
                <w:lang w:val="kk-KZ"/>
              </w:rPr>
              <w:t>тың  тақырыбы:</w:t>
            </w:r>
            <w:r w:rsidR="00A87C04" w:rsidRPr="003E2DED">
              <w:rPr>
                <w:lang w:val="kk-KZ"/>
              </w:rPr>
              <w:t xml:space="preserve"> Ата-анамды үлгі тұтамын </w:t>
            </w:r>
          </w:p>
        </w:tc>
      </w:tr>
      <w:tr w:rsidR="00AA5C6A" w:rsidRPr="00AE2873" w:rsidTr="00C23D69">
        <w:trPr>
          <w:trHeight w:val="128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rPr>
                <w:lang w:val="kk-KZ"/>
              </w:rPr>
            </w:pPr>
            <w:r w:rsidRPr="003E2DED">
              <w:rPr>
                <w:b/>
                <w:lang w:val="kk-KZ"/>
              </w:rPr>
              <w:t>Оқу бағдарламасына сәйкес оқу мақсаттары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3E2DED" w:rsidRDefault="00A87C04" w:rsidP="00A87C0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6.4.1.1 - мәтіндердің стильдік ерекшелігін  сақтай отырып, мінездеме жазу </w:t>
            </w:r>
          </w:p>
          <w:p w:rsidR="00AA5C6A" w:rsidRPr="003E2DED" w:rsidRDefault="00A87C04" w:rsidP="00A87C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6.5.1.1 - мәтіндерден деректі және дерексіз зат, көптік мәнді есімдерді ажырата білу,  жазбаша, ауызша жұмыстарда қолдану</w:t>
            </w:r>
          </w:p>
        </w:tc>
      </w:tr>
      <w:tr w:rsidR="00AA5C6A" w:rsidRPr="00AE2873" w:rsidTr="00C23D69">
        <w:trPr>
          <w:trHeight w:val="1001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</w:rPr>
              <w:t>Сабақтыңмақсаты</w:t>
            </w:r>
            <w:r w:rsidRPr="003E2DED">
              <w:rPr>
                <w:b/>
                <w:bCs/>
                <w:lang w:val="kk-KZ"/>
              </w:rPr>
              <w:t>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A87C04"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Мәтіндерден деректі және дерексіз зат есімдермен жұмыс жасай алады, мінездеме жаза алады;</w:t>
            </w:r>
          </w:p>
        </w:tc>
      </w:tr>
      <w:tr w:rsidR="00AA5C6A" w:rsidRPr="00AE2873" w:rsidTr="00C23D69">
        <w:trPr>
          <w:trHeight w:val="32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pStyle w:val="Default"/>
              <w:rPr>
                <w:bCs/>
                <w:lang w:val="kk-KZ"/>
              </w:rPr>
            </w:pPr>
            <w:r w:rsidRPr="003E2DED">
              <w:rPr>
                <w:bCs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6A" w:rsidRPr="003E2DED" w:rsidRDefault="00A87C04" w:rsidP="00C23D6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Бала,қамқор, а</w:t>
            </w:r>
            <w:r w:rsidR="00A52B23" w:rsidRPr="003E2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на,</w:t>
            </w:r>
            <w:r w:rsidRPr="003E2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мейірім, үлгі, түсіністік,</w:t>
            </w:r>
            <w:r w:rsidR="00A52B23" w:rsidRPr="003E2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отбасы</w:t>
            </w:r>
          </w:p>
        </w:tc>
      </w:tr>
      <w:tr w:rsidR="00AA5C6A" w:rsidRPr="003E2DED" w:rsidTr="00C23D69">
        <w:trPr>
          <w:trHeight w:val="371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A" w:rsidRPr="003E2DED" w:rsidRDefault="00AA5C6A" w:rsidP="00C23D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Сабақтың барысы</w:t>
            </w:r>
          </w:p>
        </w:tc>
      </w:tr>
      <w:tr w:rsidR="00AA5C6A" w:rsidRPr="003E2DED" w:rsidTr="00C23D69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6A" w:rsidRPr="003E2DED" w:rsidRDefault="00AA5C6A" w:rsidP="00C23D69">
            <w:pPr>
              <w:spacing w:line="285" w:lineRule="atLeast"/>
              <w:ind w:right="-108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Сабақтың кезеңі/уақыт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6A" w:rsidRPr="003E2DED" w:rsidRDefault="00AA5C6A" w:rsidP="00C23D69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6A" w:rsidRPr="003E2DED" w:rsidRDefault="00AA5C6A" w:rsidP="00C23D69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6A" w:rsidRPr="003E2DED" w:rsidRDefault="00AA5C6A" w:rsidP="00C23D69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6A" w:rsidRPr="003E2DED" w:rsidRDefault="00AA5C6A" w:rsidP="00C23D69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Ресурстар</w:t>
            </w:r>
          </w:p>
        </w:tc>
      </w:tr>
      <w:tr w:rsidR="00C23D69" w:rsidRPr="00AE2873" w:rsidTr="00C23D69">
        <w:trPr>
          <w:trHeight w:val="25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Сабақтың басы</w:t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(5 минут)</w:t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724CD9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4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Ұйымдастыру кезеңі: </w:t>
            </w:r>
          </w:p>
          <w:p w:rsidR="00C23D69" w:rsidRPr="003E2DED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4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(Ұ) </w:t>
            </w:r>
            <w:r w:rsidRPr="00724C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бір-біріне жақсы тілек айту арқылы жағымды ахуал қалыптастыру.</w:t>
            </w:r>
          </w:p>
          <w:p w:rsidR="00C23D69" w:rsidRPr="003E2DED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spacing w:after="15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мақсатымен таныстыру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3E2D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  <w:lang w:val="kk-KZ"/>
              </w:rPr>
              <w:t xml:space="preserve">Тиімділігі: </w:t>
            </w:r>
            <w:r w:rsidRPr="003E2DED">
              <w:rPr>
                <w:lang w:val="kk-KZ"/>
              </w:rPr>
              <w:t>оқушыны бір-біріне тілек айту арқылы жақындастырады, көңіл күйін көтереді, бауырмалдығын оятады.</w:t>
            </w:r>
          </w:p>
          <w:p w:rsidR="00C23D69" w:rsidRPr="003E2DED" w:rsidRDefault="00C23D69" w:rsidP="00C23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3D69" w:rsidRPr="003E2DED" w:rsidTr="00C23D69">
        <w:trPr>
          <w:trHeight w:val="19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Сабақтың ортасы</w:t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(6-37 минут)</w:t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noProof/>
              </w:rPr>
              <w:drawing>
                <wp:inline distT="0" distB="0" distL="0" distR="0">
                  <wp:extent cx="738505" cy="47498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Тыңдалым.Айтылым.</w:t>
            </w: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Қатал-строгий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Қолда-поддержи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Түсін-понимай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Үйрет-научи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Өзімшіл-эгоист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Ескер-учти</w:t>
            </w:r>
          </w:p>
          <w:p w:rsidR="00A87C04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Оқылым.Айтылым</w:t>
            </w:r>
          </w:p>
          <w:p w:rsidR="006D7829" w:rsidRPr="003E2DED" w:rsidRDefault="00A87C04" w:rsidP="006D78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6D7829"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-тапсырма</w:t>
            </w:r>
          </w:p>
          <w:p w:rsidR="00A87C04" w:rsidRPr="003E2DED" w:rsidRDefault="00A87C04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мәнерлеп оқы. Онда кім туралы айтылған? Деректі</w:t>
            </w:r>
          </w:p>
          <w:p w:rsidR="006D7829" w:rsidRPr="003E2DED" w:rsidRDefault="00A87C04" w:rsidP="00A87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есімдерді тап.</w:t>
            </w:r>
          </w:p>
          <w:p w:rsidR="00A87C04" w:rsidRPr="003E2DED" w:rsidRDefault="00A87C04" w:rsidP="00A8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A87C04" w:rsidRPr="003E2DED" w:rsidRDefault="00A87C04" w:rsidP="00A87C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</w:t>
            </w:r>
          </w:p>
          <w:p w:rsidR="00A87C04" w:rsidRPr="003E2DED" w:rsidRDefault="00A87C04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қара. «Ана</w:t>
            </w:r>
          </w:p>
          <w:p w:rsidR="00A87C04" w:rsidRPr="003E2DED" w:rsidRDefault="00A87C04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мейірімі» деген </w:t>
            </w: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тақырыпта шағын</w:t>
            </w:r>
          </w:p>
          <w:p w:rsidR="006D7829" w:rsidRPr="003E2DED" w:rsidRDefault="00A87C04" w:rsidP="003B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құра. Мәтінде деректі, дерексіз зат есімдер мен көптік мәндіесім сөздерді қолдан.</w:t>
            </w:r>
          </w:p>
          <w:p w:rsidR="006D7829" w:rsidRDefault="006D7829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E2DED" w:rsidRDefault="003E2DED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E2DED" w:rsidRDefault="003E2DED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E2DED" w:rsidRDefault="003E2DED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E2DED" w:rsidRPr="003E2DED" w:rsidRDefault="003E2DED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D7829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Тыңдалым.Оқылым</w:t>
            </w:r>
          </w:p>
          <w:p w:rsidR="003B25CB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тыңда. Оқы.</w:t>
            </w:r>
          </w:p>
          <w:p w:rsidR="006D7829" w:rsidRPr="003E2DED" w:rsidRDefault="00D1296F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3т</w:t>
            </w:r>
          </w:p>
          <w:p w:rsidR="003B25CB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D7829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Айтылым.</w:t>
            </w:r>
          </w:p>
          <w:p w:rsidR="00D762DC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D762DC" w:rsidRPr="003E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-тапсырма</w:t>
            </w:r>
          </w:p>
          <w:p w:rsidR="003B25CB" w:rsidRPr="003E2DED" w:rsidRDefault="003B25CB" w:rsidP="00D762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ақпараттың дұрыстығын тексер. Түсіндір.</w:t>
            </w:r>
          </w:p>
          <w:p w:rsidR="00C23D69" w:rsidRPr="003E2DED" w:rsidRDefault="00C23D69" w:rsidP="003B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3E2DED" w:rsidRDefault="00A87C04" w:rsidP="00C23D69">
            <w:pP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  <w:lastRenderedPageBreak/>
              <w:t>Жаңа сөздерді тыңдайды, айтады, дәптерге жазады;</w:t>
            </w:r>
          </w:p>
          <w:p w:rsidR="00A87C04" w:rsidRPr="003E2DED" w:rsidRDefault="00AE2873" w:rsidP="00C23D69">
            <w:pP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  <w:t>Пирамида құрастырады</w:t>
            </w:r>
          </w:p>
          <w:p w:rsidR="00A87C04" w:rsidRPr="003E2DED" w:rsidRDefault="00A87C04" w:rsidP="00C23D69">
            <w:pP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</w:pPr>
          </w:p>
          <w:p w:rsidR="00A87C04" w:rsidRPr="003E2DED" w:rsidRDefault="00A87C04" w:rsidP="00C23D69">
            <w:pP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</w:pPr>
          </w:p>
          <w:p w:rsidR="003B25CB" w:rsidRPr="003E2DED" w:rsidRDefault="00A87C04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мәнерлеп оқиды; Деректі зат есімдерді табады</w:t>
            </w:r>
          </w:p>
          <w:p w:rsidR="003B25CB" w:rsidRDefault="003B25CB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P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Суретке  қарап  берілген  тақырыпқа  мәтін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құрастырады. Деректі, дерексіз  зат  есімдерді  мәтін  құрауда  пайдаланады. </w:t>
            </w:r>
          </w:p>
          <w:p w:rsidR="00A87C04" w:rsidRDefault="003B25CB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DED">
              <w:rPr>
                <w:rFonts w:ascii="Times New Roman" w:eastAsia="DTDinTextLight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7865" cy="1327638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0993" t="16667" r="29791" b="32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04" cy="1328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 </w:t>
            </w:r>
            <w:r w:rsidR="00AE2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 </w:t>
            </w:r>
            <w:r w:rsid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тыңдайды, оқиды.</w:t>
            </w:r>
          </w:p>
          <w:p w:rsid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DED" w:rsidRPr="003E2DED" w:rsidRDefault="003E2DED" w:rsidP="00A87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139E" w:rsidRPr="003E2DED" w:rsidRDefault="003E2DED" w:rsidP="003B25CB">
            <w:pP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DTDinTextLight" w:hAnsi="Times New Roman" w:cs="Times New Roman"/>
                <w:sz w:val="24"/>
                <w:szCs w:val="24"/>
                <w:lang w:val="kk-KZ"/>
              </w:rPr>
              <w:t>Оқулықта  берілген  дұрыс, бұрыс  бағытына  арналған  тапсырманы  тексереді, себебін түсііндіреді.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9" w:rsidRPr="003E2DED" w:rsidRDefault="006D7829" w:rsidP="00A87C04">
            <w:pPr>
              <w:pStyle w:val="Default"/>
              <w:rPr>
                <w:lang w:val="kk-KZ"/>
              </w:rPr>
            </w:pPr>
          </w:p>
          <w:p w:rsidR="006D7829" w:rsidRPr="003E2DED" w:rsidRDefault="006D7829" w:rsidP="00D76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829" w:rsidRPr="003E2DED" w:rsidRDefault="006D7829" w:rsidP="00D76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829" w:rsidRPr="003E2DED" w:rsidRDefault="006D7829" w:rsidP="00D76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829" w:rsidRPr="003E2DED" w:rsidRDefault="006D7829" w:rsidP="00D76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7C04" w:rsidRPr="003E2DED" w:rsidRDefault="00A87C04" w:rsidP="003E1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3E1BE5" w:rsidRPr="003E2DED" w:rsidRDefault="003E1BE5" w:rsidP="003E1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3E2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Өзара бағалау: «Өте жақсы», «Жақсы», «Талпын» </w:t>
            </w:r>
          </w:p>
          <w:p w:rsidR="00D762DC" w:rsidRPr="003E2DED" w:rsidRDefault="00D762DC" w:rsidP="00D76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25CB" w:rsidRPr="003E2DED" w:rsidRDefault="003B25CB" w:rsidP="003E1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D69" w:rsidRPr="003E2DED" w:rsidRDefault="00C23D69" w:rsidP="003E1B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</w:t>
            </w:r>
          </w:p>
          <w:p w:rsidR="0044139E" w:rsidRPr="003E2DED" w:rsidRDefault="00C23D69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3E2DE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4010" cy="325120"/>
                  <wp:effectExtent l="19050" t="0" r="889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D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320675"/>
                  <wp:effectExtent l="76200" t="76200" r="66675" b="60325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2D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4010" cy="325120"/>
                  <wp:effectExtent l="19050" t="0" r="889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44139E" w:rsidRPr="003E2DED" w:rsidRDefault="0044139E" w:rsidP="00C23D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3B25CB" w:rsidRPr="003E2DED" w:rsidRDefault="003B25CB" w:rsidP="003B25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4413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Оқулық </w:t>
            </w:r>
          </w:p>
          <w:p w:rsidR="00C23D69" w:rsidRPr="003E2DED" w:rsidRDefault="00A87C04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C23D69"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бет</w:t>
            </w: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7829" w:rsidRPr="003E2DED" w:rsidRDefault="006D782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7829" w:rsidRPr="003E2DED" w:rsidRDefault="006D782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62DC" w:rsidRPr="003E2DED" w:rsidRDefault="00D762DC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62DC" w:rsidRPr="003E2DED" w:rsidRDefault="00D762DC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62DC" w:rsidRPr="003E2DED" w:rsidRDefault="00D762DC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62DC" w:rsidRPr="003E2DED" w:rsidRDefault="00D762DC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3D69" w:rsidRPr="003E2DED" w:rsidRDefault="00C23D69" w:rsidP="00C23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1BE5" w:rsidRPr="003E2DED" w:rsidRDefault="003E1BE5" w:rsidP="003E1B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Оқулық </w:t>
            </w:r>
          </w:p>
          <w:p w:rsidR="003E1BE5" w:rsidRPr="003E2DED" w:rsidRDefault="003B25CB" w:rsidP="003E1B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="003E1BE5"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бет</w:t>
            </w:r>
          </w:p>
          <w:p w:rsidR="003E1BE5" w:rsidRPr="003E2DED" w:rsidRDefault="003E1BE5" w:rsidP="00C23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3D69" w:rsidRPr="003E2DED" w:rsidTr="00C23D69">
        <w:trPr>
          <w:trHeight w:val="3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lastRenderedPageBreak/>
              <w:t>Сабақтың соңы</w:t>
            </w:r>
          </w:p>
          <w:p w:rsidR="00C23D69" w:rsidRPr="003E2DED" w:rsidRDefault="00C23D69" w:rsidP="00C23D69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lang w:val="kk-KZ"/>
              </w:rPr>
              <w:t>3 минут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F" w:rsidRDefault="00C23D69" w:rsidP="003E2DED">
            <w:pPr>
              <w:tabs>
                <w:tab w:val="left" w:pos="284"/>
                <w:tab w:val="left" w:pos="426"/>
              </w:tabs>
              <w:ind w:right="11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Үй</w:t>
            </w:r>
            <w:r w:rsidR="003B25CB" w:rsidRPr="003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тапсырмасын беру : </w:t>
            </w:r>
            <w:r w:rsidR="00D12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сөздік жұмысы,</w:t>
            </w:r>
          </w:p>
          <w:p w:rsidR="00C23D69" w:rsidRPr="003E2DED" w:rsidRDefault="003B25CB" w:rsidP="003E2DED">
            <w:pPr>
              <w:tabs>
                <w:tab w:val="left" w:pos="284"/>
                <w:tab w:val="left" w:pos="426"/>
              </w:tabs>
              <w:ind w:right="11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3E2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</w:t>
            </w:r>
            <w:r w:rsidR="00C23D69" w:rsidRPr="003E2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б.</w:t>
            </w:r>
            <w:r w:rsidRPr="003E2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C23D69" w:rsidRPr="003E2DED">
              <w:rPr>
                <w:rStyle w:val="108"/>
                <w:rFonts w:ascii="Times New Roman" w:eastAsia="MS Mincho" w:hAnsi="Times New Roman" w:cs="Times New Roman"/>
                <w:bCs/>
                <w:sz w:val="24"/>
                <w:szCs w:val="24"/>
              </w:rPr>
              <w:t>-тапсырма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b/>
                <w:lang w:val="kk-KZ"/>
              </w:rPr>
            </w:pPr>
          </w:p>
        </w:tc>
      </w:tr>
      <w:tr w:rsidR="00C23D69" w:rsidRPr="003E2DED" w:rsidTr="00C23D69">
        <w:trPr>
          <w:trHeight w:val="33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B" w:rsidRPr="003E2DED" w:rsidRDefault="003B25CB" w:rsidP="003B25CB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  <w:lang w:val="kk-KZ"/>
              </w:rPr>
              <w:t xml:space="preserve">«Еркін микрофон» әдісі. </w:t>
            </w:r>
            <w:r w:rsidRPr="003E2DED">
              <w:rPr>
                <w:lang w:val="kk-KZ"/>
              </w:rPr>
              <w:t xml:space="preserve">Мұғалім сабақты қорытындылау мақсатында оқушылардың сабаққа деген көзқарасын, рефлексиясын тыңдайды. </w:t>
            </w:r>
          </w:p>
          <w:p w:rsidR="003B25CB" w:rsidRPr="003E2DED" w:rsidRDefault="003B25CB" w:rsidP="003B25CB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  <w:i/>
                <w:iCs/>
                <w:lang w:val="kk-KZ"/>
              </w:rPr>
              <w:t xml:space="preserve">Мақсаты: </w:t>
            </w:r>
            <w:r w:rsidRPr="003E2DED">
              <w:rPr>
                <w:lang w:val="kk-KZ"/>
              </w:rPr>
              <w:t xml:space="preserve">Оқушы алған білімін саралай білуге дағдыланады. </w:t>
            </w:r>
          </w:p>
          <w:p w:rsidR="003B25CB" w:rsidRPr="003E2DED" w:rsidRDefault="003B25CB" w:rsidP="003B25CB">
            <w:pPr>
              <w:pStyle w:val="Default"/>
              <w:rPr>
                <w:lang w:val="kk-KZ"/>
              </w:rPr>
            </w:pPr>
            <w:r w:rsidRPr="003E2DED">
              <w:rPr>
                <w:b/>
                <w:bCs/>
                <w:i/>
                <w:iCs/>
                <w:lang w:val="kk-KZ"/>
              </w:rPr>
              <w:t xml:space="preserve">Тиімділігі: </w:t>
            </w:r>
            <w:r w:rsidRPr="003E2DED">
              <w:rPr>
                <w:lang w:val="kk-KZ"/>
              </w:rPr>
              <w:t xml:space="preserve">Тақырып бойынша оқушылардың пікірін анықтайды. Жинақталған деректердің құнды болуын қадағалайды. </w:t>
            </w:r>
          </w:p>
          <w:p w:rsidR="003E1BE5" w:rsidRPr="003E2DED" w:rsidRDefault="003B25CB" w:rsidP="00ED0A0D">
            <w:pPr>
              <w:pStyle w:val="Default"/>
              <w:rPr>
                <w:b/>
                <w:bCs/>
                <w:lang w:val="kk-KZ"/>
              </w:rPr>
            </w:pPr>
            <w:r w:rsidRPr="003E2DED">
              <w:rPr>
                <w:b/>
                <w:bCs/>
                <w:i/>
                <w:iCs/>
                <w:lang w:val="kk-KZ"/>
              </w:rPr>
              <w:t xml:space="preserve">Саралау: </w:t>
            </w:r>
            <w:r w:rsidRPr="003E2DED">
              <w:rPr>
                <w:lang w:val="kk-KZ"/>
              </w:rPr>
              <w:t xml:space="preserve">Бұл кезеңде саралаудың </w:t>
            </w:r>
            <w:r w:rsidRPr="003E2DED">
              <w:rPr>
                <w:b/>
                <w:bCs/>
                <w:i/>
                <w:iCs/>
                <w:lang w:val="kk-KZ"/>
              </w:rPr>
              <w:t xml:space="preserve">«Қорытынды» </w:t>
            </w:r>
            <w:r w:rsidRPr="003E2DED">
              <w:rPr>
                <w:lang w:val="kk-KZ"/>
              </w:rPr>
              <w:t>тәсілі көрінед</w:t>
            </w:r>
            <w:r w:rsidR="00ED0A0D" w:rsidRPr="003E2DED">
              <w:rPr>
                <w:lang w:val="kk-KZ"/>
              </w:rPr>
              <w:t>і</w:t>
            </w:r>
          </w:p>
          <w:p w:rsidR="003E1BE5" w:rsidRPr="003E2DED" w:rsidRDefault="003E1BE5" w:rsidP="00C23D69">
            <w:pPr>
              <w:pStyle w:val="Default"/>
              <w:rPr>
                <w:b/>
                <w:bCs/>
                <w:lang w:val="kk-KZ"/>
              </w:rPr>
            </w:pPr>
          </w:p>
          <w:p w:rsidR="003E1BE5" w:rsidRPr="003E2DED" w:rsidRDefault="003E1BE5" w:rsidP="00C23D69">
            <w:pPr>
              <w:pStyle w:val="Default"/>
              <w:rPr>
                <w:b/>
                <w:bCs/>
                <w:lang w:val="kk-KZ"/>
              </w:rPr>
            </w:pP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B" w:rsidRPr="003E2DED" w:rsidRDefault="003B25CB" w:rsidP="00C23D69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B25CB">
            <w:pPr>
              <w:pStyle w:val="Default"/>
              <w:rPr>
                <w:lang w:val="kk-KZ"/>
              </w:rPr>
            </w:pPr>
            <w:r w:rsidRPr="003E2DED">
              <w:rPr>
                <w:lang w:val="kk-KZ"/>
              </w:rPr>
              <w:t xml:space="preserve">Оқушылар бүгінгі сабақтың мақсаты, тақырыбы бойынша өз ойын айту арқылы сабаққа қорытынды жасайды. </w:t>
            </w:r>
          </w:p>
          <w:p w:rsidR="00ED0A0D" w:rsidRPr="003E2DED" w:rsidRDefault="00ED0A0D" w:rsidP="00ED0A0D">
            <w:pPr>
              <w:pStyle w:val="Default"/>
              <w:rPr>
                <w:lang w:val="kk-KZ"/>
              </w:rPr>
            </w:pPr>
            <w:r w:rsidRPr="003E2DED">
              <w:rPr>
                <w:lang w:val="kk-KZ"/>
              </w:rPr>
              <w:t xml:space="preserve">Мұғалім оқушыларды </w:t>
            </w:r>
            <w:r w:rsidRPr="003E2DED">
              <w:rPr>
                <w:b/>
                <w:bCs/>
                <w:lang w:val="kk-KZ"/>
              </w:rPr>
              <w:t xml:space="preserve">«Жапондық бағалау» </w:t>
            </w:r>
            <w:r w:rsidRPr="003E2DED">
              <w:rPr>
                <w:lang w:val="kk-KZ"/>
              </w:rPr>
              <w:t xml:space="preserve">әдісі арқылы бағалайды. Яғни </w:t>
            </w:r>
            <w:r w:rsidRPr="003E2DED">
              <w:rPr>
                <w:i/>
                <w:iCs/>
                <w:lang w:val="kk-KZ"/>
              </w:rPr>
              <w:t xml:space="preserve">«Дұрыс келісемін», «Толықтырамын, басқа көзқарасым бар», «Менің сұрағым бар». Сонымен қатар 1-10 баллдық жүйе бойынша оқушылардың сабаққа қатысу белсенділігі бойынша бағаланады. </w:t>
            </w:r>
          </w:p>
          <w:p w:rsidR="00C23D69" w:rsidRPr="003E2DED" w:rsidRDefault="00C23D69" w:rsidP="00C23D69">
            <w:pPr>
              <w:pStyle w:val="Default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B25CB" w:rsidRPr="003E2DED" w:rsidRDefault="003B25CB" w:rsidP="003E1BE5">
            <w:pPr>
              <w:pStyle w:val="Default"/>
              <w:rPr>
                <w:lang w:val="kk-KZ"/>
              </w:rPr>
            </w:pPr>
          </w:p>
          <w:p w:rsidR="003E1BE5" w:rsidRPr="003E2DED" w:rsidRDefault="003E1BE5" w:rsidP="003E1BE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23D69" w:rsidRPr="00AE2873" w:rsidTr="00C23D69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C23D69" w:rsidP="00C23D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9" w:rsidRPr="003E2DED" w:rsidRDefault="003E1BE5" w:rsidP="003E1BE5">
            <w:pPr>
              <w:pStyle w:val="Default"/>
              <w:rPr>
                <w:lang w:val="kk-KZ"/>
              </w:rPr>
            </w:pPr>
            <w:r w:rsidRPr="003E2DED">
              <w:rPr>
                <w:lang w:val="kk-KZ"/>
              </w:rPr>
              <w:t xml:space="preserve">«Мадақтау сөз» әдісі. 1-10 баллдық жүйе бойынша бағаланады. </w:t>
            </w:r>
          </w:p>
        </w:tc>
      </w:tr>
    </w:tbl>
    <w:p w:rsidR="00434B8B" w:rsidRPr="003E2DED" w:rsidRDefault="00434B8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34B8B" w:rsidRPr="003E2DED" w:rsidSect="0043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TDinText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A5C6A"/>
    <w:rsid w:val="00000387"/>
    <w:rsid w:val="00072877"/>
    <w:rsid w:val="000A3579"/>
    <w:rsid w:val="00221278"/>
    <w:rsid w:val="00242609"/>
    <w:rsid w:val="00280E52"/>
    <w:rsid w:val="003B25CB"/>
    <w:rsid w:val="003E1BE5"/>
    <w:rsid w:val="003E2DED"/>
    <w:rsid w:val="00434B8B"/>
    <w:rsid w:val="0044139E"/>
    <w:rsid w:val="004F75EE"/>
    <w:rsid w:val="00535DAE"/>
    <w:rsid w:val="005B7136"/>
    <w:rsid w:val="005C58E1"/>
    <w:rsid w:val="00625A46"/>
    <w:rsid w:val="00633F3D"/>
    <w:rsid w:val="006D7829"/>
    <w:rsid w:val="00724CD9"/>
    <w:rsid w:val="00746824"/>
    <w:rsid w:val="007F06BC"/>
    <w:rsid w:val="00872F7E"/>
    <w:rsid w:val="009475CE"/>
    <w:rsid w:val="00A326B9"/>
    <w:rsid w:val="00A35677"/>
    <w:rsid w:val="00A52B23"/>
    <w:rsid w:val="00A87C04"/>
    <w:rsid w:val="00AA5C6A"/>
    <w:rsid w:val="00AE2873"/>
    <w:rsid w:val="00BE74BD"/>
    <w:rsid w:val="00C23D69"/>
    <w:rsid w:val="00D1296F"/>
    <w:rsid w:val="00D1299B"/>
    <w:rsid w:val="00D15F5C"/>
    <w:rsid w:val="00D4392F"/>
    <w:rsid w:val="00D638FA"/>
    <w:rsid w:val="00D762DC"/>
    <w:rsid w:val="00D945C4"/>
    <w:rsid w:val="00ED0A0D"/>
    <w:rsid w:val="00F3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8B"/>
  </w:style>
  <w:style w:type="paragraph" w:styleId="1">
    <w:name w:val="heading 1"/>
    <w:basedOn w:val="a"/>
    <w:next w:val="a"/>
    <w:link w:val="10"/>
    <w:uiPriority w:val="9"/>
    <w:qFormat/>
    <w:rsid w:val="00AA5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5C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AA5C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8">
    <w:name w:val="Основной текст (10) + 8"/>
    <w:aliases w:val="5 pt,Основной текст (3) + Tahoma,10"/>
    <w:rsid w:val="00AA5C6A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3">
    <w:name w:val="Balloon Text"/>
    <w:basedOn w:val="a"/>
    <w:link w:val="a4"/>
    <w:uiPriority w:val="99"/>
    <w:semiHidden/>
    <w:unhideWhenUsed/>
    <w:rsid w:val="00AA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3F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Украинск 010101</cp:lastModifiedBy>
  <cp:revision>16</cp:revision>
  <cp:lastPrinted>2022-09-08T06:37:00Z</cp:lastPrinted>
  <dcterms:created xsi:type="dcterms:W3CDTF">2021-08-28T06:39:00Z</dcterms:created>
  <dcterms:modified xsi:type="dcterms:W3CDTF">2022-10-25T12:34:00Z</dcterms:modified>
</cp:coreProperties>
</file>