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CAC" w:rsidRP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r w:rsidRPr="00394CAC">
        <w:rPr>
          <w:rFonts w:ascii="Helvetica" w:eastAsia="Times New Roman" w:hAnsi="Helvetica" w:cs="Helvetica"/>
          <w:b/>
          <w:bCs/>
          <w:sz w:val="36"/>
          <w:szCs w:val="36"/>
          <w:lang w:eastAsia="ru-RU"/>
        </w:rPr>
        <w:br/>
      </w:r>
      <w:r w:rsidRPr="00394CAC">
        <w:rPr>
          <w:rFonts w:ascii="Times New Roman" w:eastAsia="Times New Roman" w:hAnsi="Times New Roman" w:cs="Times New Roman"/>
          <w:b/>
          <w:bCs/>
          <w:sz w:val="24"/>
          <w:szCs w:val="24"/>
          <w:lang w:eastAsia="ru-RU"/>
        </w:rPr>
        <w:t>Введение</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 xml:space="preserve">Компьютеры уже прочно вошли в современный мир, во все сферы человеческой деятельности и науки, что создало необходимость обеспечения их различным программным обеспечением. Конечно, это связано, прежде всего, с развитием электронной вычислительной техники и </w:t>
      </w:r>
      <w:proofErr w:type="gramStart"/>
      <w:r w:rsidRPr="00394CAC">
        <w:rPr>
          <w:rFonts w:ascii="Times New Roman" w:eastAsia="Times New Roman" w:hAnsi="Times New Roman" w:cs="Times New Roman"/>
          <w:color w:val="414141"/>
          <w:sz w:val="24"/>
          <w:szCs w:val="24"/>
          <w:lang w:eastAsia="ru-RU"/>
        </w:rPr>
        <w:t>ее стремительным совершенствованием</w:t>
      </w:r>
      <w:proofErr w:type="gramEnd"/>
      <w:r w:rsidRPr="00394CAC">
        <w:rPr>
          <w:rFonts w:ascii="Times New Roman" w:eastAsia="Times New Roman" w:hAnsi="Times New Roman" w:cs="Times New Roman"/>
          <w:color w:val="414141"/>
          <w:sz w:val="24"/>
          <w:szCs w:val="24"/>
          <w:lang w:eastAsia="ru-RU"/>
        </w:rPr>
        <w:t xml:space="preserve"> и внедрением в различные сферы человеческой деятельности.</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Причиной такого интенсивного развития информационных технологий является растущая потребность в быстрой и качественной обработке информации, потоки которой по мере развития общества растут как снежный ком.</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Сетевое взаимодействие компьютеров значительно повысило производительность труда. Компьютеры используются как в производстве (или офисе), так и в образовании.</w:t>
      </w:r>
    </w:p>
    <w:p w:rsidR="00394CAC" w:rsidRP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r w:rsidRPr="00394CAC">
        <w:rPr>
          <w:rFonts w:ascii="Times New Roman" w:eastAsia="Times New Roman" w:hAnsi="Times New Roman" w:cs="Times New Roman"/>
          <w:b/>
          <w:bCs/>
          <w:sz w:val="24"/>
          <w:szCs w:val="24"/>
          <w:lang w:eastAsia="ru-RU"/>
        </w:rPr>
        <w:t>Разработка компьютерных систем</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Терминал — периферийное устройство вычислительной системы, предназначенное для ввода и вывода информации.</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Недостатки принципа централизованной обработки данных: неэффективное использование компьютера с высокими материальными затратами, затрудненный доступ из-за высокой степени централизации, низкая надежность системы, сложность разработки системы, низкая эффективность в многопользовательском диалоговом режиме.</w:t>
      </w:r>
    </w:p>
    <w:p w:rsidR="00394CAC" w:rsidRP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r w:rsidRPr="00394CAC">
        <w:rPr>
          <w:rFonts w:ascii="Times New Roman" w:eastAsia="Times New Roman" w:hAnsi="Times New Roman" w:cs="Times New Roman"/>
          <w:b/>
          <w:bCs/>
          <w:sz w:val="24"/>
          <w:szCs w:val="24"/>
          <w:lang w:eastAsia="ru-RU"/>
        </w:rPr>
        <w:t>Появление глобальных сетей</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Принцип распределенной обработки данных. Распределенная обработка данных — обработка информации, осуществляемая на независимых, но подключенных компьютерах. Доступ к удаленным компьютерам с терминалов. Удаленные подключения типа компьютер-компьютер. Сетевые сервисы.</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Появление локальных сетей (1970-е гг.). Миникомпьютер. Подключение автономных миникомпьютеров. Нестандартные интерфейсные устройства.</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Создание стандартных технологий для локальных сетей. Микрокомпьютеры. Персональные компьютеры. Стандартные сетевые технологии. Непрозрачность доступа к удаленным ресурсам в глобальных сетях.</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lastRenderedPageBreak/>
        <w:t>Современные тенденции.</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 xml:space="preserve">Конвергенция локальных и глобальных сетей. Высокоскоростные каналы связи. Структурирование локальных сетей. Использование </w:t>
      </w:r>
      <w:proofErr w:type="spellStart"/>
      <w:r w:rsidRPr="00394CAC">
        <w:rPr>
          <w:rFonts w:ascii="Times New Roman" w:eastAsia="Times New Roman" w:hAnsi="Times New Roman" w:cs="Times New Roman"/>
          <w:color w:val="414141"/>
          <w:sz w:val="24"/>
          <w:szCs w:val="24"/>
          <w:lang w:eastAsia="ru-RU"/>
        </w:rPr>
        <w:t>мейнфреймов</w:t>
      </w:r>
      <w:proofErr w:type="spellEnd"/>
      <w:r w:rsidRPr="00394CAC">
        <w:rPr>
          <w:rFonts w:ascii="Times New Roman" w:eastAsia="Times New Roman" w:hAnsi="Times New Roman" w:cs="Times New Roman"/>
          <w:color w:val="414141"/>
          <w:sz w:val="24"/>
          <w:szCs w:val="24"/>
          <w:lang w:eastAsia="ru-RU"/>
        </w:rPr>
        <w:t xml:space="preserve"> в локальных сетях. Комбинирование различных видов транспорта. кластеры.</w:t>
      </w:r>
    </w:p>
    <w:p w:rsidR="00394CAC" w:rsidRP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r w:rsidRPr="00394CAC">
        <w:rPr>
          <w:rFonts w:ascii="Times New Roman" w:eastAsia="Times New Roman" w:hAnsi="Times New Roman" w:cs="Times New Roman"/>
          <w:b/>
          <w:bCs/>
          <w:sz w:val="24"/>
          <w:szCs w:val="24"/>
          <w:lang w:eastAsia="ru-RU"/>
        </w:rPr>
        <w:t>Распределённые компьютерные системы</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Основной особенностью распределенной обработки является наличие нескольких центров обработки данных.</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Распределенные системы включают в себя компьютерные сети, многопроцессорные компьютеры и многомашинные системы.</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proofErr w:type="spellStart"/>
      <w:r w:rsidRPr="00394CAC">
        <w:rPr>
          <w:rFonts w:ascii="Times New Roman" w:eastAsia="Times New Roman" w:hAnsi="Times New Roman" w:cs="Times New Roman"/>
          <w:color w:val="414141"/>
          <w:sz w:val="24"/>
          <w:szCs w:val="24"/>
          <w:lang w:eastAsia="ru-RU"/>
        </w:rPr>
        <w:t>Мультимашинная</w:t>
      </w:r>
      <w:proofErr w:type="spellEnd"/>
      <w:r w:rsidRPr="00394CAC">
        <w:rPr>
          <w:rFonts w:ascii="Times New Roman" w:eastAsia="Times New Roman" w:hAnsi="Times New Roman" w:cs="Times New Roman"/>
          <w:color w:val="414141"/>
          <w:sz w:val="24"/>
          <w:szCs w:val="24"/>
          <w:lang w:eastAsia="ru-RU"/>
        </w:rPr>
        <w:t xml:space="preserve"> система представляет собой группу компактных компьютеров, объединенных специальными интерфейсными устройствами, работающими как единое целое. Каждый отдельный компьютер работает под управлением своей операционной системы. Специальное программное обеспечение обеспечивает прозрачный доступ, организацию расчетов, оперативную реконфигурацию.</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Компьютерная сеть — совокупность компьютеров и сетевых устройств, подключенных к единой системе по каналам связи и работающих относительно независимо друг от друга.</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Взаимодействие организовано путем передачи сообщений через сетевые адаптеры и каналы связи.</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Основной целью компьютерной сети является совместное использование локальных компьютерных ресурсов всеми пользователями сети.</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Чтобы работать в сети, необходимо расширить операционную систему компьютеров, входящих в сеть. На компьютерах с общими ресурсами необходимо добавлять модули, которые всегда находятся в режиме ожидания, когда запросы поступают с других компьютеров в сети. Такие модули называются программными серверами (серверная часть операционной системы). На компьютерах, которым предоставлен доступ к ресурсам с других компьютеров, в операционную систему также добавляются модули, которые генерируют запросы на доступ к удаленным ресурсам и передают их по сети на нужный компьютер. Такие модули называются программными клиентами (клиентская часть операционной системы).</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lastRenderedPageBreak/>
        <w:t>Пара «клиент-серверных» модулей позволяет пользователям совместно использовать доступ к определенному типу ресурсов. В этом случае эта часть операционной системы называется сетевой службой. Примеры: Файловая служба, Служба печати, Служба электронной почты].</w:t>
      </w:r>
    </w:p>
    <w:p w:rsidR="00394CAC" w:rsidRPr="00394CAC" w:rsidRDefault="00394CAC" w:rsidP="00394CAC">
      <w:pPr>
        <w:shd w:val="clear" w:color="auto" w:fill="FFFFFF"/>
        <w:spacing w:after="0"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Термины «клиент» и «сервер» также используются для компьютеров, подключенных к сети. </w:t>
      </w:r>
      <w:r w:rsidRPr="00394CAC">
        <w:rPr>
          <w:rFonts w:ascii="Times New Roman" w:eastAsia="Times New Roman" w:hAnsi="Times New Roman" w:cs="Times New Roman"/>
          <w:b/>
          <w:bCs/>
          <w:color w:val="414141"/>
          <w:sz w:val="24"/>
          <w:szCs w:val="24"/>
          <w:bdr w:val="none" w:sz="0" w:space="0" w:color="auto" w:frame="1"/>
          <w:lang w:eastAsia="ru-RU"/>
        </w:rPr>
        <w:t>Сервер </w:t>
      </w:r>
      <w:r w:rsidRPr="00394CAC">
        <w:rPr>
          <w:rFonts w:ascii="Times New Roman" w:eastAsia="Times New Roman" w:hAnsi="Times New Roman" w:cs="Times New Roman"/>
          <w:color w:val="414141"/>
          <w:sz w:val="24"/>
          <w:szCs w:val="24"/>
          <w:lang w:eastAsia="ru-RU"/>
        </w:rPr>
        <w:t>— это компьютер, который предоставляет ресурсы другим компьютерам в сети, а </w:t>
      </w:r>
      <w:r w:rsidRPr="00394CAC">
        <w:rPr>
          <w:rFonts w:ascii="Times New Roman" w:eastAsia="Times New Roman" w:hAnsi="Times New Roman" w:cs="Times New Roman"/>
          <w:b/>
          <w:bCs/>
          <w:color w:val="414141"/>
          <w:sz w:val="24"/>
          <w:szCs w:val="24"/>
          <w:bdr w:val="none" w:sz="0" w:space="0" w:color="auto" w:frame="1"/>
          <w:lang w:eastAsia="ru-RU"/>
        </w:rPr>
        <w:t>клиент </w:t>
      </w:r>
      <w:r w:rsidRPr="00394CAC">
        <w:rPr>
          <w:rFonts w:ascii="Times New Roman" w:eastAsia="Times New Roman" w:hAnsi="Times New Roman" w:cs="Times New Roman"/>
          <w:color w:val="414141"/>
          <w:sz w:val="24"/>
          <w:szCs w:val="24"/>
          <w:lang w:eastAsia="ru-RU"/>
        </w:rPr>
        <w:t>— это компьютер, который потребляет эти ресурсы. Иногда один и тот же компьютер может выступать и как сервер, и как клиент.</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Сетевые сервисы — пример распределенных программ, т.е. тех, которые состоят из нескольких взаимодействующих частей, обычно выполняющихся на отдельных компьютерах в сети. В сети можно использовать не только системно-распределенные программы, но и прикладные программы, часто называемые сетевыми приложениями. Однако большинство программ, которые запускаются в сети, не являются сетевыми приложениями.</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Наиболее важными сетевыми компонентами являются, таким образом, компьютеры, коммуникационные устройства, операционные системы и сетевые приложения.</w:t>
      </w:r>
    </w:p>
    <w:p w:rsidR="00394CAC" w:rsidRP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r w:rsidRPr="00394CAC">
        <w:rPr>
          <w:rFonts w:ascii="Times New Roman" w:eastAsia="Times New Roman" w:hAnsi="Times New Roman" w:cs="Times New Roman"/>
          <w:b/>
          <w:bCs/>
          <w:sz w:val="24"/>
          <w:szCs w:val="24"/>
          <w:lang w:eastAsia="ru-RU"/>
        </w:rPr>
        <w:t>Основные понятия сетей передачи информации</w:t>
      </w:r>
    </w:p>
    <w:p w:rsidR="00394CAC" w:rsidRPr="00394CAC" w:rsidRDefault="00394CAC" w:rsidP="00394CAC">
      <w:pPr>
        <w:shd w:val="clear" w:color="auto" w:fill="FFFFFF"/>
        <w:spacing w:after="0"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b/>
          <w:bCs/>
          <w:color w:val="414141"/>
          <w:sz w:val="24"/>
          <w:szCs w:val="24"/>
          <w:bdr w:val="none" w:sz="0" w:space="0" w:color="auto" w:frame="1"/>
          <w:lang w:eastAsia="ru-RU"/>
        </w:rPr>
        <w:t>Сеть передачи информации (сеть) </w:t>
      </w:r>
      <w:r w:rsidRPr="00394CAC">
        <w:rPr>
          <w:rFonts w:ascii="Times New Roman" w:eastAsia="Times New Roman" w:hAnsi="Times New Roman" w:cs="Times New Roman"/>
          <w:color w:val="414141"/>
          <w:sz w:val="24"/>
          <w:szCs w:val="24"/>
          <w:lang w:eastAsia="ru-RU"/>
        </w:rPr>
        <w:t>— это более широкий термин, чем компьютерная сеть. Сети передачи информации также включают телекоммуникации, которые могут использоваться для обмена информацией на большие расстояния.</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Сеть передачи информации — система, состоящая из нескольких терминалов и коммуникационной среды. Среда связи используется для передачи информации между терминалами и состоит из узлов и каналов связи. Для каждой клеммы подходит как минимум один канал связи.</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Канал связи — набор устройств, передающих информацию (кабели, устройства формирования каналов, ретрансляторы и т.д.). Сетевые узлы — промежуточные устройства, в которых сходятся более 2-х каналов. Узлы играют роль диспетчеров в сети: они коммутируют каналы и пакеты, временно хранят информацию до передачи следующего узла и т.д.</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lastRenderedPageBreak/>
        <w:t>В общем, терминалы в сети имеют одинаковое значение, и каждый из них может обратиться к любому другому. Для выбора другого терминала используется его адрес — имя, уникальное в сети. Адресация сетей.</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В широковещательных сетях адреса не используются; один терминал является передающим центром (только для передачи), а другие — только приемниками.</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Линия связи — серия каналов, соединяющая 2 клеммы друг с другом для передачи информации между ними.</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Коммуникационное соединение может быть не постоянным, а только во время конкретной сессии. Не все передачи осуществляются по одной линии связи. Такой вариант возможен, если есть узлы буферизации данных и время доступа к этим узлам разделено терминалами. Пример: Передача голосовых сообщений через автоответчик]. Использование линии связи позволяет обмениваться данными в режиме реального времени.</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Если два терминальных устройства используют линию связи, то их наличие необходимо для обмена, но недостаточно. Обычно к обмену должны быть готовы терминалы, что подтверждается специальными сигналами. Когда обе клеммы готовы к началу обмена информацией, соединение устанавливается.</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Особый случай подключения: точка-точка (PP) — подключение двух и только двух клемм. Для обмена информацией с третьим терминалом необходимо прервать соединение, т.е. завершить сеанс соединения.</w:t>
      </w:r>
    </w:p>
    <w:p w:rsidR="00394CAC" w:rsidRP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r w:rsidRPr="00394CAC">
        <w:rPr>
          <w:rFonts w:ascii="Times New Roman" w:eastAsia="Times New Roman" w:hAnsi="Times New Roman" w:cs="Times New Roman"/>
          <w:b/>
          <w:bCs/>
          <w:sz w:val="24"/>
          <w:szCs w:val="24"/>
          <w:lang w:eastAsia="ru-RU"/>
        </w:rPr>
        <w:t>Классификация компьютерных сетей</w:t>
      </w:r>
    </w:p>
    <w:p w:rsidR="00394CAC" w:rsidRPr="00394CAC" w:rsidRDefault="00394CAC" w:rsidP="00394CAC">
      <w:pPr>
        <w:shd w:val="clear" w:color="auto" w:fill="FFFFFF"/>
        <w:spacing w:after="0"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b/>
          <w:bCs/>
          <w:color w:val="414141"/>
          <w:sz w:val="24"/>
          <w:szCs w:val="24"/>
          <w:bdr w:val="none" w:sz="0" w:space="0" w:color="auto" w:frame="1"/>
          <w:lang w:eastAsia="ru-RU"/>
        </w:rPr>
        <w:t>Расчет информации о сигналах сети:</w:t>
      </w:r>
    </w:p>
    <w:p w:rsidR="00394CAC" w:rsidRPr="00394CAC" w:rsidRDefault="00394CAC" w:rsidP="00394CAC">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Локальная сеть (LAN). Компьютерные сети малой протяженности (не более 2 — 2,5 км) с использованием высокоскоростных цифровых линий связи.</w:t>
      </w:r>
    </w:p>
    <w:p w:rsidR="00394CAC" w:rsidRPr="00394CAC" w:rsidRDefault="00394CAC" w:rsidP="00394CAC">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Региональные сети. Большие компьютерные сети в пределах региона, страны.</w:t>
      </w:r>
    </w:p>
    <w:p w:rsidR="00394CAC" w:rsidRPr="00394CAC" w:rsidRDefault="00394CAC" w:rsidP="00394CAC">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Широкополосные сети (WAN). Компьютерные сети, охватывающие группы государств или планету в целом.</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 xml:space="preserve">Низкоскоростные аналоговые линии (телефонные линии, радиосвязь и т.д.) широко используются в региональных и глобальных сетях, в то время как высокоскоростные </w:t>
      </w:r>
      <w:r w:rsidRPr="00394CAC">
        <w:rPr>
          <w:rFonts w:ascii="Times New Roman" w:eastAsia="Times New Roman" w:hAnsi="Times New Roman" w:cs="Times New Roman"/>
          <w:color w:val="414141"/>
          <w:sz w:val="24"/>
          <w:szCs w:val="24"/>
          <w:lang w:eastAsia="ru-RU"/>
        </w:rPr>
        <w:lastRenderedPageBreak/>
        <w:t>цифровые линии (например, волоконно-оптические линии) используются для шоссейных соединений.</w:t>
      </w:r>
    </w:p>
    <w:p w:rsidR="00394CAC" w:rsidRP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r w:rsidRPr="00394CAC">
        <w:rPr>
          <w:rFonts w:ascii="Times New Roman" w:eastAsia="Times New Roman" w:hAnsi="Times New Roman" w:cs="Times New Roman"/>
          <w:b/>
          <w:bCs/>
          <w:sz w:val="24"/>
          <w:szCs w:val="24"/>
          <w:lang w:eastAsia="ru-RU"/>
        </w:rPr>
        <w:t>Сети персональных компьютеров (PAN)</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Сочетание широкополосных сетей, региональных сетей и локальных сетей позволяет создавать иерархии с несколькими сетями. Они предоставляют мощные, экономически эффективные инструменты для обработки огромных объемов информации и доступа к неограниченным информационным ресурсам. Локальные сети могут быть включены в качестве компонентов региональной сети, а региональные сети могут быть объединены в глобальную сеть.</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Процесс передачи информации предполагает наличие источника информации, отправителя, канала связи, получателя и потребителя информации. Перед передачей и после приема информация может быть изменена.</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Во время передачи информация делится на логически полные части — сообщения. Сообщение передается по каналу связи с помощью физической переменной процесса, которая однозначно представляет сообщение.</w:t>
      </w:r>
    </w:p>
    <w:p w:rsidR="00394CAC" w:rsidRPr="00394CAC" w:rsidRDefault="00394CAC" w:rsidP="00394CAC">
      <w:pPr>
        <w:shd w:val="clear" w:color="auto" w:fill="FFFFFF"/>
        <w:spacing w:after="0"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b/>
          <w:bCs/>
          <w:color w:val="414141"/>
          <w:sz w:val="24"/>
          <w:szCs w:val="24"/>
          <w:bdr w:val="none" w:sz="0" w:space="0" w:color="auto" w:frame="1"/>
          <w:lang w:eastAsia="ru-RU"/>
        </w:rPr>
        <w:t>Типы сигналов:</w:t>
      </w:r>
    </w:p>
    <w:p w:rsidR="00394CAC" w:rsidRPr="00394CAC" w:rsidRDefault="00394CAC" w:rsidP="00394CAC">
      <w:pPr>
        <w:numPr>
          <w:ilvl w:val="0"/>
          <w:numId w:val="2"/>
        </w:numPr>
        <w:spacing w:after="150" w:line="240" w:lineRule="auto"/>
        <w:ind w:left="0"/>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аналоговый — сигнал, значение которого время от времени является непрерывной функцией (например, звук, переменный ток в телефонных линиях и т.д.).</w:t>
      </w:r>
    </w:p>
    <w:p w:rsidR="00394CAC" w:rsidRPr="00394CAC" w:rsidRDefault="00394CAC" w:rsidP="00394CAC">
      <w:pPr>
        <w:numPr>
          <w:ilvl w:val="0"/>
          <w:numId w:val="2"/>
        </w:numPr>
        <w:spacing w:after="150" w:line="240" w:lineRule="auto"/>
        <w:ind w:left="0"/>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цифровой — сигнал, который изменяется дискретно во времени, т.е. получает конечное число значений за определенный период времени (например, текущие импульсы в компьютерных шинах, азбука Морзе).</w:t>
      </w:r>
    </w:p>
    <w:p w:rsidR="00394CAC" w:rsidRPr="00394CAC" w:rsidRDefault="00394CAC" w:rsidP="00394CAC">
      <w:pPr>
        <w:shd w:val="clear" w:color="auto" w:fill="FFFFFF"/>
        <w:spacing w:after="0"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b/>
          <w:bCs/>
          <w:color w:val="414141"/>
          <w:sz w:val="24"/>
          <w:szCs w:val="24"/>
          <w:bdr w:val="none" w:sz="0" w:space="0" w:color="auto" w:frame="1"/>
          <w:lang w:eastAsia="ru-RU"/>
        </w:rPr>
        <w:t>Преобразование сообщения в сигнал состоит из трех операций, которые могут выполняться как по отдельности, так и вместе:</w:t>
      </w:r>
    </w:p>
    <w:p w:rsidR="00394CAC" w:rsidRPr="00394CAC" w:rsidRDefault="00394CAC" w:rsidP="00394CAC">
      <w:pPr>
        <w:numPr>
          <w:ilvl w:val="0"/>
          <w:numId w:val="3"/>
        </w:numPr>
        <w:spacing w:after="150" w:line="240" w:lineRule="auto"/>
        <w:ind w:left="0"/>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Преобразование (обычно в электромагнитную форму);</w:t>
      </w:r>
    </w:p>
    <w:p w:rsidR="00394CAC" w:rsidRPr="00394CAC" w:rsidRDefault="00394CAC" w:rsidP="00394CAC">
      <w:pPr>
        <w:numPr>
          <w:ilvl w:val="0"/>
          <w:numId w:val="3"/>
        </w:numPr>
        <w:spacing w:after="150" w:line="240" w:lineRule="auto"/>
        <w:ind w:left="0"/>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Кодирование — организация сигнала с помощью кода. Код — это алфавит и система правил, позволяющая представлять информацию в виде серии символов этого алфавита.</w:t>
      </w:r>
    </w:p>
    <w:p w:rsidR="00394CAC" w:rsidRPr="00394CAC" w:rsidRDefault="00394CAC" w:rsidP="00394CAC">
      <w:pPr>
        <w:numPr>
          <w:ilvl w:val="0"/>
          <w:numId w:val="3"/>
        </w:numPr>
        <w:spacing w:after="150" w:line="240" w:lineRule="auto"/>
        <w:ind w:left="0"/>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Модуляция — воздействие на параметр сигнала таким образом, что изменения этого параметра являются встроенной передаваемой информацией.</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При передаче по каналу связи сигнал может быть пустым или сильно искаженным. Чтобы избежать этого, сигнал генерируется следующим образом: выбирается несущая, т.е. та, которая мало затухает в канале связи; затем сигнал несущей модулируется в соответствии с передаваемой информацией.</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lastRenderedPageBreak/>
        <w:t>При передаче по аналоговому каналу носителем является волна (гармонические колебания) с определенной амплитудой, частотой и фазой. Модуляция изменяет одно из этих свойств, так что амплитудная, частотная и фазовая модуляции различаются.</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При передаче цифровой информации данные передаются либо с помощью потенциального или импульсного кодирования. Канал, работающий таким образом, называется цифровым. В узкополосных каналах данные передаются на одной частоте (т.е. канал пропускает узкую полосу пропускания). При таком методе может передаваться только цифровая информация, а связь осуществляется только на ограниченном расстоянии. Преимуществом является высокая скорость передачи данных и простая настройка сети. Подавляющее большинство локальных сетей используют цифровую передачу данных.</w:t>
      </w:r>
    </w:p>
    <w:p w:rsidR="00394CAC" w:rsidRPr="00394CAC" w:rsidRDefault="00394CAC" w:rsidP="00394CAC">
      <w:pPr>
        <w:shd w:val="clear" w:color="auto" w:fill="FFFFFF"/>
        <w:spacing w:after="0"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b/>
          <w:bCs/>
          <w:color w:val="414141"/>
          <w:sz w:val="24"/>
          <w:szCs w:val="24"/>
          <w:bdr w:val="none" w:sz="0" w:space="0" w:color="auto" w:frame="1"/>
          <w:lang w:eastAsia="ru-RU"/>
        </w:rPr>
        <w:t>Характеристики сетей передачи информации:</w:t>
      </w:r>
    </w:p>
    <w:p w:rsidR="00394CAC" w:rsidRPr="00394CAC" w:rsidRDefault="00394CAC" w:rsidP="00394CAC">
      <w:pPr>
        <w:numPr>
          <w:ilvl w:val="0"/>
          <w:numId w:val="4"/>
        </w:numPr>
        <w:spacing w:after="150" w:line="240" w:lineRule="auto"/>
        <w:ind w:left="0"/>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Пропускная способность канала связи (бит/с) — максимально возможная скорость передачи данных по линии связи.</w:t>
      </w:r>
    </w:p>
    <w:p w:rsidR="00394CAC" w:rsidRPr="00394CAC" w:rsidRDefault="00394CAC" w:rsidP="00394CAC">
      <w:pPr>
        <w:numPr>
          <w:ilvl w:val="0"/>
          <w:numId w:val="4"/>
        </w:numPr>
        <w:spacing w:after="150" w:line="240" w:lineRule="auto"/>
        <w:ind w:left="0"/>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Эффективная скорость передачи данных по каналу связи (символ/с). КППС.</w:t>
      </w:r>
    </w:p>
    <w:p w:rsidR="00394CAC" w:rsidRPr="00394CAC" w:rsidRDefault="00394CAC" w:rsidP="00394CAC">
      <w:pPr>
        <w:numPr>
          <w:ilvl w:val="0"/>
          <w:numId w:val="4"/>
        </w:numPr>
        <w:spacing w:after="150" w:line="240" w:lineRule="auto"/>
        <w:ind w:left="0"/>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Надежная передача данных (ошибка/символ). БЭР.</w:t>
      </w:r>
    </w:p>
    <w:p w:rsidR="00394CAC" w:rsidRPr="00394CAC" w:rsidRDefault="00394CAC" w:rsidP="00394CAC">
      <w:pPr>
        <w:numPr>
          <w:ilvl w:val="0"/>
          <w:numId w:val="4"/>
        </w:numPr>
        <w:spacing w:after="150" w:line="240" w:lineRule="auto"/>
        <w:ind w:left="0"/>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Надежность (среднее время безотказной работы).</w:t>
      </w:r>
    </w:p>
    <w:p w:rsidR="00394CAC" w:rsidRP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r w:rsidRPr="00394CAC">
        <w:rPr>
          <w:rFonts w:ascii="Times New Roman" w:eastAsia="Times New Roman" w:hAnsi="Times New Roman" w:cs="Times New Roman"/>
          <w:b/>
          <w:bCs/>
          <w:sz w:val="24"/>
          <w:szCs w:val="24"/>
          <w:lang w:eastAsia="ru-RU"/>
        </w:rPr>
        <w:t>Локальные компьютерные сети</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Основное назначение локальных компьютерных сетей (LAN) — совместное использование сетевых ресурсов пользователями, т.е. совместное использование периферийных устройств и данных и программ, хранящихся на компьютерах сети. Вторая, не менее важная задача — обмен информацией между пользователями.</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В зависимости от того, как организовано управление сетью, локальная сеть делится на два типа.</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Пиринговые сети. В этих сетях нет ни одного центра управления взаимодействием с рабочей станцией, ни одного центра обработки данных. Все рабочие станции одинаковы и могут выполнять как клиентские, так и серверные функции.</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Преимущества: низкая стоимость, относительно высокая надежность, простота создания.</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lastRenderedPageBreak/>
        <w:t>Минус-пункты: сложность управления сетью и защиты информации, зависимость эффективности сети от количества рабочих станций, слабая масштабируемость, сложность обновления программного обеспечения рабочих станций.</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Сети с выделенным сервером (с централизованным управлением).</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Один или несколько компьютеров в такой сети предназначены только для серверных функций. В этом случае они не только обслуживают запросы рабочих станций, но прежде всего поддерживают сеть в целом.</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Преимущества: высокая производительность сети, высокая информационная безопасность, хорошая масштабируемость, централизованное управление сетью.</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 xml:space="preserve">Меньше: более высокая стоимость, меньшая надежность и гибкость по сравнению с </w:t>
      </w:r>
      <w:proofErr w:type="spellStart"/>
      <w:r w:rsidRPr="00394CAC">
        <w:rPr>
          <w:rFonts w:ascii="Times New Roman" w:eastAsia="Times New Roman" w:hAnsi="Times New Roman" w:cs="Times New Roman"/>
          <w:color w:val="414141"/>
          <w:sz w:val="24"/>
          <w:szCs w:val="24"/>
          <w:lang w:eastAsia="ru-RU"/>
        </w:rPr>
        <w:t>одноранговыми</w:t>
      </w:r>
      <w:proofErr w:type="spellEnd"/>
      <w:r w:rsidRPr="00394CAC">
        <w:rPr>
          <w:rFonts w:ascii="Times New Roman" w:eastAsia="Times New Roman" w:hAnsi="Times New Roman" w:cs="Times New Roman"/>
          <w:color w:val="414141"/>
          <w:sz w:val="24"/>
          <w:szCs w:val="24"/>
          <w:lang w:eastAsia="ru-RU"/>
        </w:rPr>
        <w:t xml:space="preserve"> сетями, зависимость скорости и надежности всей сети от сервера.</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В зависимости от того, как организована обработка запросов клиентов, различают два типа архитектуры LCS.</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Архитектура файловых серверов.</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В этом случае сервер в ответ на запрос пользователя отправляет все необходимые данные на компьютер клиента. Обработка данных (например, поиск по запросу) осуществляется на компьютере клиента, который затем представляет результаты обработки в удобном для пользователя виде.</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Программы, которые хранятся на файловом сервере для совместного использования, открываются в виде файлов, передаются по сети, загружаются в память рабочих станций и выполняются в их окружении.</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Архитектура клиент-сервер.</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Здесь вся обработка данных выполняется на сервере по требованию заказчика, после чего заказчик получает свои результаты (отчет). В этом случае сервер называется сервером приложений.</w:t>
      </w:r>
    </w:p>
    <w:p w:rsidR="00394CAC" w:rsidRP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r w:rsidRPr="00394CAC">
        <w:rPr>
          <w:rFonts w:ascii="Times New Roman" w:eastAsia="Times New Roman" w:hAnsi="Times New Roman" w:cs="Times New Roman"/>
          <w:b/>
          <w:bCs/>
          <w:sz w:val="24"/>
          <w:szCs w:val="24"/>
          <w:lang w:eastAsia="ru-RU"/>
        </w:rPr>
        <w:t>LCS-топологии</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lastRenderedPageBreak/>
        <w:t>Топология LCS представляет собой общую геометрическую схему соединения узлов и сетевых терминалов.</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Основные топологии LCS.</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Кольцо.</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Сообщение передается через кольцо и пересылается абонентами. Последовательная обработка снижает скорость.</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Общая топология шины Данные передающей станции распределяются по шине в обоих направлениях. Информация поступает ко всем абонентам, но только к получателю. Высокая скорость, простота обновления и простая настройка гарантированы.</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Звездная топология.</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 xml:space="preserve">Каждый периферийный участник имеет отдельную линию связи с центральным узлом. Центральным узлом может быть </w:t>
      </w:r>
      <w:proofErr w:type="spellStart"/>
      <w:r w:rsidRPr="00394CAC">
        <w:rPr>
          <w:rFonts w:ascii="Times New Roman" w:eastAsia="Times New Roman" w:hAnsi="Times New Roman" w:cs="Times New Roman"/>
          <w:color w:val="414141"/>
          <w:sz w:val="24"/>
          <w:szCs w:val="24"/>
          <w:lang w:eastAsia="ru-RU"/>
        </w:rPr>
        <w:t>хаб</w:t>
      </w:r>
      <w:proofErr w:type="spellEnd"/>
      <w:r w:rsidRPr="00394CAC">
        <w:rPr>
          <w:rFonts w:ascii="Times New Roman" w:eastAsia="Times New Roman" w:hAnsi="Times New Roman" w:cs="Times New Roman"/>
          <w:color w:val="414141"/>
          <w:sz w:val="24"/>
          <w:szCs w:val="24"/>
          <w:lang w:eastAsia="ru-RU"/>
        </w:rPr>
        <w:t xml:space="preserve"> (</w:t>
      </w:r>
      <w:proofErr w:type="spellStart"/>
      <w:r w:rsidRPr="00394CAC">
        <w:rPr>
          <w:rFonts w:ascii="Times New Roman" w:eastAsia="Times New Roman" w:hAnsi="Times New Roman" w:cs="Times New Roman"/>
          <w:color w:val="414141"/>
          <w:sz w:val="24"/>
          <w:szCs w:val="24"/>
          <w:lang w:eastAsia="ru-RU"/>
        </w:rPr>
        <w:t>hub</w:t>
      </w:r>
      <w:proofErr w:type="spellEnd"/>
      <w:r w:rsidRPr="00394CAC">
        <w:rPr>
          <w:rFonts w:ascii="Times New Roman" w:eastAsia="Times New Roman" w:hAnsi="Times New Roman" w:cs="Times New Roman"/>
          <w:color w:val="414141"/>
          <w:sz w:val="24"/>
          <w:szCs w:val="24"/>
          <w:lang w:eastAsia="ru-RU"/>
        </w:rPr>
        <w:t>) или коммутатор (</w:t>
      </w:r>
      <w:proofErr w:type="spellStart"/>
      <w:r w:rsidRPr="00394CAC">
        <w:rPr>
          <w:rFonts w:ascii="Times New Roman" w:eastAsia="Times New Roman" w:hAnsi="Times New Roman" w:cs="Times New Roman"/>
          <w:color w:val="414141"/>
          <w:sz w:val="24"/>
          <w:szCs w:val="24"/>
          <w:lang w:eastAsia="ru-RU"/>
        </w:rPr>
        <w:t>exchange</w:t>
      </w:r>
      <w:proofErr w:type="spellEnd"/>
      <w:r w:rsidRPr="00394CAC">
        <w:rPr>
          <w:rFonts w:ascii="Times New Roman" w:eastAsia="Times New Roman" w:hAnsi="Times New Roman" w:cs="Times New Roman"/>
          <w:color w:val="414141"/>
          <w:sz w:val="24"/>
          <w:szCs w:val="24"/>
          <w:lang w:eastAsia="ru-RU"/>
        </w:rPr>
        <w:t>) — специальное устройство для переадресации, коммутации и маршрутизации информационных потоков в сети, а не компьютер.</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Гибридные топологии. Иногда полностью согласованная топология делится на отдельные подтипы. Выбор топологии зависит от многих параметров, в зависимости от того, какие варианты возможны. Представленные на рисунке топологии составляют основу современных локальных компьютерных сетей).</w:t>
      </w:r>
    </w:p>
    <w:p w:rsidR="00394CAC" w:rsidRP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r w:rsidRPr="00394CAC">
        <w:rPr>
          <w:rFonts w:ascii="Times New Roman" w:eastAsia="Times New Roman" w:hAnsi="Times New Roman" w:cs="Times New Roman"/>
          <w:b/>
          <w:bCs/>
          <w:sz w:val="24"/>
          <w:szCs w:val="24"/>
          <w:lang w:eastAsia="ru-RU"/>
        </w:rPr>
        <w:t>Физическое и логическое структурирование сети</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Растущая потребность в информационных ресурсах приводит к необходимости консолидации LCS или подключения их к сетям более высокого уровня. (сегменты)</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Средство для объединения сетей.</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Мост — устройство, соединяющее две сети с помощью одних и тех же методов передачи данных.</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 xml:space="preserve">Сети могут иметь разную топологию, но должны иметь одинаковые протоколы на наиболее релевантных уровнях (сеть и выше) модели OSI (работающие на одном типе </w:t>
      </w:r>
      <w:r w:rsidRPr="00394CAC">
        <w:rPr>
          <w:rFonts w:ascii="Times New Roman" w:eastAsia="Times New Roman" w:hAnsi="Times New Roman" w:cs="Times New Roman"/>
          <w:color w:val="414141"/>
          <w:sz w:val="24"/>
          <w:szCs w:val="24"/>
          <w:lang w:eastAsia="ru-RU"/>
        </w:rPr>
        <w:lastRenderedPageBreak/>
        <w:t>сетевых ОС). Они используются для сокращения трафика до сегментов, которые являются.</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Соединены, благодаря анализу, фильтрации, переадресации сообщений.</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Маршрутизатор — устройство, которое соединяет несколько сетей разных типов, используя одни и те же протоколы, и выбирает оптимальный путь для пакетов между двумя сегментами сети.</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Маршрутизатор работает на сетевом уровне модели OSI и часто используется для взаимодействия между сегментами с одними и теми же протоколами высокого уровня.</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Шлюз — устройство для комбинирования LCS совершенно разных типов, работающих с существенно отличающимися протоколами. Шлюзы работают на более высоких уровнях OSI: Сессия и выше. Шлюзы обычно выполняют преобразования между протоколами. С помощью шлюза LCS вы можете подключиться к глобальной сети.</w:t>
      </w:r>
    </w:p>
    <w:p w:rsidR="00394CAC" w:rsidRP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r w:rsidRPr="00394CAC">
        <w:rPr>
          <w:rFonts w:ascii="Times New Roman" w:eastAsia="Times New Roman" w:hAnsi="Times New Roman" w:cs="Times New Roman"/>
          <w:b/>
          <w:bCs/>
          <w:sz w:val="24"/>
          <w:szCs w:val="24"/>
          <w:lang w:eastAsia="ru-RU"/>
        </w:rPr>
        <w:t>Методы изменений</w:t>
      </w:r>
    </w:p>
    <w:p w:rsidR="00394CAC" w:rsidRPr="00394CAC" w:rsidRDefault="00394CAC" w:rsidP="00394CAC">
      <w:pPr>
        <w:shd w:val="clear" w:color="auto" w:fill="FFFFFF"/>
        <w:spacing w:after="0"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b/>
          <w:bCs/>
          <w:color w:val="414141"/>
          <w:sz w:val="24"/>
          <w:szCs w:val="24"/>
          <w:bdr w:val="none" w:sz="0" w:space="0" w:color="auto" w:frame="1"/>
          <w:lang w:eastAsia="ru-RU"/>
        </w:rPr>
        <w:t>Существует три основных типа передачи сообщений через сеть передачи данных:</w:t>
      </w:r>
    </w:p>
    <w:p w:rsidR="00394CAC" w:rsidRPr="00394CAC" w:rsidRDefault="00394CAC" w:rsidP="00394CAC">
      <w:pPr>
        <w:numPr>
          <w:ilvl w:val="0"/>
          <w:numId w:val="5"/>
        </w:numPr>
        <w:spacing w:after="150" w:line="240" w:lineRule="auto"/>
        <w:ind w:left="0"/>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переключение каналов</w:t>
      </w:r>
    </w:p>
    <w:p w:rsidR="00394CAC" w:rsidRPr="00394CAC" w:rsidRDefault="00394CAC" w:rsidP="00394CAC">
      <w:pPr>
        <w:numPr>
          <w:ilvl w:val="0"/>
          <w:numId w:val="5"/>
        </w:numPr>
        <w:spacing w:after="150" w:line="240" w:lineRule="auto"/>
        <w:ind w:left="0"/>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коммуникация</w:t>
      </w:r>
    </w:p>
    <w:p w:rsidR="00394CAC" w:rsidRPr="00394CAC" w:rsidRDefault="00394CAC" w:rsidP="00394CAC">
      <w:pPr>
        <w:numPr>
          <w:ilvl w:val="0"/>
          <w:numId w:val="5"/>
        </w:numPr>
        <w:spacing w:after="150" w:line="240" w:lineRule="auto"/>
        <w:ind w:left="0"/>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замена пакета</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При изменении канала устанавливается соединение между посылающей и принимающей сторонами как физический канал. Это займет некоторое время.</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Затем сообщение передается по сформированному каналу.</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При переключении сообщений блоки последних передаются последовательно от одного промежуточного узла к другому до тех пор, пока они не достигнут получателя. В этом случае новая передача может начаться только после получения всего блока. Ошибка передачи приводит к новой передаче всего блока.</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Метод пакетного переключения ограничивает размер блока, называемого пакетом, в отличие от метода переключения сообщений. Это позволяет маршрутизатору быстро обработать пакет. Каждый пакет доставляется отдельно. В данном случае, наиболее оптимальное использование доступной полосы пропускания. Этот тип передачи данных является стандартом для Интернета.</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lastRenderedPageBreak/>
        <w:t>Сегодня телекоммуникационные сети построены на цифровой основе, что позволяет разрабатывать методы передачи данных, предназначенные в основном для локальных сетей.</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Кроме того, была разработана технология ATM (</w:t>
      </w:r>
      <w:proofErr w:type="spellStart"/>
      <w:r w:rsidRPr="00394CAC">
        <w:rPr>
          <w:rFonts w:ascii="Times New Roman" w:eastAsia="Times New Roman" w:hAnsi="Times New Roman" w:cs="Times New Roman"/>
          <w:color w:val="414141"/>
          <w:sz w:val="24"/>
          <w:szCs w:val="24"/>
          <w:lang w:eastAsia="ru-RU"/>
        </w:rPr>
        <w:t>Asynchronous</w:t>
      </w:r>
      <w:proofErr w:type="spellEnd"/>
      <w:r w:rsidRPr="00394CAC">
        <w:rPr>
          <w:rFonts w:ascii="Times New Roman" w:eastAsia="Times New Roman" w:hAnsi="Times New Roman" w:cs="Times New Roman"/>
          <w:color w:val="414141"/>
          <w:sz w:val="24"/>
          <w:szCs w:val="24"/>
          <w:lang w:eastAsia="ru-RU"/>
        </w:rPr>
        <w:t xml:space="preserve"> </w:t>
      </w:r>
      <w:proofErr w:type="spellStart"/>
      <w:r w:rsidRPr="00394CAC">
        <w:rPr>
          <w:rFonts w:ascii="Times New Roman" w:eastAsia="Times New Roman" w:hAnsi="Times New Roman" w:cs="Times New Roman"/>
          <w:color w:val="414141"/>
          <w:sz w:val="24"/>
          <w:szCs w:val="24"/>
          <w:lang w:eastAsia="ru-RU"/>
        </w:rPr>
        <w:t>Transfer</w:t>
      </w:r>
      <w:proofErr w:type="spellEnd"/>
      <w:r w:rsidRPr="00394CAC">
        <w:rPr>
          <w:rFonts w:ascii="Times New Roman" w:eastAsia="Times New Roman" w:hAnsi="Times New Roman" w:cs="Times New Roman"/>
          <w:color w:val="414141"/>
          <w:sz w:val="24"/>
          <w:szCs w:val="24"/>
          <w:lang w:eastAsia="ru-RU"/>
        </w:rPr>
        <w:t xml:space="preserve"> </w:t>
      </w:r>
      <w:proofErr w:type="spellStart"/>
      <w:r w:rsidRPr="00394CAC">
        <w:rPr>
          <w:rFonts w:ascii="Times New Roman" w:eastAsia="Times New Roman" w:hAnsi="Times New Roman" w:cs="Times New Roman"/>
          <w:color w:val="414141"/>
          <w:sz w:val="24"/>
          <w:szCs w:val="24"/>
          <w:lang w:eastAsia="ru-RU"/>
        </w:rPr>
        <w:t>Mode</w:t>
      </w:r>
      <w:proofErr w:type="spellEnd"/>
      <w:r w:rsidRPr="00394CAC">
        <w:rPr>
          <w:rFonts w:ascii="Times New Roman" w:eastAsia="Times New Roman" w:hAnsi="Times New Roman" w:cs="Times New Roman"/>
          <w:color w:val="414141"/>
          <w:sz w:val="24"/>
          <w:szCs w:val="24"/>
          <w:lang w:eastAsia="ru-RU"/>
        </w:rPr>
        <w:t>), которая по сути является методом быстрого переключения ячеек (пакетов определенного типа), но которая использует идеи для настройки виртуальных каналов.</w:t>
      </w:r>
    </w:p>
    <w:p w:rsid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p>
    <w:p w:rsid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p>
    <w:p w:rsid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p>
    <w:p w:rsid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p>
    <w:p w:rsid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p>
    <w:p w:rsid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p>
    <w:p w:rsid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p>
    <w:p w:rsid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p>
    <w:p w:rsid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p>
    <w:p w:rsid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p>
    <w:p w:rsid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p>
    <w:p w:rsid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p>
    <w:p w:rsid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p>
    <w:p w:rsid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p>
    <w:p w:rsid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p>
    <w:p w:rsid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p>
    <w:p w:rsid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p>
    <w:p w:rsid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p>
    <w:p w:rsid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p>
    <w:p w:rsid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p>
    <w:p w:rsid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p>
    <w:p w:rsid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p>
    <w:p w:rsid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p>
    <w:p w:rsidR="00394CAC" w:rsidRP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r w:rsidRPr="00394CAC">
        <w:rPr>
          <w:rFonts w:ascii="Times New Roman" w:eastAsia="Times New Roman" w:hAnsi="Times New Roman" w:cs="Times New Roman"/>
          <w:b/>
          <w:bCs/>
          <w:sz w:val="24"/>
          <w:szCs w:val="24"/>
          <w:lang w:eastAsia="ru-RU"/>
        </w:rPr>
        <w:t>Заключение</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Компьютеры — важная часть современного мира, а компьютерные сети делают нашу жизнь намного проще, ускоряют работу и делают досуг более интересным. Организация компьютерных сетей — один из важнейших и актуальных вопросов в жизни современного человека. Изучение данной темы необходимо не только руководителям компаний, но и всем сотрудникам производственного, банковского и офисного секторов.</w:t>
      </w:r>
    </w:p>
    <w:p w:rsidR="00394CAC" w:rsidRPr="00394CAC" w:rsidRDefault="00394CAC" w:rsidP="00394CAC">
      <w:pPr>
        <w:shd w:val="clear" w:color="auto" w:fill="FFFFFF"/>
        <w:spacing w:after="225" w:line="432" w:lineRule="atLeast"/>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За последние пятнадцать-двадцать лет сотни миллионов компьютеров были объединены в сеть по всему миру, и более миллиарда пользователей смогли взаимодействовать друг с другом. Сегодня можно с уверенностью сказать, что компьютерные сети стали неотъемлемой частью нашей жизни, и сфера их применения охватывает буквально все сферы человеческой деятельности.</w:t>
      </w:r>
    </w:p>
    <w:p w:rsid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p>
    <w:p w:rsid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p>
    <w:p w:rsid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p>
    <w:p w:rsid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p>
    <w:p w:rsid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p>
    <w:p w:rsid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p>
    <w:p w:rsid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p>
    <w:p w:rsid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p>
    <w:p w:rsid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p>
    <w:p w:rsid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p>
    <w:p w:rsid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p>
    <w:p w:rsid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p>
    <w:p w:rsid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p>
    <w:p w:rsid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p>
    <w:p w:rsid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p>
    <w:p w:rsid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p>
    <w:p w:rsid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p>
    <w:p w:rsid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p>
    <w:p w:rsid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p>
    <w:p w:rsidR="00394CAC" w:rsidRPr="00394CAC" w:rsidRDefault="00394CAC" w:rsidP="00394CAC">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4"/>
          <w:szCs w:val="24"/>
          <w:lang w:eastAsia="ru-RU"/>
        </w:rPr>
      </w:pPr>
      <w:r w:rsidRPr="00394CAC">
        <w:rPr>
          <w:rFonts w:ascii="Times New Roman" w:eastAsia="Times New Roman" w:hAnsi="Times New Roman" w:cs="Times New Roman"/>
          <w:b/>
          <w:bCs/>
          <w:sz w:val="24"/>
          <w:szCs w:val="24"/>
          <w:lang w:eastAsia="ru-RU"/>
        </w:rPr>
        <w:t>Список литературы</w:t>
      </w:r>
    </w:p>
    <w:p w:rsidR="00394CAC" w:rsidRPr="00394CAC" w:rsidRDefault="00394CAC" w:rsidP="00394CAC">
      <w:pPr>
        <w:numPr>
          <w:ilvl w:val="0"/>
          <w:numId w:val="6"/>
        </w:numPr>
        <w:spacing w:after="150" w:line="240" w:lineRule="auto"/>
        <w:ind w:left="0"/>
        <w:textAlignment w:val="baseline"/>
        <w:rPr>
          <w:rFonts w:ascii="Times New Roman" w:eastAsia="Times New Roman" w:hAnsi="Times New Roman" w:cs="Times New Roman"/>
          <w:color w:val="414141"/>
          <w:sz w:val="24"/>
          <w:szCs w:val="24"/>
          <w:lang w:eastAsia="ru-RU"/>
        </w:rPr>
      </w:pPr>
      <w:proofErr w:type="spellStart"/>
      <w:r w:rsidRPr="00394CAC">
        <w:rPr>
          <w:rFonts w:ascii="Times New Roman" w:eastAsia="Times New Roman" w:hAnsi="Times New Roman" w:cs="Times New Roman"/>
          <w:color w:val="414141"/>
          <w:sz w:val="24"/>
          <w:szCs w:val="24"/>
          <w:lang w:eastAsia="ru-RU"/>
        </w:rPr>
        <w:t>Закер</w:t>
      </w:r>
      <w:proofErr w:type="spellEnd"/>
      <w:r w:rsidRPr="00394CAC">
        <w:rPr>
          <w:rFonts w:ascii="Times New Roman" w:eastAsia="Times New Roman" w:hAnsi="Times New Roman" w:cs="Times New Roman"/>
          <w:color w:val="414141"/>
          <w:sz w:val="24"/>
          <w:szCs w:val="24"/>
          <w:lang w:eastAsia="ru-RU"/>
        </w:rPr>
        <w:t xml:space="preserve"> К. Компьютерные сети. Модернизация и устранение неисправностей. Санкт-Петербург. САНКТ-ПЕТЕРБУРГ, </w:t>
      </w:r>
      <w:proofErr w:type="gramStart"/>
      <w:r w:rsidRPr="00394CAC">
        <w:rPr>
          <w:rFonts w:ascii="Times New Roman" w:eastAsia="Times New Roman" w:hAnsi="Times New Roman" w:cs="Times New Roman"/>
          <w:color w:val="414141"/>
          <w:sz w:val="24"/>
          <w:szCs w:val="24"/>
          <w:lang w:eastAsia="ru-RU"/>
        </w:rPr>
        <w:t>2003 .</w:t>
      </w:r>
      <w:proofErr w:type="gramEnd"/>
      <w:r w:rsidRPr="00394CAC">
        <w:rPr>
          <w:rFonts w:ascii="Times New Roman" w:eastAsia="Times New Roman" w:hAnsi="Times New Roman" w:cs="Times New Roman"/>
          <w:color w:val="414141"/>
          <w:sz w:val="24"/>
          <w:szCs w:val="24"/>
          <w:lang w:eastAsia="ru-RU"/>
        </w:rPr>
        <w:t xml:space="preserve"> — 1008 с.</w:t>
      </w:r>
    </w:p>
    <w:p w:rsidR="00394CAC" w:rsidRPr="00394CAC" w:rsidRDefault="00394CAC" w:rsidP="00394CAC">
      <w:pPr>
        <w:numPr>
          <w:ilvl w:val="0"/>
          <w:numId w:val="6"/>
        </w:numPr>
        <w:spacing w:after="150" w:line="240" w:lineRule="auto"/>
        <w:ind w:left="0"/>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 xml:space="preserve">Кожанов Ю.Ф. Интерфейсы и протоколы сетей нового поколения: научно-популярное издание </w:t>
      </w:r>
      <w:proofErr w:type="spellStart"/>
      <w:r w:rsidRPr="00394CAC">
        <w:rPr>
          <w:rFonts w:ascii="Times New Roman" w:eastAsia="Times New Roman" w:hAnsi="Times New Roman" w:cs="Times New Roman"/>
          <w:color w:val="414141"/>
          <w:sz w:val="24"/>
          <w:szCs w:val="24"/>
          <w:lang w:eastAsia="ru-RU"/>
        </w:rPr>
        <w:t>SPb</w:t>
      </w:r>
      <w:proofErr w:type="spellEnd"/>
      <w:r w:rsidRPr="00394CAC">
        <w:rPr>
          <w:rFonts w:ascii="Times New Roman" w:eastAsia="Times New Roman" w:hAnsi="Times New Roman" w:cs="Times New Roman"/>
          <w:color w:val="414141"/>
          <w:sz w:val="24"/>
          <w:szCs w:val="24"/>
          <w:lang w:eastAsia="ru-RU"/>
        </w:rPr>
        <w:t>, 2004. -218 с.</w:t>
      </w:r>
    </w:p>
    <w:p w:rsidR="00394CAC" w:rsidRPr="00394CAC" w:rsidRDefault="00394CAC" w:rsidP="00394CAC">
      <w:pPr>
        <w:numPr>
          <w:ilvl w:val="0"/>
          <w:numId w:val="6"/>
        </w:numPr>
        <w:spacing w:after="150" w:line="240" w:lineRule="auto"/>
        <w:ind w:left="0"/>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Игнатов В.А. Теория передачи информации и сигналов: учебник для вузов. — Второе издание, перевод и дополнительная М.: Радио и связь, 1995. — 280 с.</w:t>
      </w:r>
    </w:p>
    <w:p w:rsidR="00394CAC" w:rsidRPr="00394CAC" w:rsidRDefault="00394CAC" w:rsidP="00394CAC">
      <w:pPr>
        <w:numPr>
          <w:ilvl w:val="0"/>
          <w:numId w:val="6"/>
        </w:numPr>
        <w:spacing w:after="150" w:line="240" w:lineRule="auto"/>
        <w:ind w:left="0"/>
        <w:textAlignment w:val="baseline"/>
        <w:rPr>
          <w:rFonts w:ascii="Times New Roman" w:eastAsia="Times New Roman" w:hAnsi="Times New Roman" w:cs="Times New Roman"/>
          <w:color w:val="414141"/>
          <w:sz w:val="24"/>
          <w:szCs w:val="24"/>
          <w:lang w:eastAsia="ru-RU"/>
        </w:rPr>
      </w:pPr>
      <w:r w:rsidRPr="00394CAC">
        <w:rPr>
          <w:rFonts w:ascii="Times New Roman" w:eastAsia="Times New Roman" w:hAnsi="Times New Roman" w:cs="Times New Roman"/>
          <w:color w:val="414141"/>
          <w:sz w:val="24"/>
          <w:szCs w:val="24"/>
          <w:lang w:eastAsia="ru-RU"/>
        </w:rPr>
        <w:t>Практическая передача данных: Модемы, сети и протоколы: Мир, 2006. — 272 с.</w:t>
      </w:r>
    </w:p>
    <w:p w:rsidR="007777D9" w:rsidRPr="00394CAC" w:rsidRDefault="007777D9">
      <w:pPr>
        <w:rPr>
          <w:rFonts w:ascii="Times New Roman" w:hAnsi="Times New Roman" w:cs="Times New Roman"/>
          <w:sz w:val="24"/>
          <w:szCs w:val="24"/>
        </w:rPr>
      </w:pPr>
      <w:bookmarkStart w:id="0" w:name="_GoBack"/>
      <w:bookmarkEnd w:id="0"/>
    </w:p>
    <w:sectPr w:rsidR="007777D9" w:rsidRPr="00394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F491D"/>
    <w:multiLevelType w:val="multilevel"/>
    <w:tmpl w:val="227C7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AB2909"/>
    <w:multiLevelType w:val="multilevel"/>
    <w:tmpl w:val="EA3E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CB758A"/>
    <w:multiLevelType w:val="multilevel"/>
    <w:tmpl w:val="FD02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5107DD"/>
    <w:multiLevelType w:val="multilevel"/>
    <w:tmpl w:val="A3905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093675"/>
    <w:multiLevelType w:val="multilevel"/>
    <w:tmpl w:val="D332A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270C24"/>
    <w:multiLevelType w:val="multilevel"/>
    <w:tmpl w:val="CA88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9D"/>
    <w:rsid w:val="00394CAC"/>
    <w:rsid w:val="007777D9"/>
    <w:rsid w:val="00C90C9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FCFFA"/>
  <w15:chartTrackingRefBased/>
  <w15:docId w15:val="{0DC6DB25-0323-4A8D-98A1-B852CAAC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94C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4CA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94C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4C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91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2664</Words>
  <Characters>15189</Characters>
  <Application>Microsoft Office Word</Application>
  <DocSecurity>0</DocSecurity>
  <Lines>126</Lines>
  <Paragraphs>35</Paragraphs>
  <ScaleCrop>false</ScaleCrop>
  <Company>SPecialiST RePack</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2022-11-11T04:15:00Z</dcterms:created>
  <dcterms:modified xsi:type="dcterms:W3CDTF">2022-11-11T04:20:00Z</dcterms:modified>
</cp:coreProperties>
</file>