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3977D" w14:textId="02615C9E" w:rsidR="00BF70B3" w:rsidRPr="00BF70B3" w:rsidRDefault="005F01FB" w:rsidP="00BF70B3">
      <w:pPr>
        <w:spacing w:after="0" w:line="240" w:lineRule="auto"/>
        <w:jc w:val="right"/>
        <w:rPr>
          <w:rStyle w:val="a8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BF70B3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BF70B3">
        <w:rPr>
          <w:rFonts w:ascii="Times New Roman" w:hAnsi="Times New Roman" w:cs="Times New Roman"/>
          <w:b/>
          <w:sz w:val="28"/>
          <w:szCs w:val="28"/>
        </w:rPr>
        <w:instrText xml:space="preserve"> HYPERLINK "http://infourok.ru/site/go?href=http%3A%2F%2Fwww.vashpsixolog.ru%2Fareer-oriented-high-school%2F83-training-for-guidance%2F250-training-on-the-threshold-of-adulthood" </w:instrText>
      </w:r>
      <w:r w:rsidRPr="00BF70B3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E70480" w:rsidRPr="00BF70B3">
        <w:rPr>
          <w:rStyle w:val="a8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Открытое </w:t>
      </w:r>
      <w:r w:rsidR="00541D41" w:rsidRPr="00BF70B3">
        <w:rPr>
          <w:rStyle w:val="a8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занятие</w:t>
      </w:r>
      <w:r w:rsidR="00BF70B3" w:rsidRPr="00BF70B3">
        <w:rPr>
          <w:rStyle w:val="a8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воспитателя </w:t>
      </w:r>
      <w:r w:rsidR="00541D41" w:rsidRPr="00BF70B3">
        <w:rPr>
          <w:rStyle w:val="a8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</w:t>
      </w:r>
      <w:r w:rsidR="00BF70B3" w:rsidRPr="00BF70B3">
        <w:rPr>
          <w:rStyle w:val="a8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                                                                         первой категории                                                                                                   высшего уровня квалификации                                                                     </w:t>
      </w:r>
      <w:proofErr w:type="spellStart"/>
      <w:r w:rsidR="00BF70B3" w:rsidRPr="00BF70B3">
        <w:rPr>
          <w:rStyle w:val="a8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Мирамовой</w:t>
      </w:r>
      <w:proofErr w:type="spellEnd"/>
      <w:r w:rsidR="00BF70B3" w:rsidRPr="00BF70B3">
        <w:rPr>
          <w:rStyle w:val="a8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</w:t>
      </w:r>
      <w:proofErr w:type="spellStart"/>
      <w:r w:rsidR="00BF70B3" w:rsidRPr="00BF70B3">
        <w:rPr>
          <w:rStyle w:val="a8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Нургуль</w:t>
      </w:r>
      <w:proofErr w:type="spellEnd"/>
      <w:r w:rsidR="00BF70B3" w:rsidRPr="00BF70B3">
        <w:rPr>
          <w:rStyle w:val="a8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</w:t>
      </w:r>
      <w:proofErr w:type="spellStart"/>
      <w:r w:rsidR="00BF70B3" w:rsidRPr="00BF70B3">
        <w:rPr>
          <w:rStyle w:val="a8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Хусаиновны</w:t>
      </w:r>
      <w:proofErr w:type="spellEnd"/>
    </w:p>
    <w:p w14:paraId="097700D6" w14:textId="77777777" w:rsidR="00BF70B3" w:rsidRPr="00BF70B3" w:rsidRDefault="00BF70B3" w:rsidP="00541D41">
      <w:pPr>
        <w:spacing w:after="0" w:line="240" w:lineRule="auto"/>
        <w:jc w:val="center"/>
        <w:rPr>
          <w:rStyle w:val="a8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BF70B3">
        <w:rPr>
          <w:rStyle w:val="a8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59821133" w14:textId="2AF80F7D" w:rsidR="00205FA0" w:rsidRPr="00BF70B3" w:rsidRDefault="00BF70B3" w:rsidP="00541D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0B3">
        <w:rPr>
          <w:rStyle w:val="a8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Тема: </w:t>
      </w:r>
      <w:r w:rsidR="00541D41" w:rsidRPr="00BF70B3">
        <w:rPr>
          <w:rStyle w:val="a8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«</w:t>
      </w:r>
      <w:r w:rsidR="005F01FB" w:rsidRPr="00BF70B3">
        <w:rPr>
          <w:rStyle w:val="a8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Темперамент и профессия</w:t>
      </w:r>
      <w:r w:rsidR="00AD0EC0" w:rsidRPr="00BF70B3">
        <w:rPr>
          <w:rStyle w:val="a8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"</w:t>
      </w:r>
      <w:r w:rsidR="005F01FB" w:rsidRPr="00BF70B3">
        <w:rPr>
          <w:rStyle w:val="a8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fldChar w:fldCharType="end"/>
      </w:r>
    </w:p>
    <w:p w14:paraId="1CE16BE6" w14:textId="3567BDBA" w:rsidR="00AA5AA2" w:rsidRPr="00DF7AD8" w:rsidRDefault="00AA5AA2" w:rsidP="00DF7AD8">
      <w:pPr>
        <w:shd w:val="clear" w:color="auto" w:fill="FFFFFF"/>
        <w:spacing w:before="240" w:line="240" w:lineRule="auto"/>
        <w:ind w:left="-142" w:right="11"/>
        <w:jc w:val="both"/>
        <w:rPr>
          <w:rFonts w:ascii="Times New Roman" w:hAnsi="Times New Roman" w:cs="Times New Roman"/>
          <w:sz w:val="28"/>
          <w:szCs w:val="28"/>
        </w:rPr>
      </w:pPr>
      <w:r w:rsidRPr="00DF7AD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Цель: </w:t>
      </w:r>
      <w:r w:rsidRPr="00DF7A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помочь учащимся сориентироватьс</w:t>
      </w:r>
      <w:r w:rsidR="00541D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 в многообразии мира профессии, побуждать детей к самостоятельному выбору и ответственному выбору профессий, активной позиции на рынке труда, к определению целей и приоритетов в своей жизни, к самопознанию, к саморазвитию.</w:t>
      </w:r>
    </w:p>
    <w:p w14:paraId="6C37E7ED" w14:textId="65E8E817" w:rsidR="00AA5AA2" w:rsidRPr="00DF7AD8" w:rsidRDefault="00AA5AA2" w:rsidP="00541D41">
      <w:pPr>
        <w:shd w:val="clear" w:color="auto" w:fill="FFFFFF"/>
        <w:spacing w:before="221" w:line="240" w:lineRule="auto"/>
        <w:ind w:left="-142" w:right="11"/>
        <w:jc w:val="both"/>
        <w:rPr>
          <w:rFonts w:ascii="Times New Roman" w:hAnsi="Times New Roman" w:cs="Times New Roman"/>
          <w:sz w:val="28"/>
          <w:szCs w:val="28"/>
        </w:rPr>
      </w:pPr>
      <w:r w:rsidRPr="00DF7AD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Задачи:</w:t>
      </w:r>
      <w:r w:rsidR="00541D41">
        <w:rPr>
          <w:rFonts w:ascii="Times New Roman" w:hAnsi="Times New Roman" w:cs="Times New Roman"/>
          <w:sz w:val="28"/>
          <w:szCs w:val="28"/>
        </w:rPr>
        <w:t xml:space="preserve"> </w:t>
      </w:r>
      <w:r w:rsidRPr="00DF7A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познакомить учащихся с различными особенностями профессий; </w:t>
      </w:r>
      <w:r w:rsidRPr="00DF7A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подготовить ребят к выбору профессии; </w:t>
      </w:r>
      <w:r w:rsidRPr="00DF7A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развивать творческие способности учащихся; </w:t>
      </w:r>
      <w:r w:rsidRPr="00DF7A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формировать умение работать в группах.</w:t>
      </w:r>
    </w:p>
    <w:p w14:paraId="37C95D3E" w14:textId="331CAF52" w:rsidR="00AA5AA2" w:rsidRPr="00DF7AD8" w:rsidRDefault="00AA5AA2" w:rsidP="00DF7AD8">
      <w:pPr>
        <w:shd w:val="clear" w:color="auto" w:fill="FFFFFF"/>
        <w:spacing w:before="221" w:line="240" w:lineRule="auto"/>
        <w:ind w:left="-142" w:right="1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DF7A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Постановка проблемы, краткое описание содержания: данное мероприятие проводится для учащихся старших классов, которые совсем скоро окажутся </w:t>
      </w:r>
      <w:r w:rsidRPr="00DF7AD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перед выбором профессии. Поэтому уже сейчас важно задуматься над </w:t>
      </w:r>
      <w:r w:rsidRPr="00DF7AD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вопросами: кем быть и куда пойти учиться. Очень важно сейчас помочь </w:t>
      </w:r>
      <w:r w:rsidRPr="00DF7A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детям сделать обоснованный, правильный выбор профессии, чтобы она </w:t>
      </w:r>
      <w:r w:rsidRPr="00DF7AD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вызывала </w:t>
      </w:r>
      <w:r w:rsidRPr="00DF7A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интерес и удовлетворение, могла быть доступной и посильной, а </w:t>
      </w:r>
      <w:r w:rsidRPr="00DF7A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также перспективной в плане трудоустройства. </w:t>
      </w:r>
    </w:p>
    <w:p w14:paraId="430AEDF6" w14:textId="77777777" w:rsidR="00AA5AA2" w:rsidRPr="00DF7AD8" w:rsidRDefault="00AA5AA2" w:rsidP="00DF7AD8">
      <w:pPr>
        <w:shd w:val="clear" w:color="auto" w:fill="FFFFFF"/>
        <w:spacing w:before="230" w:line="240" w:lineRule="auto"/>
        <w:ind w:left="-142" w:right="11"/>
        <w:jc w:val="both"/>
        <w:rPr>
          <w:rFonts w:ascii="Times New Roman" w:hAnsi="Times New Roman" w:cs="Times New Roman"/>
          <w:sz w:val="28"/>
          <w:szCs w:val="28"/>
        </w:rPr>
      </w:pPr>
      <w:r w:rsidRPr="00DF7AD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Механизмы реализации: </w:t>
      </w:r>
      <w:r w:rsidRPr="00DF7AD8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сценария</w:t>
      </w:r>
    </w:p>
    <w:p w14:paraId="08E73D94" w14:textId="4534872C" w:rsidR="00AA5AA2" w:rsidRPr="00DF7AD8" w:rsidRDefault="00AA5AA2" w:rsidP="00DF7AD8">
      <w:pPr>
        <w:shd w:val="clear" w:color="auto" w:fill="FFFFFF"/>
        <w:spacing w:before="230" w:line="240" w:lineRule="auto"/>
        <w:ind w:left="-142" w:right="11"/>
        <w:jc w:val="both"/>
        <w:rPr>
          <w:rFonts w:ascii="Times New Roman" w:eastAsia="Times New Roman" w:hAnsi="Times New Roman" w:cs="Times New Roman"/>
          <w:iCs/>
          <w:color w:val="000000"/>
          <w:spacing w:val="9"/>
          <w:sz w:val="28"/>
          <w:szCs w:val="28"/>
        </w:rPr>
      </w:pPr>
      <w:r w:rsidRPr="00DF7AD8">
        <w:rPr>
          <w:rFonts w:ascii="Times New Roman" w:eastAsia="Times New Roman" w:hAnsi="Times New Roman" w:cs="Times New Roman"/>
          <w:b/>
          <w:bCs/>
          <w:iCs/>
          <w:color w:val="000000"/>
          <w:spacing w:val="9"/>
          <w:sz w:val="28"/>
          <w:szCs w:val="28"/>
        </w:rPr>
        <w:t>Оформление зала</w:t>
      </w:r>
      <w:r w:rsidR="002A5BF6" w:rsidRPr="00DF7AD8">
        <w:rPr>
          <w:rFonts w:ascii="Times New Roman" w:eastAsia="Times New Roman" w:hAnsi="Times New Roman" w:cs="Times New Roman"/>
          <w:b/>
          <w:bCs/>
          <w:iCs/>
          <w:color w:val="000000"/>
          <w:spacing w:val="9"/>
          <w:sz w:val="28"/>
          <w:szCs w:val="28"/>
        </w:rPr>
        <w:t xml:space="preserve">: </w:t>
      </w:r>
      <w:r w:rsidRPr="00DF7AD8">
        <w:rPr>
          <w:rFonts w:ascii="Times New Roman" w:eastAsia="Times New Roman" w:hAnsi="Times New Roman" w:cs="Times New Roman"/>
          <w:iCs/>
          <w:color w:val="000000"/>
          <w:spacing w:val="9"/>
          <w:sz w:val="28"/>
          <w:szCs w:val="28"/>
        </w:rPr>
        <w:t>атрибуты, нарисов</w:t>
      </w:r>
      <w:r w:rsidR="002A5BF6" w:rsidRPr="00DF7AD8">
        <w:rPr>
          <w:rFonts w:ascii="Times New Roman" w:eastAsia="Times New Roman" w:hAnsi="Times New Roman" w:cs="Times New Roman"/>
          <w:iCs/>
          <w:color w:val="000000"/>
          <w:spacing w:val="9"/>
          <w:sz w:val="28"/>
          <w:szCs w:val="28"/>
        </w:rPr>
        <w:t>ать на доске 3 варианта схемы «</w:t>
      </w:r>
      <w:r w:rsidRPr="00DF7AD8">
        <w:rPr>
          <w:rFonts w:ascii="Times New Roman" w:eastAsia="Times New Roman" w:hAnsi="Times New Roman" w:cs="Times New Roman"/>
          <w:iCs/>
          <w:color w:val="000000"/>
          <w:spacing w:val="9"/>
          <w:sz w:val="28"/>
          <w:szCs w:val="28"/>
        </w:rPr>
        <w:t>хочу-могу-надо».</w:t>
      </w:r>
    </w:p>
    <w:p w14:paraId="05781442" w14:textId="6AADDAED" w:rsidR="00930580" w:rsidRPr="00DF7AD8" w:rsidRDefault="002A5BF6" w:rsidP="00DF7AD8">
      <w:pPr>
        <w:shd w:val="clear" w:color="auto" w:fill="FFFFFF"/>
        <w:spacing w:line="240" w:lineRule="auto"/>
        <w:ind w:left="-142" w:right="11"/>
        <w:jc w:val="both"/>
        <w:rPr>
          <w:rFonts w:ascii="Times New Roman" w:hAnsi="Times New Roman" w:cs="Times New Roman"/>
          <w:sz w:val="28"/>
          <w:szCs w:val="28"/>
        </w:rPr>
      </w:pPr>
      <w:r w:rsidRPr="00DF7AD8">
        <w:rPr>
          <w:rFonts w:ascii="Times New Roman" w:eastAsia="Times New Roman" w:hAnsi="Times New Roman" w:cs="Times New Roman"/>
          <w:b/>
          <w:bCs/>
          <w:iCs/>
          <w:color w:val="000000"/>
          <w:spacing w:val="9"/>
          <w:sz w:val="28"/>
          <w:szCs w:val="28"/>
        </w:rPr>
        <w:t>Подготовительная работа:</w:t>
      </w:r>
      <w:r w:rsidRPr="00DF7AD8">
        <w:rPr>
          <w:rFonts w:ascii="Times New Roman" w:eastAsia="Times New Roman" w:hAnsi="Times New Roman" w:cs="Times New Roman"/>
          <w:iCs/>
          <w:color w:val="000000"/>
          <w:spacing w:val="9"/>
          <w:sz w:val="28"/>
          <w:szCs w:val="28"/>
        </w:rPr>
        <w:t xml:space="preserve"> презентация, видеоролики о выпускниках, телемост «Рук</w:t>
      </w:r>
      <w:r w:rsidR="00484AE6" w:rsidRPr="00DF7AD8">
        <w:rPr>
          <w:rFonts w:ascii="Times New Roman" w:eastAsia="Times New Roman" w:hAnsi="Times New Roman" w:cs="Times New Roman"/>
          <w:iCs/>
          <w:color w:val="000000"/>
          <w:spacing w:val="9"/>
          <w:sz w:val="28"/>
          <w:szCs w:val="28"/>
        </w:rPr>
        <w:t>а</w:t>
      </w:r>
      <w:r w:rsidRPr="00DF7AD8">
        <w:rPr>
          <w:rFonts w:ascii="Times New Roman" w:eastAsia="Times New Roman" w:hAnsi="Times New Roman" w:cs="Times New Roman"/>
          <w:iCs/>
          <w:color w:val="000000"/>
          <w:spacing w:val="9"/>
          <w:sz w:val="28"/>
          <w:szCs w:val="28"/>
        </w:rPr>
        <w:t xml:space="preserve"> дружбы»</w:t>
      </w:r>
      <w:r w:rsidR="00484AE6" w:rsidRPr="00DF7AD8">
        <w:rPr>
          <w:rFonts w:ascii="Times New Roman" w:eastAsia="Times New Roman" w:hAnsi="Times New Roman" w:cs="Times New Roman"/>
          <w:iCs/>
          <w:color w:val="000000"/>
          <w:spacing w:val="9"/>
          <w:sz w:val="28"/>
          <w:szCs w:val="28"/>
        </w:rPr>
        <w:t xml:space="preserve">, </w:t>
      </w:r>
      <w:r w:rsidR="00930580" w:rsidRPr="00DF7A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карточки с типами и</w:t>
      </w:r>
      <w:r w:rsidR="00930580" w:rsidRPr="00DF7AD8">
        <w:rPr>
          <w:rFonts w:ascii="Times New Roman" w:hAnsi="Times New Roman" w:cs="Times New Roman"/>
          <w:sz w:val="28"/>
          <w:szCs w:val="28"/>
        </w:rPr>
        <w:t xml:space="preserve"> </w:t>
      </w:r>
      <w:r w:rsidR="00930580" w:rsidRPr="00DF7AD8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названиями профессий</w:t>
      </w:r>
    </w:p>
    <w:p w14:paraId="3AFF5A57" w14:textId="21EC68AA" w:rsidR="00484AE6" w:rsidRPr="00DF7AD8" w:rsidRDefault="00484AE6" w:rsidP="00DF7AD8">
      <w:pPr>
        <w:shd w:val="clear" w:color="auto" w:fill="FFFFFF"/>
        <w:spacing w:before="230" w:line="240" w:lineRule="auto"/>
        <w:ind w:left="-142" w:right="11"/>
        <w:jc w:val="both"/>
        <w:rPr>
          <w:rFonts w:ascii="Times New Roman" w:eastAsia="Times New Roman" w:hAnsi="Times New Roman" w:cs="Times New Roman"/>
          <w:iCs/>
          <w:color w:val="000000"/>
          <w:spacing w:val="9"/>
          <w:sz w:val="28"/>
          <w:szCs w:val="28"/>
        </w:rPr>
      </w:pPr>
      <w:r w:rsidRPr="00DF7AD8">
        <w:rPr>
          <w:rFonts w:ascii="Times New Roman" w:eastAsia="Times New Roman" w:hAnsi="Times New Roman" w:cs="Times New Roman"/>
          <w:b/>
          <w:bCs/>
          <w:iCs/>
          <w:color w:val="000000"/>
          <w:spacing w:val="9"/>
          <w:sz w:val="28"/>
          <w:szCs w:val="28"/>
        </w:rPr>
        <w:t>Раздаточный материал:</w:t>
      </w:r>
      <w:r w:rsidRPr="00DF7AD8">
        <w:rPr>
          <w:rFonts w:ascii="Times New Roman" w:eastAsia="Times New Roman" w:hAnsi="Times New Roman" w:cs="Times New Roman"/>
          <w:iCs/>
          <w:color w:val="000000"/>
          <w:spacing w:val="9"/>
          <w:sz w:val="28"/>
          <w:szCs w:val="28"/>
        </w:rPr>
        <w:t xml:space="preserve"> ручки, листы А4, фломастеры, ватман, магнит для доски</w:t>
      </w:r>
    </w:p>
    <w:p w14:paraId="7673433C" w14:textId="71F4BB7E" w:rsidR="00484AE6" w:rsidRPr="00BF70B3" w:rsidRDefault="00BF70B3" w:rsidP="00BF70B3">
      <w:pPr>
        <w:shd w:val="clear" w:color="auto" w:fill="FFFFFF"/>
        <w:spacing w:before="230" w:line="240" w:lineRule="auto"/>
        <w:ind w:left="-142" w:right="1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9"/>
          <w:sz w:val="28"/>
          <w:szCs w:val="28"/>
        </w:rPr>
        <w:t xml:space="preserve">Участники: </w:t>
      </w:r>
      <w:r w:rsidR="00484AE6" w:rsidRPr="00DF7AD8">
        <w:rPr>
          <w:rFonts w:ascii="Times New Roman" w:eastAsia="Times New Roman" w:hAnsi="Times New Roman" w:cs="Times New Roman"/>
          <w:iCs/>
          <w:color w:val="000000"/>
          <w:spacing w:val="9"/>
          <w:sz w:val="28"/>
          <w:szCs w:val="28"/>
        </w:rPr>
        <w:t>Воспитанники 8 группы</w:t>
      </w:r>
      <w:r>
        <w:rPr>
          <w:rFonts w:ascii="Times New Roman" w:eastAsia="Times New Roman" w:hAnsi="Times New Roman" w:cs="Times New Roman"/>
          <w:iCs/>
          <w:color w:val="000000"/>
          <w:spacing w:val="9"/>
          <w:sz w:val="28"/>
          <w:szCs w:val="28"/>
        </w:rPr>
        <w:t>/9 класс</w:t>
      </w:r>
      <w:r w:rsidR="00AA5AA2" w:rsidRPr="00DF7AD8">
        <w:rPr>
          <w:rFonts w:ascii="Times New Roman" w:eastAsia="Times New Roman" w:hAnsi="Times New Roman" w:cs="Times New Roman"/>
          <w:iCs/>
          <w:color w:val="000000"/>
          <w:spacing w:val="9"/>
          <w:sz w:val="28"/>
          <w:szCs w:val="28"/>
        </w:rPr>
        <w:t xml:space="preserve">  </w:t>
      </w:r>
    </w:p>
    <w:p w14:paraId="0B8D8E8E" w14:textId="77777777" w:rsidR="00541D41" w:rsidRDefault="00AA5AA2" w:rsidP="00541D41">
      <w:pPr>
        <w:shd w:val="clear" w:color="auto" w:fill="FFFFFF"/>
        <w:spacing w:before="230" w:line="240" w:lineRule="auto"/>
        <w:ind w:left="-142" w:right="11"/>
        <w:jc w:val="both"/>
        <w:rPr>
          <w:rFonts w:ascii="Times New Roman" w:eastAsia="Times New Roman" w:hAnsi="Times New Roman" w:cs="Times New Roman"/>
          <w:iCs/>
          <w:color w:val="000000"/>
          <w:spacing w:val="9"/>
          <w:sz w:val="28"/>
          <w:szCs w:val="28"/>
        </w:rPr>
      </w:pPr>
      <w:r w:rsidRPr="00DF7AD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План мероприятия:</w:t>
      </w:r>
    </w:p>
    <w:p w14:paraId="6682E550" w14:textId="421F327C" w:rsidR="00541D41" w:rsidRPr="00BF70B3" w:rsidRDefault="00AA5AA2" w:rsidP="00BF70B3">
      <w:pPr>
        <w:pStyle w:val="a3"/>
        <w:numPr>
          <w:ilvl w:val="0"/>
          <w:numId w:val="20"/>
        </w:numPr>
        <w:shd w:val="clear" w:color="auto" w:fill="FFFFFF"/>
        <w:spacing w:before="23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bookmarkStart w:id="0" w:name="_GoBack"/>
      <w:bookmarkEnd w:id="0"/>
      <w:r w:rsidRPr="00BF70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Вступительное слово.</w:t>
      </w:r>
    </w:p>
    <w:p w14:paraId="7F335D96" w14:textId="77777777" w:rsidR="00541D41" w:rsidRDefault="00484AE6" w:rsidP="00541D41">
      <w:pPr>
        <w:shd w:val="clear" w:color="auto" w:fill="FFFFFF"/>
        <w:spacing w:before="230" w:line="240" w:lineRule="auto"/>
        <w:ind w:left="-142" w:right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F7AD8">
        <w:rPr>
          <w:rFonts w:ascii="Times New Roman" w:hAnsi="Times New Roman" w:cs="Times New Roman"/>
          <w:color w:val="000000"/>
          <w:sz w:val="28"/>
          <w:szCs w:val="28"/>
        </w:rPr>
        <w:t>Профориентационная</w:t>
      </w:r>
      <w:proofErr w:type="spellEnd"/>
      <w:r w:rsidRPr="00DF7AD8">
        <w:rPr>
          <w:rFonts w:ascii="Times New Roman" w:hAnsi="Times New Roman" w:cs="Times New Roman"/>
          <w:color w:val="000000"/>
          <w:sz w:val="28"/>
          <w:szCs w:val="28"/>
        </w:rPr>
        <w:t xml:space="preserve"> игра «Кто есть, кто?»</w:t>
      </w:r>
    </w:p>
    <w:p w14:paraId="18CC172D" w14:textId="3C4D2756" w:rsidR="00541D41" w:rsidRDefault="00541D41" w:rsidP="00541D41">
      <w:pPr>
        <w:shd w:val="clear" w:color="auto" w:fill="FFFFFF"/>
        <w:spacing w:before="230" w:line="240" w:lineRule="auto"/>
        <w:ind w:left="-142" w:right="11"/>
        <w:jc w:val="both"/>
        <w:rPr>
          <w:rFonts w:ascii="Times New Roman" w:eastAsia="Times New Roman" w:hAnsi="Times New Roman" w:cs="Times New Roman"/>
          <w:iCs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Практически</w:t>
      </w:r>
      <w:r w:rsidR="00484AE6" w:rsidRPr="00DF7AD8">
        <w:rPr>
          <w:rFonts w:ascii="Times New Roman" w:hAnsi="Times New Roman" w:cs="Times New Roman"/>
          <w:color w:val="000000"/>
          <w:sz w:val="28"/>
          <w:szCs w:val="28"/>
        </w:rPr>
        <w:t>й блок «Все профессии нужны, все профессии важны!»</w:t>
      </w:r>
    </w:p>
    <w:p w14:paraId="5D96404E" w14:textId="77777777" w:rsidR="00541D41" w:rsidRDefault="00AA5AA2" w:rsidP="00541D41">
      <w:pPr>
        <w:shd w:val="clear" w:color="auto" w:fill="FFFFFF"/>
        <w:spacing w:before="230" w:line="240" w:lineRule="auto"/>
        <w:ind w:left="-142" w:right="1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DF7A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Найди профессии (Работа в группе).</w:t>
      </w:r>
    </w:p>
    <w:p w14:paraId="5C0FF8D3" w14:textId="72DCE272" w:rsidR="005A206A" w:rsidRDefault="005A206A" w:rsidP="00541D41">
      <w:pPr>
        <w:shd w:val="clear" w:color="auto" w:fill="FFFFFF"/>
        <w:spacing w:before="230" w:line="240" w:lineRule="auto"/>
        <w:ind w:left="-142" w:right="11"/>
        <w:jc w:val="both"/>
        <w:rPr>
          <w:rFonts w:ascii="Times New Roman" w:eastAsia="Times New Roman" w:hAnsi="Times New Roman" w:cs="Times New Roman"/>
          <w:iCs/>
          <w:color w:val="000000"/>
          <w:spacing w:val="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Игра «Покажи профессию».</w:t>
      </w:r>
    </w:p>
    <w:p w14:paraId="5D2FB3FF" w14:textId="77777777" w:rsidR="00541D41" w:rsidRDefault="00484AE6" w:rsidP="00541D41">
      <w:pPr>
        <w:shd w:val="clear" w:color="auto" w:fill="FFFFFF"/>
        <w:spacing w:before="230" w:line="240" w:lineRule="auto"/>
        <w:ind w:left="-142" w:right="11"/>
        <w:jc w:val="both"/>
        <w:rPr>
          <w:rFonts w:ascii="Times New Roman" w:eastAsia="Times New Roman" w:hAnsi="Times New Roman" w:cs="Times New Roman"/>
          <w:iCs/>
          <w:color w:val="000000"/>
          <w:spacing w:val="9"/>
          <w:sz w:val="28"/>
          <w:szCs w:val="28"/>
        </w:rPr>
      </w:pPr>
      <w:r w:rsidRPr="00DF7A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Информационный блок «Самый лучший выбор».</w:t>
      </w:r>
    </w:p>
    <w:p w14:paraId="2DAAF5BB" w14:textId="77777777" w:rsidR="00541D41" w:rsidRDefault="00930580" w:rsidP="00541D41">
      <w:pPr>
        <w:shd w:val="clear" w:color="auto" w:fill="FFFFFF"/>
        <w:spacing w:before="230" w:line="240" w:lineRule="auto"/>
        <w:ind w:left="-142" w:right="11"/>
        <w:jc w:val="both"/>
        <w:rPr>
          <w:rFonts w:ascii="Times New Roman" w:eastAsia="Times New Roman" w:hAnsi="Times New Roman" w:cs="Times New Roman"/>
          <w:iCs/>
          <w:color w:val="000000"/>
          <w:spacing w:val="9"/>
          <w:sz w:val="28"/>
          <w:szCs w:val="28"/>
        </w:rPr>
      </w:pPr>
      <w:r w:rsidRPr="00DF7A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Проблемная ситуация</w:t>
      </w:r>
      <w:r w:rsidR="00484AE6" w:rsidRPr="00DF7A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14:paraId="291A7C26" w14:textId="77777777" w:rsidR="00541D41" w:rsidRDefault="00930580" w:rsidP="00541D41">
      <w:pPr>
        <w:shd w:val="clear" w:color="auto" w:fill="FFFFFF"/>
        <w:spacing w:before="230" w:line="240" w:lineRule="auto"/>
        <w:ind w:left="-142" w:right="11"/>
        <w:jc w:val="both"/>
        <w:rPr>
          <w:rFonts w:ascii="Times New Roman" w:eastAsia="Times New Roman" w:hAnsi="Times New Roman" w:cs="Times New Roman"/>
          <w:iCs/>
          <w:color w:val="000000"/>
          <w:spacing w:val="9"/>
          <w:sz w:val="28"/>
          <w:szCs w:val="28"/>
        </w:rPr>
      </w:pPr>
      <w:r w:rsidRPr="00DF7A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Тест на определение способностей воспитанников.</w:t>
      </w:r>
    </w:p>
    <w:p w14:paraId="32DBAE84" w14:textId="77777777" w:rsidR="00541D41" w:rsidRDefault="002E6670" w:rsidP="00541D41">
      <w:pPr>
        <w:shd w:val="clear" w:color="auto" w:fill="FFFFFF"/>
        <w:spacing w:before="230" w:line="240" w:lineRule="auto"/>
        <w:ind w:left="-142" w:right="11"/>
        <w:jc w:val="both"/>
        <w:rPr>
          <w:rFonts w:ascii="Times New Roman" w:eastAsia="Times New Roman" w:hAnsi="Times New Roman" w:cs="Times New Roman"/>
          <w:iCs/>
          <w:color w:val="000000"/>
          <w:spacing w:val="9"/>
          <w:sz w:val="28"/>
          <w:szCs w:val="28"/>
        </w:rPr>
      </w:pPr>
      <w:r w:rsidRPr="00DF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о выпускниках </w:t>
      </w:r>
    </w:p>
    <w:p w14:paraId="44E4751B" w14:textId="77777777" w:rsidR="00541D41" w:rsidRDefault="00930580" w:rsidP="00541D41">
      <w:pPr>
        <w:shd w:val="clear" w:color="auto" w:fill="FFFFFF"/>
        <w:spacing w:before="230" w:line="240" w:lineRule="auto"/>
        <w:ind w:left="-142" w:right="11"/>
        <w:jc w:val="both"/>
        <w:rPr>
          <w:rFonts w:ascii="Times New Roman" w:eastAsia="Times New Roman" w:hAnsi="Times New Roman" w:cs="Times New Roman"/>
          <w:iCs/>
          <w:color w:val="000000"/>
          <w:spacing w:val="9"/>
          <w:sz w:val="28"/>
          <w:szCs w:val="28"/>
        </w:rPr>
      </w:pPr>
      <w:r w:rsidRPr="00DF7A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 презентация «Темперамент и профессии».</w:t>
      </w:r>
    </w:p>
    <w:p w14:paraId="0092BC79" w14:textId="77777777" w:rsidR="00541D41" w:rsidRDefault="002E6670" w:rsidP="00541D41">
      <w:pPr>
        <w:shd w:val="clear" w:color="auto" w:fill="FFFFFF"/>
        <w:spacing w:before="230" w:line="240" w:lineRule="auto"/>
        <w:ind w:left="-142" w:right="11"/>
        <w:jc w:val="both"/>
        <w:rPr>
          <w:rFonts w:ascii="Times New Roman" w:eastAsia="Times New Roman" w:hAnsi="Times New Roman" w:cs="Times New Roman"/>
          <w:iCs/>
          <w:color w:val="000000"/>
          <w:spacing w:val="9"/>
          <w:sz w:val="28"/>
          <w:szCs w:val="28"/>
        </w:rPr>
      </w:pPr>
      <w:r w:rsidRPr="00DF7AD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Видеоролики о выпускниках.</w:t>
      </w:r>
    </w:p>
    <w:p w14:paraId="08A96660" w14:textId="77777777" w:rsidR="00541D41" w:rsidRDefault="002E6670" w:rsidP="00541D41">
      <w:pPr>
        <w:shd w:val="clear" w:color="auto" w:fill="FFFFFF"/>
        <w:spacing w:before="230" w:line="240" w:lineRule="auto"/>
        <w:ind w:left="-142" w:right="11"/>
        <w:jc w:val="both"/>
        <w:rPr>
          <w:rFonts w:ascii="Times New Roman" w:eastAsia="Times New Roman" w:hAnsi="Times New Roman" w:cs="Times New Roman"/>
          <w:iCs/>
          <w:color w:val="000000"/>
          <w:spacing w:val="9"/>
          <w:sz w:val="28"/>
          <w:szCs w:val="28"/>
        </w:rPr>
      </w:pPr>
      <w:r w:rsidRPr="00DF7A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Телемост «Рука дружбы»</w:t>
      </w:r>
    </w:p>
    <w:p w14:paraId="7CC59A73" w14:textId="65C91480" w:rsidR="00AA5AA2" w:rsidRPr="00541D41" w:rsidRDefault="002E6670" w:rsidP="00541D41">
      <w:pPr>
        <w:shd w:val="clear" w:color="auto" w:fill="FFFFFF"/>
        <w:spacing w:before="230" w:line="240" w:lineRule="auto"/>
        <w:ind w:left="-142" w:right="11"/>
        <w:jc w:val="both"/>
        <w:rPr>
          <w:rFonts w:ascii="Times New Roman" w:eastAsia="Times New Roman" w:hAnsi="Times New Roman" w:cs="Times New Roman"/>
          <w:iCs/>
          <w:color w:val="000000"/>
          <w:spacing w:val="9"/>
          <w:sz w:val="28"/>
          <w:szCs w:val="28"/>
        </w:rPr>
      </w:pPr>
      <w:r w:rsidRPr="00DF7A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Рефлексия.</w:t>
      </w:r>
    </w:p>
    <w:p w14:paraId="7AC79BB5" w14:textId="77777777" w:rsidR="00205FA0" w:rsidRPr="00DF7AD8" w:rsidRDefault="00205FA0" w:rsidP="00DF7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920DB4" w14:textId="77777777" w:rsidR="00541D41" w:rsidRDefault="00AD0EC0" w:rsidP="00541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7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7A6B80" w:rsidRPr="00DF7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занятия.</w:t>
      </w:r>
    </w:p>
    <w:p w14:paraId="7F070074" w14:textId="77777777" w:rsidR="00541D41" w:rsidRDefault="00541D41" w:rsidP="00541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FCDF32" w14:textId="4336E034" w:rsidR="00217FEF" w:rsidRDefault="00217FEF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</w:p>
    <w:p w14:paraId="5E0B8AF5" w14:textId="77777777" w:rsidR="00217FEF" w:rsidRDefault="00217FEF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EBA3FA" w14:textId="2C246E8F" w:rsidR="00AD0EC0" w:rsidRPr="00541D41" w:rsidRDefault="00B5261C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7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AD0EC0" w:rsidRPr="00DF7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76FEA9AC" w14:textId="77777777" w:rsidR="00682ED0" w:rsidRPr="00DF7AD8" w:rsidRDefault="00682ED0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A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Пройдет совсем немного вре</w:t>
      </w:r>
      <w:r w:rsidRPr="00DF7A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мени, и вам придется выбирать свой путь в жизни. И путь этот начнет</w:t>
      </w:r>
      <w:r w:rsidRPr="00DF7A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с перекрестка, от которого расходятся не 3, как в сказке, а 50 тыс. дорог - именно столько сейчас существует профессий. И очень важно не ошибиться в выборе пути. Ведь от этого выбора зависит очень многое: и материальный достаток, и круг общения, и интересы, и сча</w:t>
      </w:r>
      <w:r w:rsidRPr="00DF7A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стье в жизни. Недаром говорят, что, выбирая профессию, человек выбирает свою судьбу. </w:t>
      </w:r>
    </w:p>
    <w:p w14:paraId="22C0356E" w14:textId="77777777" w:rsidR="00682ED0" w:rsidRPr="00DF7AD8" w:rsidRDefault="00682ED0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440182" w14:textId="6E82F2AE" w:rsidR="00217FEF" w:rsidRDefault="00217FEF" w:rsidP="00541D41">
      <w:pPr>
        <w:pStyle w:val="1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2</w:t>
      </w:r>
    </w:p>
    <w:p w14:paraId="6AFAB12A" w14:textId="77777777" w:rsidR="00217FEF" w:rsidRDefault="00217FEF" w:rsidP="00541D41">
      <w:pPr>
        <w:pStyle w:val="1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</w:p>
    <w:p w14:paraId="42CE7FDF" w14:textId="044C7B4F" w:rsidR="00AF78AB" w:rsidRPr="00DF7AD8" w:rsidRDefault="00AF78AB" w:rsidP="00541D41">
      <w:pPr>
        <w:pStyle w:val="1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proofErr w:type="spellStart"/>
      <w:r w:rsidRPr="00DF7AD8">
        <w:rPr>
          <w:color w:val="000000"/>
          <w:sz w:val="28"/>
          <w:szCs w:val="28"/>
        </w:rPr>
        <w:t>Профориентационная</w:t>
      </w:r>
      <w:proofErr w:type="spellEnd"/>
      <w:r w:rsidRPr="00DF7AD8">
        <w:rPr>
          <w:color w:val="000000"/>
          <w:sz w:val="28"/>
          <w:szCs w:val="28"/>
        </w:rPr>
        <w:t xml:space="preserve"> игра «Кто </w:t>
      </w:r>
      <w:r w:rsidR="00541D41" w:rsidRPr="00DF7AD8">
        <w:rPr>
          <w:color w:val="000000"/>
          <w:sz w:val="28"/>
          <w:szCs w:val="28"/>
        </w:rPr>
        <w:t>есть,</w:t>
      </w:r>
      <w:r w:rsidRPr="00DF7AD8">
        <w:rPr>
          <w:color w:val="000000"/>
          <w:sz w:val="28"/>
          <w:szCs w:val="28"/>
        </w:rPr>
        <w:t xml:space="preserve"> кто?»</w:t>
      </w:r>
    </w:p>
    <w:p w14:paraId="070C6FB9" w14:textId="77777777" w:rsidR="00AF78AB" w:rsidRPr="00DF7AD8" w:rsidRDefault="00AF78AB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326BA4B" w14:textId="7B2F4824" w:rsidR="00AF78AB" w:rsidRPr="00DF7AD8" w:rsidRDefault="00AF78AB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AD8">
        <w:rPr>
          <w:rFonts w:ascii="Times New Roman" w:hAnsi="Times New Roman" w:cs="Times New Roman"/>
          <w:b/>
          <w:color w:val="000000"/>
          <w:sz w:val="28"/>
          <w:szCs w:val="28"/>
        </w:rPr>
        <w:t>Цель упражнения</w:t>
      </w:r>
      <w:r w:rsidRPr="00DF7AD8">
        <w:rPr>
          <w:rFonts w:ascii="Times New Roman" w:hAnsi="Times New Roman" w:cs="Times New Roman"/>
          <w:color w:val="000000"/>
          <w:sz w:val="28"/>
          <w:szCs w:val="28"/>
        </w:rPr>
        <w:t xml:space="preserve"> – дать возможность участникам соотнести свой образ с различными профессиями на основании </w:t>
      </w:r>
      <w:r w:rsidR="00541D41" w:rsidRPr="00DF7AD8">
        <w:rPr>
          <w:rFonts w:ascii="Times New Roman" w:hAnsi="Times New Roman" w:cs="Times New Roman"/>
          <w:color w:val="000000"/>
          <w:sz w:val="28"/>
          <w:szCs w:val="28"/>
        </w:rPr>
        <w:t>знания,</w:t>
      </w:r>
      <w:r w:rsidRPr="00DF7AD8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друг о друге.</w:t>
      </w:r>
    </w:p>
    <w:p w14:paraId="7FC5778E" w14:textId="77777777" w:rsidR="00AF78AB" w:rsidRPr="00DF7AD8" w:rsidRDefault="00AF78AB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5887826" w14:textId="77777777" w:rsidR="00AF78AB" w:rsidRPr="00DF7AD8" w:rsidRDefault="00AF78AB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AD8">
        <w:rPr>
          <w:rFonts w:ascii="Times New Roman" w:hAnsi="Times New Roman" w:cs="Times New Roman"/>
          <w:b/>
          <w:color w:val="000000"/>
          <w:sz w:val="28"/>
          <w:szCs w:val="28"/>
        </w:rPr>
        <w:t>Время</w:t>
      </w:r>
      <w:r w:rsidRPr="00DF7AD8">
        <w:rPr>
          <w:rFonts w:ascii="Times New Roman" w:hAnsi="Times New Roman" w:cs="Times New Roman"/>
          <w:color w:val="000000"/>
          <w:sz w:val="28"/>
          <w:szCs w:val="28"/>
        </w:rPr>
        <w:t xml:space="preserve"> на первое проигрывание – 5 – 7 минут.</w:t>
      </w:r>
    </w:p>
    <w:p w14:paraId="6F763A6B" w14:textId="77777777" w:rsidR="00AF78AB" w:rsidRPr="00DF7AD8" w:rsidRDefault="00AF78AB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A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5AC1B4D" w14:textId="77777777" w:rsidR="00AF78AB" w:rsidRPr="00DF7AD8" w:rsidRDefault="00AF78AB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AD8">
        <w:rPr>
          <w:rFonts w:ascii="Times New Roman" w:hAnsi="Times New Roman" w:cs="Times New Roman"/>
          <w:color w:val="000000"/>
          <w:sz w:val="28"/>
          <w:szCs w:val="28"/>
        </w:rPr>
        <w:t xml:space="preserve">«Сейчас я буду называть профессии, каждый в течение нескольких секунд должен посмотреть на своих товарищей и определить, кому эта профессия подойдет в наибольшей степени. Далее я хлопну в ладоши и все по команде одновременно должны показать рукой (или ручкой) на выбранного человека (наиболее подходящего для названной профессии)». </w:t>
      </w:r>
    </w:p>
    <w:p w14:paraId="56A01956" w14:textId="77777777" w:rsidR="00AF78AB" w:rsidRPr="00DF7AD8" w:rsidRDefault="00AF78AB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0B3">
        <w:rPr>
          <w:rFonts w:ascii="Times New Roman" w:hAnsi="Times New Roman" w:cs="Times New Roman"/>
          <w:color w:val="000000"/>
          <w:sz w:val="28"/>
          <w:szCs w:val="28"/>
        </w:rPr>
        <w:t xml:space="preserve">Ещё перед началом самой игры ведущий может спросить у участников группы, какие профессии для них наиболее интересны и выписать эти профессии (примерно 10 – 15 штук) на доске, называя впоследствии профессии из этого перечня. Это исключит случаи, когда названная профессия будет никому не интересна, а может даже и неприятна. Показав рукой на своего товарища, все должны на время замереть, а ведущий сам по очереди подсчитывает, сколько </w:t>
      </w:r>
      <w:r w:rsidRPr="00BF70B3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рук показывает на каждого человека, т.е. чей образ, по мнению большинства игроков, в наибольшей степени соответствует данной профессии.</w:t>
      </w:r>
    </w:p>
    <w:p w14:paraId="56F8D334" w14:textId="77777777" w:rsidR="00AF78AB" w:rsidRPr="00DF7AD8" w:rsidRDefault="00AF78AB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A6BC93" w14:textId="6CCE5F23" w:rsidR="00217FEF" w:rsidRPr="00217FEF" w:rsidRDefault="00217FEF" w:rsidP="00217FEF">
      <w:pPr>
        <w:pStyle w:val="1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3</w:t>
      </w:r>
    </w:p>
    <w:p w14:paraId="22CB5F5D" w14:textId="1E3CC7F6" w:rsidR="00B977F7" w:rsidRPr="00DF7AD8" w:rsidRDefault="00B5261C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977F7" w:rsidRPr="00DF7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едагог: </w:t>
      </w:r>
    </w:p>
    <w:p w14:paraId="6F1634B8" w14:textId="55ECD36F" w:rsidR="00682ED0" w:rsidRPr="00DF7AD8" w:rsidRDefault="00682ED0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A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ученый, написавший книгу о выборе профессии, много лет проработал в школе и всегда интересовался дальнейшей судьбой своих учеников. При встрече он задавал им неизменный вопрос: «Доволен ли ты избранной про</w:t>
      </w:r>
      <w:r w:rsidRPr="00DF7A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фессией?» </w:t>
      </w:r>
      <w:r w:rsidR="00B5261C" w:rsidRPr="00DF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A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получал удручающий ответ: примерно каждый третий (!) ошибся в своем выборе, и каждый второй признавался, что не совсем доволен, и если бы начинать сначала, то, наверное, пошел бы по иной стезе. Почему же так много молодых людей ошибается в своем выбо</w:t>
      </w:r>
      <w:r w:rsidRPr="00DF7A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ре? Как вы считаете?</w:t>
      </w:r>
    </w:p>
    <w:p w14:paraId="41F1710D" w14:textId="77777777" w:rsidR="00194E89" w:rsidRPr="00DF7AD8" w:rsidRDefault="00194E89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668AE373" w14:textId="77777777" w:rsidR="00682ED0" w:rsidRPr="00DF7AD8" w:rsidRDefault="00682ED0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A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Примерные ответы детей:</w:t>
      </w:r>
    </w:p>
    <w:p w14:paraId="7944A9E9" w14:textId="77777777" w:rsidR="00682ED0" w:rsidRPr="00DF7AD8" w:rsidRDefault="00682ED0" w:rsidP="00541D41">
      <w:pPr>
        <w:numPr>
          <w:ilvl w:val="0"/>
          <w:numId w:val="7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AD8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 за модой.</w:t>
      </w:r>
    </w:p>
    <w:p w14:paraId="5A374881" w14:textId="77777777" w:rsidR="00682ED0" w:rsidRPr="00DF7AD8" w:rsidRDefault="00682ED0" w:rsidP="00541D41">
      <w:pPr>
        <w:numPr>
          <w:ilvl w:val="0"/>
          <w:numId w:val="7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A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знают о профессии, которую выбрали.</w:t>
      </w:r>
    </w:p>
    <w:p w14:paraId="15E55641" w14:textId="77777777" w:rsidR="00682ED0" w:rsidRPr="00DF7AD8" w:rsidRDefault="00682ED0" w:rsidP="00541D41">
      <w:pPr>
        <w:numPr>
          <w:ilvl w:val="0"/>
          <w:numId w:val="7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A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Выбирают «за компанию».</w:t>
      </w:r>
    </w:p>
    <w:p w14:paraId="1A2AC9D7" w14:textId="77777777" w:rsidR="00682ED0" w:rsidRPr="00DF7AD8" w:rsidRDefault="00682ED0" w:rsidP="00541D41">
      <w:pPr>
        <w:numPr>
          <w:ilvl w:val="0"/>
          <w:numId w:val="7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A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хотят узнавать о негативных сторонах профессии.</w:t>
      </w:r>
    </w:p>
    <w:p w14:paraId="768E08DB" w14:textId="77777777" w:rsidR="00682ED0" w:rsidRPr="00DF7AD8" w:rsidRDefault="00682ED0" w:rsidP="00541D41">
      <w:pPr>
        <w:numPr>
          <w:ilvl w:val="0"/>
          <w:numId w:val="7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A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имеют способностей и наклонностей к этой профессии.</w:t>
      </w:r>
    </w:p>
    <w:p w14:paraId="41F6ABE6" w14:textId="77777777" w:rsidR="00682ED0" w:rsidRPr="00DF7AD8" w:rsidRDefault="00682ED0" w:rsidP="00541D41">
      <w:pPr>
        <w:numPr>
          <w:ilvl w:val="0"/>
          <w:numId w:val="7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A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Подражают героям кино и телесериалов.</w:t>
      </w:r>
    </w:p>
    <w:p w14:paraId="2F2D7797" w14:textId="77777777" w:rsidR="00E046C2" w:rsidRPr="00DF7AD8" w:rsidRDefault="00E046C2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5197F2" w14:textId="4FE44BFB" w:rsidR="00B977F7" w:rsidRPr="00DF7AD8" w:rsidRDefault="00E77E03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977F7" w:rsidRPr="00DF7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едагог: </w:t>
      </w:r>
    </w:p>
    <w:p w14:paraId="1B3F12AE" w14:textId="7AF72D5A" w:rsidR="00682ED0" w:rsidRPr="00DF7AD8" w:rsidRDefault="00682ED0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A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перечислили самые рас</w:t>
      </w:r>
      <w:r w:rsidRPr="00DF7A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пространенные причины ошибок в выборе профессии. Это давление </w:t>
      </w:r>
      <w:r w:rsidR="00E422B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</w:t>
      </w:r>
      <w:r w:rsidRPr="00DF7AD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отсутствие знаний о выбранной профессии, погоня за мо</w:t>
      </w:r>
      <w:r w:rsidRPr="00DF7A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дой, переоценка собственных сил и способностей. Но как же тогда правильно выбрать профессию?</w:t>
      </w:r>
    </w:p>
    <w:p w14:paraId="5DBC691D" w14:textId="77777777" w:rsidR="00682ED0" w:rsidRPr="00DF7AD8" w:rsidRDefault="00682ED0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993D36" w14:textId="14E3F675" w:rsidR="00541D41" w:rsidRDefault="00541D41" w:rsidP="00541D4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AD8">
        <w:rPr>
          <w:rFonts w:ascii="Times New Roman" w:eastAsia="Times New Roman" w:hAnsi="Times New Roman" w:cs="Times New Roman"/>
          <w:sz w:val="28"/>
          <w:szCs w:val="28"/>
        </w:rPr>
        <w:t>Вопрос о</w:t>
      </w:r>
      <w:r w:rsidR="00AA5AA2" w:rsidRPr="00DF7AD8">
        <w:rPr>
          <w:rFonts w:ascii="Times New Roman" w:eastAsia="Times New Roman" w:hAnsi="Times New Roman" w:cs="Times New Roman"/>
          <w:sz w:val="28"/>
          <w:szCs w:val="28"/>
        </w:rPr>
        <w:t xml:space="preserve"> поиске, выборе и овладении профессией является центральным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жизни каждого человека.</w:t>
      </w:r>
    </w:p>
    <w:p w14:paraId="4424B99A" w14:textId="77777777" w:rsidR="00217FEF" w:rsidRDefault="00217FEF" w:rsidP="00541D4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F11466" w14:textId="747F25CA" w:rsidR="00217FEF" w:rsidRPr="00217FEF" w:rsidRDefault="00217FEF" w:rsidP="00541D4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FEF">
        <w:rPr>
          <w:rFonts w:ascii="Times New Roman" w:eastAsia="Times New Roman" w:hAnsi="Times New Roman" w:cs="Times New Roman"/>
          <w:b/>
          <w:sz w:val="28"/>
          <w:szCs w:val="28"/>
        </w:rPr>
        <w:t>Слайд 4</w:t>
      </w:r>
    </w:p>
    <w:p w14:paraId="4CD9A2A7" w14:textId="77777777" w:rsidR="00217FEF" w:rsidRDefault="00217FEF" w:rsidP="00541D4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A55642" w14:textId="18CE1E5B" w:rsidR="00AA5AA2" w:rsidRDefault="00AA5AA2" w:rsidP="00541D4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AD8">
        <w:rPr>
          <w:rFonts w:ascii="Times New Roman" w:eastAsia="Times New Roman" w:hAnsi="Times New Roman" w:cs="Times New Roman"/>
          <w:sz w:val="28"/>
          <w:szCs w:val="28"/>
        </w:rPr>
        <w:t>Сегодняшний деловой и профессиональный мир остро нуждается в профессионально мобильных людях, готовых грамотно принимать самостоятельные решения и нести ответственность за их претворение в жизнь.</w:t>
      </w:r>
      <w:r w:rsidRPr="00DF7AD8">
        <w:rPr>
          <w:rFonts w:ascii="Times New Roman" w:eastAsia="Times New Roman" w:hAnsi="Times New Roman" w:cs="Times New Roman"/>
          <w:sz w:val="28"/>
          <w:szCs w:val="28"/>
        </w:rPr>
        <w:br/>
        <w:t xml:space="preserve">Все профессии, существующие и в государственном секторе, и в частном бизнесе, можно разделить на 5 больших групп – в зависимости от того, на что в конкретном случае направлена активность человека. При этом можно выделить пять предметов труда: </w:t>
      </w:r>
      <w:r w:rsidRPr="00DF7AD8">
        <w:rPr>
          <w:rFonts w:ascii="Times New Roman" w:eastAsia="Times New Roman" w:hAnsi="Times New Roman" w:cs="Times New Roman"/>
          <w:b/>
          <w:sz w:val="28"/>
          <w:szCs w:val="28"/>
        </w:rPr>
        <w:t>природа, техника, человек, знак (символ), художественный образ.</w:t>
      </w:r>
    </w:p>
    <w:p w14:paraId="5441CCA4" w14:textId="77777777" w:rsidR="00217FEF" w:rsidRDefault="00217FEF" w:rsidP="00541D4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547F99" w14:textId="4CC91588" w:rsidR="00217FEF" w:rsidRDefault="0055487D" w:rsidP="00541D4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5</w:t>
      </w:r>
    </w:p>
    <w:p w14:paraId="1DA13709" w14:textId="77777777" w:rsidR="0055487D" w:rsidRPr="00DF7AD8" w:rsidRDefault="0055487D" w:rsidP="00541D4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233927" w14:textId="77777777" w:rsidR="00541D41" w:rsidRDefault="00AA5AA2" w:rsidP="00541D41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AD8">
        <w:rPr>
          <w:rFonts w:ascii="Times New Roman" w:eastAsia="Times New Roman" w:hAnsi="Times New Roman" w:cs="Times New Roman"/>
          <w:sz w:val="28"/>
          <w:szCs w:val="28"/>
        </w:rPr>
        <w:t xml:space="preserve">Большинство профессий, связанных с сельскохозяйственным трудом, относятся к группе </w:t>
      </w:r>
      <w:r w:rsidRPr="00DF7AD8">
        <w:rPr>
          <w:rFonts w:ascii="Times New Roman" w:eastAsia="Times New Roman" w:hAnsi="Times New Roman" w:cs="Times New Roman"/>
          <w:b/>
          <w:sz w:val="28"/>
          <w:szCs w:val="28"/>
        </w:rPr>
        <w:t>“Человек – природа”.</w:t>
      </w:r>
    </w:p>
    <w:p w14:paraId="594BE443" w14:textId="196E3FA4" w:rsidR="0055487D" w:rsidRDefault="0055487D" w:rsidP="00541D41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Слайд 6</w:t>
      </w:r>
    </w:p>
    <w:p w14:paraId="2BAA7586" w14:textId="77777777" w:rsidR="00541D41" w:rsidRDefault="00AA5AA2" w:rsidP="00541D41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AD8">
        <w:rPr>
          <w:rFonts w:ascii="Times New Roman" w:eastAsia="Times New Roman" w:hAnsi="Times New Roman" w:cs="Times New Roman"/>
          <w:sz w:val="28"/>
          <w:szCs w:val="28"/>
        </w:rPr>
        <w:t>Профессии, в которых человек управляет техникой, занимается ее ремонтом, составляют группу “</w:t>
      </w:r>
      <w:r w:rsidRPr="00DF7AD8">
        <w:rPr>
          <w:rFonts w:ascii="Times New Roman" w:eastAsia="Times New Roman" w:hAnsi="Times New Roman" w:cs="Times New Roman"/>
          <w:b/>
          <w:sz w:val="28"/>
          <w:szCs w:val="28"/>
        </w:rPr>
        <w:t>Человек – техника”.</w:t>
      </w:r>
    </w:p>
    <w:p w14:paraId="358C4687" w14:textId="32E51652" w:rsidR="0055487D" w:rsidRPr="0055487D" w:rsidRDefault="0055487D" w:rsidP="00541D41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87D">
        <w:rPr>
          <w:rFonts w:ascii="Times New Roman" w:eastAsia="Times New Roman" w:hAnsi="Times New Roman" w:cs="Times New Roman"/>
          <w:b/>
          <w:sz w:val="28"/>
          <w:szCs w:val="28"/>
        </w:rPr>
        <w:t>Слайд 7</w:t>
      </w:r>
    </w:p>
    <w:p w14:paraId="2CF940E7" w14:textId="77777777" w:rsidR="00541D41" w:rsidRDefault="00AA5AA2" w:rsidP="00541D41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AD8">
        <w:rPr>
          <w:rFonts w:ascii="Times New Roman" w:eastAsia="Times New Roman" w:hAnsi="Times New Roman" w:cs="Times New Roman"/>
          <w:sz w:val="28"/>
          <w:szCs w:val="28"/>
        </w:rPr>
        <w:t>На слуху сегодня и профессии менеджера, маркетолога, дилера.</w:t>
      </w:r>
      <w:r w:rsidRPr="00DF7AD8">
        <w:rPr>
          <w:rFonts w:ascii="Times New Roman" w:eastAsia="Times New Roman" w:hAnsi="Times New Roman" w:cs="Times New Roman"/>
          <w:sz w:val="28"/>
          <w:szCs w:val="28"/>
        </w:rPr>
        <w:br/>
        <w:t>Все эти “рыночные” специальности относятся к группе “</w:t>
      </w:r>
      <w:r w:rsidR="00541D41">
        <w:rPr>
          <w:rFonts w:ascii="Times New Roman" w:eastAsia="Times New Roman" w:hAnsi="Times New Roman" w:cs="Times New Roman"/>
          <w:b/>
          <w:sz w:val="28"/>
          <w:szCs w:val="28"/>
        </w:rPr>
        <w:t>Человек – человек”.</w:t>
      </w:r>
    </w:p>
    <w:p w14:paraId="19960AED" w14:textId="7A507C69" w:rsidR="0055487D" w:rsidRPr="0055487D" w:rsidRDefault="0055487D" w:rsidP="00541D41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87D">
        <w:rPr>
          <w:rFonts w:ascii="Times New Roman" w:eastAsia="Times New Roman" w:hAnsi="Times New Roman" w:cs="Times New Roman"/>
          <w:b/>
          <w:sz w:val="28"/>
          <w:szCs w:val="28"/>
        </w:rPr>
        <w:t>Слайд 8</w:t>
      </w:r>
    </w:p>
    <w:p w14:paraId="45ECBF38" w14:textId="77DA14C2" w:rsidR="00541D41" w:rsidRDefault="00AA5AA2" w:rsidP="00541D41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AD8">
        <w:rPr>
          <w:rFonts w:ascii="Times New Roman" w:eastAsia="Times New Roman" w:hAnsi="Times New Roman" w:cs="Times New Roman"/>
          <w:sz w:val="28"/>
          <w:szCs w:val="28"/>
        </w:rPr>
        <w:t xml:space="preserve">Большую группу профессий составляют виды труда, в которых человек оперирует знаками или символами. Это </w:t>
      </w:r>
      <w:r w:rsidRPr="00DF7AD8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программист, брокер, банкир. </w:t>
      </w:r>
      <w:r w:rsidRPr="00DF7AD8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541D41" w:rsidRPr="00DF7AD8">
        <w:rPr>
          <w:rFonts w:ascii="Times New Roman" w:eastAsia="Times New Roman" w:hAnsi="Times New Roman" w:cs="Times New Roman"/>
          <w:b/>
          <w:sz w:val="28"/>
          <w:szCs w:val="28"/>
        </w:rPr>
        <w:t>Человек -</w:t>
      </w:r>
      <w:r w:rsidRPr="00DF7AD8">
        <w:rPr>
          <w:rFonts w:ascii="Times New Roman" w:eastAsia="Times New Roman" w:hAnsi="Times New Roman" w:cs="Times New Roman"/>
          <w:b/>
          <w:sz w:val="28"/>
          <w:szCs w:val="28"/>
        </w:rPr>
        <w:t xml:space="preserve"> знаковая система»</w:t>
      </w:r>
    </w:p>
    <w:p w14:paraId="7CC1BE4E" w14:textId="59730259" w:rsidR="0055487D" w:rsidRDefault="0055487D" w:rsidP="00541D41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9</w:t>
      </w:r>
    </w:p>
    <w:p w14:paraId="29C8C9C0" w14:textId="2670A083" w:rsidR="00AA5AA2" w:rsidRPr="00DF7AD8" w:rsidRDefault="00AA5AA2" w:rsidP="00541D41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AD8">
        <w:rPr>
          <w:rFonts w:ascii="Times New Roman" w:eastAsia="Times New Roman" w:hAnsi="Times New Roman" w:cs="Times New Roman"/>
          <w:sz w:val="28"/>
          <w:szCs w:val="28"/>
        </w:rPr>
        <w:t>Группа профессий типа “</w:t>
      </w:r>
      <w:r w:rsidRPr="00DF7AD8">
        <w:rPr>
          <w:rFonts w:ascii="Times New Roman" w:eastAsia="Times New Roman" w:hAnsi="Times New Roman" w:cs="Times New Roman"/>
          <w:b/>
          <w:sz w:val="28"/>
          <w:szCs w:val="28"/>
        </w:rPr>
        <w:t>Человек – художественный образ”</w:t>
      </w:r>
      <w:r w:rsidRPr="00DF7AD8">
        <w:rPr>
          <w:rFonts w:ascii="Times New Roman" w:eastAsia="Times New Roman" w:hAnsi="Times New Roman" w:cs="Times New Roman"/>
          <w:sz w:val="28"/>
          <w:szCs w:val="28"/>
        </w:rPr>
        <w:t xml:space="preserve"> относится к сфере искусства.</w:t>
      </w:r>
      <w:r w:rsidRPr="00DF7A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2DFBEE" w14:textId="77777777" w:rsidR="0055487D" w:rsidRDefault="0055487D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F0868C" w14:textId="4F5BE9B6" w:rsidR="00AA5AA2" w:rsidRDefault="00FF2F7A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F7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Педагог: </w:t>
      </w:r>
      <w:r w:rsidRPr="00DF7AD8">
        <w:rPr>
          <w:rFonts w:ascii="Times New Roman" w:hAnsi="Times New Roman" w:cs="Times New Roman"/>
          <w:sz w:val="28"/>
          <w:szCs w:val="28"/>
        </w:rPr>
        <w:t>Внимание, задание для вас</w:t>
      </w:r>
      <w:r w:rsidR="00AA5AA2" w:rsidRPr="00DF7AD8">
        <w:rPr>
          <w:rFonts w:ascii="Times New Roman" w:hAnsi="Times New Roman" w:cs="Times New Roman"/>
          <w:sz w:val="28"/>
          <w:szCs w:val="28"/>
        </w:rPr>
        <w:t>. Подберите как можно больше при</w:t>
      </w:r>
      <w:r w:rsidR="00AA5AA2" w:rsidRPr="00DF7AD8">
        <w:rPr>
          <w:rFonts w:ascii="Times New Roman" w:hAnsi="Times New Roman" w:cs="Times New Roman"/>
          <w:sz w:val="28"/>
          <w:szCs w:val="28"/>
        </w:rPr>
        <w:softHyphen/>
        <w:t>меров профессий определенного типа.</w:t>
      </w:r>
      <w:r w:rsidRPr="00DF7AD8">
        <w:rPr>
          <w:rFonts w:ascii="Times New Roman" w:hAnsi="Times New Roman" w:cs="Times New Roman"/>
          <w:sz w:val="28"/>
          <w:szCs w:val="28"/>
        </w:rPr>
        <w:t xml:space="preserve"> На столе лежать листы с названиями профессий.</w:t>
      </w:r>
    </w:p>
    <w:p w14:paraId="7B26AD01" w14:textId="77777777" w:rsidR="0055487D" w:rsidRDefault="0055487D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C7ED83" w14:textId="34F6D459" w:rsidR="0055487D" w:rsidRDefault="0055487D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10</w:t>
      </w:r>
    </w:p>
    <w:p w14:paraId="497552D0" w14:textId="77777777" w:rsidR="0055487D" w:rsidRPr="00DF7AD8" w:rsidRDefault="0055487D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665A64" w14:textId="7A725455" w:rsidR="00AA5AA2" w:rsidRPr="00DF7AD8" w:rsidRDefault="00FF2F7A" w:rsidP="00541D41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F7AD8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930580" w:rsidRPr="00DF7AD8">
        <w:rPr>
          <w:rFonts w:ascii="Times New Roman" w:hAnsi="Times New Roman" w:cs="Times New Roman"/>
          <w:i/>
          <w:iCs/>
          <w:sz w:val="28"/>
          <w:szCs w:val="28"/>
        </w:rPr>
        <w:t>Первая -</w:t>
      </w:r>
      <w:r w:rsidR="00AA5AA2" w:rsidRPr="00DF7AD8">
        <w:rPr>
          <w:rFonts w:ascii="Times New Roman" w:hAnsi="Times New Roman" w:cs="Times New Roman"/>
          <w:i/>
          <w:iCs/>
          <w:sz w:val="28"/>
          <w:szCs w:val="28"/>
        </w:rPr>
        <w:t xml:space="preserve"> «Че</w:t>
      </w:r>
      <w:r w:rsidRPr="00DF7AD8">
        <w:rPr>
          <w:rFonts w:ascii="Times New Roman" w:hAnsi="Times New Roman" w:cs="Times New Roman"/>
          <w:i/>
          <w:iCs/>
          <w:sz w:val="28"/>
          <w:szCs w:val="28"/>
        </w:rPr>
        <w:t xml:space="preserve">ловек – природа», вторая </w:t>
      </w:r>
      <w:r w:rsidR="00AA5AA2" w:rsidRPr="00DF7AD8">
        <w:rPr>
          <w:rFonts w:ascii="Times New Roman" w:hAnsi="Times New Roman" w:cs="Times New Roman"/>
          <w:i/>
          <w:iCs/>
          <w:sz w:val="28"/>
          <w:szCs w:val="28"/>
        </w:rPr>
        <w:t>- «Человек – техника» и т. Д.)</w:t>
      </w:r>
    </w:p>
    <w:p w14:paraId="5B61C93D" w14:textId="5B7B0EA0" w:rsidR="00AA5AA2" w:rsidRPr="00DF7AD8" w:rsidRDefault="00930580" w:rsidP="00541D41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F7AD8">
        <w:rPr>
          <w:rFonts w:ascii="Times New Roman" w:hAnsi="Times New Roman" w:cs="Times New Roman"/>
          <w:sz w:val="28"/>
          <w:szCs w:val="28"/>
        </w:rPr>
        <w:t xml:space="preserve">1. </w:t>
      </w:r>
      <w:r w:rsidR="00AA5AA2" w:rsidRPr="00DF7AD8">
        <w:rPr>
          <w:rFonts w:ascii="Times New Roman" w:hAnsi="Times New Roman" w:cs="Times New Roman"/>
          <w:sz w:val="28"/>
          <w:szCs w:val="28"/>
        </w:rPr>
        <w:t>Ветеринар, агроном, гидролог, овцевод, селекционер, зоотех</w:t>
      </w:r>
      <w:r w:rsidR="00AA5AA2" w:rsidRPr="00DF7AD8">
        <w:rPr>
          <w:rFonts w:ascii="Times New Roman" w:hAnsi="Times New Roman" w:cs="Times New Roman"/>
          <w:sz w:val="28"/>
          <w:szCs w:val="28"/>
        </w:rPr>
        <w:softHyphen/>
        <w:t>ник, кинолог, геолог, охотовед, эколог, мелиоратор и т. п.</w:t>
      </w:r>
    </w:p>
    <w:p w14:paraId="51721402" w14:textId="0DD2BAAA" w:rsidR="00AA5AA2" w:rsidRPr="00DF7AD8" w:rsidRDefault="00930580" w:rsidP="00541D41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F7AD8">
        <w:rPr>
          <w:rFonts w:ascii="Times New Roman" w:hAnsi="Times New Roman" w:cs="Times New Roman"/>
          <w:sz w:val="28"/>
          <w:szCs w:val="28"/>
        </w:rPr>
        <w:t xml:space="preserve">2. </w:t>
      </w:r>
      <w:r w:rsidR="00AA5AA2" w:rsidRPr="00DF7AD8">
        <w:rPr>
          <w:rFonts w:ascii="Times New Roman" w:hAnsi="Times New Roman" w:cs="Times New Roman"/>
          <w:sz w:val="28"/>
          <w:szCs w:val="28"/>
        </w:rPr>
        <w:t>Водитель, слесарь, инженер, конструктор, летчик, машинист, элек</w:t>
      </w:r>
      <w:r w:rsidR="00AA5AA2" w:rsidRPr="00DF7AD8">
        <w:rPr>
          <w:rFonts w:ascii="Times New Roman" w:hAnsi="Times New Roman" w:cs="Times New Roman"/>
          <w:sz w:val="28"/>
          <w:szCs w:val="28"/>
        </w:rPr>
        <w:softHyphen/>
        <w:t>трик, строитель, автослесарь, сантехник, горнорабочий и т. п.</w:t>
      </w:r>
    </w:p>
    <w:p w14:paraId="20766B51" w14:textId="57932505" w:rsidR="00AA5AA2" w:rsidRPr="00DF7AD8" w:rsidRDefault="00930580" w:rsidP="00541D41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F7AD8">
        <w:rPr>
          <w:rFonts w:ascii="Times New Roman" w:hAnsi="Times New Roman" w:cs="Times New Roman"/>
          <w:sz w:val="28"/>
          <w:szCs w:val="28"/>
        </w:rPr>
        <w:t xml:space="preserve">3. </w:t>
      </w:r>
      <w:r w:rsidR="00AA5AA2" w:rsidRPr="00DF7AD8">
        <w:rPr>
          <w:rFonts w:ascii="Times New Roman" w:hAnsi="Times New Roman" w:cs="Times New Roman"/>
          <w:sz w:val="28"/>
          <w:szCs w:val="28"/>
        </w:rPr>
        <w:t>Учитель, врач, журналист и продавец, медсестра, воспитатель, официант, юрист, продавец, парикмахер, экскурсовод и т. п.</w:t>
      </w:r>
    </w:p>
    <w:p w14:paraId="79FFCD0D" w14:textId="72976CDB" w:rsidR="00AA5AA2" w:rsidRPr="00DF7AD8" w:rsidRDefault="00930580" w:rsidP="00541D41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F7AD8">
        <w:rPr>
          <w:rFonts w:ascii="Times New Roman" w:hAnsi="Times New Roman" w:cs="Times New Roman"/>
          <w:sz w:val="28"/>
          <w:szCs w:val="28"/>
        </w:rPr>
        <w:t xml:space="preserve"> 4. </w:t>
      </w:r>
      <w:r w:rsidR="00AA5AA2" w:rsidRPr="00DF7AD8">
        <w:rPr>
          <w:rFonts w:ascii="Times New Roman" w:hAnsi="Times New Roman" w:cs="Times New Roman"/>
          <w:sz w:val="28"/>
          <w:szCs w:val="28"/>
        </w:rPr>
        <w:t>Бухгалтер, ученый, экономист, лингвист, математик, програм</w:t>
      </w:r>
      <w:r w:rsidR="00AA5AA2" w:rsidRPr="00DF7AD8">
        <w:rPr>
          <w:rFonts w:ascii="Times New Roman" w:hAnsi="Times New Roman" w:cs="Times New Roman"/>
          <w:sz w:val="28"/>
          <w:szCs w:val="28"/>
        </w:rPr>
        <w:softHyphen/>
        <w:t>мист, нотариус и т. п.</w:t>
      </w:r>
    </w:p>
    <w:p w14:paraId="0B8E911E" w14:textId="77777777" w:rsidR="00E422BC" w:rsidRDefault="00930580" w:rsidP="00E422BC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F7AD8">
        <w:rPr>
          <w:rFonts w:ascii="Times New Roman" w:hAnsi="Times New Roman" w:cs="Times New Roman"/>
          <w:sz w:val="28"/>
          <w:szCs w:val="28"/>
        </w:rPr>
        <w:t xml:space="preserve">5. </w:t>
      </w:r>
      <w:r w:rsidR="00AA5AA2" w:rsidRPr="00DF7AD8">
        <w:rPr>
          <w:rFonts w:ascii="Times New Roman" w:hAnsi="Times New Roman" w:cs="Times New Roman"/>
          <w:sz w:val="28"/>
          <w:szCs w:val="28"/>
        </w:rPr>
        <w:t>Художник, актер, режиссер, артист, дизайнер, скульптор, дири</w:t>
      </w:r>
      <w:r w:rsidR="00AA5AA2" w:rsidRPr="00DF7AD8">
        <w:rPr>
          <w:rFonts w:ascii="Times New Roman" w:hAnsi="Times New Roman" w:cs="Times New Roman"/>
          <w:sz w:val="28"/>
          <w:szCs w:val="28"/>
        </w:rPr>
        <w:softHyphen/>
        <w:t>жер, фокусник, поэт, композитор, балерина, фотограф</w:t>
      </w:r>
    </w:p>
    <w:p w14:paraId="50996E12" w14:textId="219F1A06" w:rsidR="0055487D" w:rsidRDefault="005A206A" w:rsidP="0055487D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A206A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Пока наши ребята выполняют это задание я предлагаю вам поиграть в игру «Покажи профессию».</w:t>
      </w:r>
    </w:p>
    <w:p w14:paraId="4F844D87" w14:textId="44323FDC" w:rsidR="005A206A" w:rsidRDefault="005A206A" w:rsidP="0055487D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A206A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увеличение объема знаний участников о мире профессий; актуализация уже имеющихся знаний о профессиях: повышение уровня ориентированности в мире профессий.</w:t>
      </w:r>
      <w:r w:rsidR="009073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207904" w14:textId="11265F3D" w:rsidR="0055487D" w:rsidRDefault="005A206A" w:rsidP="0009135A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Группа разбивается на 2 команды. Первая загадывает название какой-либо профессии и сообщает его одному </w:t>
      </w:r>
      <w:r w:rsidR="00907358">
        <w:rPr>
          <w:rFonts w:ascii="Times New Roman" w:hAnsi="Times New Roman" w:cs="Times New Roman"/>
          <w:sz w:val="28"/>
          <w:szCs w:val="28"/>
        </w:rPr>
        <w:t xml:space="preserve">из участников второй (его </w:t>
      </w:r>
      <w:r w:rsidR="0009135A">
        <w:rPr>
          <w:rFonts w:ascii="Times New Roman" w:hAnsi="Times New Roman" w:cs="Times New Roman"/>
          <w:sz w:val="28"/>
          <w:szCs w:val="28"/>
        </w:rPr>
        <w:t>делегирует вторая группа (с его согласия) или выбирают игроки первой). Выбранный игрок должен изобразить загаданную профессию только с помощью жестов и мимики, а его команда пытается понять, что загадано. Команды загадывают профессии по очереди. Затем проводится беседа, в ходе которой уточняется, что помогло участникам справиться с поставленной задачей и что затрудняло ее выполнение.</w:t>
      </w:r>
    </w:p>
    <w:p w14:paraId="7C3D2B8D" w14:textId="3F2F762A" w:rsidR="0055487D" w:rsidRPr="00DF7AD8" w:rsidRDefault="00E422BC" w:rsidP="0055487D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09135A">
        <w:rPr>
          <w:rFonts w:ascii="Times New Roman" w:hAnsi="Times New Roman" w:cs="Times New Roman"/>
          <w:sz w:val="28"/>
          <w:szCs w:val="28"/>
        </w:rPr>
        <w:t>с детьми о результате их выбора (работа с детьми у доски)</w:t>
      </w:r>
    </w:p>
    <w:p w14:paraId="31199B49" w14:textId="1709D8B0" w:rsidR="00AA5AA2" w:rsidRDefault="00AA5AA2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D41">
        <w:rPr>
          <w:rFonts w:ascii="Times New Roman" w:hAnsi="Times New Roman" w:cs="Times New Roman"/>
          <w:b/>
          <w:sz w:val="28"/>
          <w:szCs w:val="28"/>
        </w:rPr>
        <w:t>Информационный блок «Самый лучший выбор»</w:t>
      </w:r>
    </w:p>
    <w:p w14:paraId="6FCA90F5" w14:textId="77777777" w:rsidR="00541D41" w:rsidRPr="00541D41" w:rsidRDefault="00541D41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6708E0" w14:textId="71569C9A" w:rsidR="00AA5AA2" w:rsidRDefault="00FF2F7A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41D41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AA5AA2" w:rsidRPr="00541D41">
        <w:rPr>
          <w:rFonts w:ascii="Times New Roman" w:hAnsi="Times New Roman" w:cs="Times New Roman"/>
          <w:sz w:val="28"/>
          <w:szCs w:val="28"/>
        </w:rPr>
        <w:t>Итак, профессий в мире де</w:t>
      </w:r>
      <w:r w:rsidR="00AA5AA2" w:rsidRPr="00541D41">
        <w:rPr>
          <w:rFonts w:ascii="Times New Roman" w:hAnsi="Times New Roman" w:cs="Times New Roman"/>
          <w:sz w:val="28"/>
          <w:szCs w:val="28"/>
        </w:rPr>
        <w:softHyphen/>
        <w:t>сятки тысяч, но это не значит, что нужно перебрать все, чтобы найти одну-единственную. Профессиональное самоопределение - от слова «предел» - граница. Значит, нужно как-то ограничить круг профессий, из которых придется выбирать. Эти границы очерчены формулой «хочу-могу-надо».</w:t>
      </w:r>
    </w:p>
    <w:p w14:paraId="4927E99C" w14:textId="77777777" w:rsidR="00541D41" w:rsidRPr="00541D41" w:rsidRDefault="00541D41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11CC4C8C" w14:textId="77777777" w:rsidR="00AA5AA2" w:rsidRPr="00541D41" w:rsidRDefault="00AA5AA2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41D41">
        <w:rPr>
          <w:rFonts w:ascii="Times New Roman" w:hAnsi="Times New Roman" w:cs="Times New Roman"/>
          <w:sz w:val="28"/>
          <w:szCs w:val="28"/>
        </w:rPr>
        <w:t>Как правильно выбрать профессию? Вот что советует психолог.</w:t>
      </w:r>
    </w:p>
    <w:p w14:paraId="65A16229" w14:textId="77777777" w:rsidR="00AA5AA2" w:rsidRPr="00541D41" w:rsidRDefault="00AA5AA2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41D41">
        <w:rPr>
          <w:rFonts w:ascii="Times New Roman" w:hAnsi="Times New Roman" w:cs="Times New Roman"/>
          <w:sz w:val="28"/>
          <w:szCs w:val="28"/>
        </w:rPr>
        <w:t>Во-первых, будущая работа должна быть в радость, а не в тягость («хочу»).</w:t>
      </w:r>
    </w:p>
    <w:p w14:paraId="7B3FADC9" w14:textId="77777777" w:rsidR="00AA5AA2" w:rsidRPr="00541D41" w:rsidRDefault="00AA5AA2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41D41">
        <w:rPr>
          <w:rFonts w:ascii="Times New Roman" w:hAnsi="Times New Roman" w:cs="Times New Roman"/>
          <w:sz w:val="28"/>
          <w:szCs w:val="28"/>
        </w:rPr>
        <w:t>Во-вторых, вы должны обладать набором профессионально важ</w:t>
      </w:r>
      <w:r w:rsidRPr="00541D41">
        <w:rPr>
          <w:rFonts w:ascii="Times New Roman" w:hAnsi="Times New Roman" w:cs="Times New Roman"/>
          <w:sz w:val="28"/>
          <w:szCs w:val="28"/>
        </w:rPr>
        <w:softHyphen/>
        <w:t>ных для этой работы качеств: интеллектуальных, физических, психо</w:t>
      </w:r>
      <w:r w:rsidRPr="00541D41">
        <w:rPr>
          <w:rFonts w:ascii="Times New Roman" w:hAnsi="Times New Roman" w:cs="Times New Roman"/>
          <w:sz w:val="28"/>
          <w:szCs w:val="28"/>
        </w:rPr>
        <w:softHyphen/>
        <w:t>логических («могу»).</w:t>
      </w:r>
    </w:p>
    <w:p w14:paraId="54FAF1A1" w14:textId="77777777" w:rsidR="00AA5AA2" w:rsidRDefault="00AA5AA2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41D41">
        <w:rPr>
          <w:rFonts w:ascii="Times New Roman" w:hAnsi="Times New Roman" w:cs="Times New Roman"/>
          <w:sz w:val="28"/>
          <w:szCs w:val="28"/>
        </w:rPr>
        <w:t>В-третьих, эта профессия должна пользоваться спросом на рынке труда («надо»).</w:t>
      </w:r>
    </w:p>
    <w:p w14:paraId="1B39E103" w14:textId="77777777" w:rsidR="00541D41" w:rsidRPr="00541D41" w:rsidRDefault="00541D41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3A147FD6" w14:textId="327A9CE6" w:rsidR="00AA5AA2" w:rsidRPr="00541D41" w:rsidRDefault="00AA5AA2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41D41">
        <w:rPr>
          <w:rFonts w:ascii="Times New Roman" w:hAnsi="Times New Roman" w:cs="Times New Roman"/>
          <w:sz w:val="28"/>
          <w:szCs w:val="28"/>
        </w:rPr>
        <w:t>Представим себе наши «хочу», «могу» и «надо» в виде трех окруж</w:t>
      </w:r>
      <w:r w:rsidRPr="00541D41">
        <w:rPr>
          <w:rFonts w:ascii="Times New Roman" w:hAnsi="Times New Roman" w:cs="Times New Roman"/>
          <w:sz w:val="28"/>
          <w:szCs w:val="28"/>
        </w:rPr>
        <w:softHyphen/>
        <w:t>ностей (</w:t>
      </w:r>
      <w:r w:rsidR="001451BA">
        <w:rPr>
          <w:rFonts w:ascii="Times New Roman" w:hAnsi="Times New Roman" w:cs="Times New Roman"/>
          <w:sz w:val="28"/>
          <w:szCs w:val="28"/>
        </w:rPr>
        <w:t>рисует на доске 3 окружности</w:t>
      </w:r>
      <w:r w:rsidRPr="00541D41">
        <w:rPr>
          <w:rFonts w:ascii="Times New Roman" w:hAnsi="Times New Roman" w:cs="Times New Roman"/>
          <w:sz w:val="28"/>
          <w:szCs w:val="28"/>
        </w:rPr>
        <w:t>).</w:t>
      </w:r>
    </w:p>
    <w:p w14:paraId="3F79001F" w14:textId="77777777" w:rsidR="00AA5AA2" w:rsidRPr="00541D41" w:rsidRDefault="00AA5AA2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41D41">
        <w:rPr>
          <w:rFonts w:ascii="Times New Roman" w:hAnsi="Times New Roman" w:cs="Times New Roman"/>
          <w:sz w:val="28"/>
          <w:szCs w:val="28"/>
        </w:rPr>
        <w:t>В окружность «хочу» попали наши цели, жизненные планы - ре</w:t>
      </w:r>
      <w:r w:rsidRPr="00541D41">
        <w:rPr>
          <w:rFonts w:ascii="Times New Roman" w:hAnsi="Times New Roman" w:cs="Times New Roman"/>
          <w:sz w:val="28"/>
          <w:szCs w:val="28"/>
        </w:rPr>
        <w:softHyphen/>
        <w:t>альные, конкретные, позитивные.</w:t>
      </w:r>
    </w:p>
    <w:p w14:paraId="200674C3" w14:textId="77777777" w:rsidR="00AA5AA2" w:rsidRPr="00541D41" w:rsidRDefault="00AA5AA2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41D41">
        <w:rPr>
          <w:rFonts w:ascii="Times New Roman" w:hAnsi="Times New Roman" w:cs="Times New Roman"/>
          <w:sz w:val="28"/>
          <w:szCs w:val="28"/>
        </w:rPr>
        <w:t>В окружность «могу» мы впишем наши таланты, способности, воз</w:t>
      </w:r>
      <w:r w:rsidRPr="00541D41">
        <w:rPr>
          <w:rFonts w:ascii="Times New Roman" w:hAnsi="Times New Roman" w:cs="Times New Roman"/>
          <w:sz w:val="28"/>
          <w:szCs w:val="28"/>
        </w:rPr>
        <w:softHyphen/>
        <w:t>можности.</w:t>
      </w:r>
    </w:p>
    <w:p w14:paraId="32BA2BF7" w14:textId="77777777" w:rsidR="00AA5AA2" w:rsidRDefault="00AA5AA2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41D41">
        <w:rPr>
          <w:rFonts w:ascii="Times New Roman" w:hAnsi="Times New Roman" w:cs="Times New Roman"/>
          <w:sz w:val="28"/>
          <w:szCs w:val="28"/>
        </w:rPr>
        <w:t>А в окружность «надо» попали профессии, которые нужны на рынке труда именно сейчас. Посмотрите на рисунки. Каждый из этих рисунков означает вариант выбора.</w:t>
      </w:r>
    </w:p>
    <w:p w14:paraId="24E1E6EB" w14:textId="77777777" w:rsidR="001451BA" w:rsidRDefault="001451BA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0964842A" w14:textId="3C6B6E75" w:rsidR="001451BA" w:rsidRPr="001451BA" w:rsidRDefault="001451BA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1BA">
        <w:rPr>
          <w:rFonts w:ascii="Times New Roman" w:hAnsi="Times New Roman" w:cs="Times New Roman"/>
          <w:b/>
          <w:sz w:val="28"/>
          <w:szCs w:val="28"/>
        </w:rPr>
        <w:t>Слайд 11.</w:t>
      </w:r>
    </w:p>
    <w:p w14:paraId="555F19BE" w14:textId="77777777" w:rsidR="001451BA" w:rsidRPr="00541D41" w:rsidRDefault="001451BA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2B357561" w14:textId="77777777" w:rsidR="00AA5AA2" w:rsidRPr="00541D41" w:rsidRDefault="00AA5AA2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41D41">
        <w:rPr>
          <w:rFonts w:ascii="Times New Roman" w:hAnsi="Times New Roman" w:cs="Times New Roman"/>
          <w:sz w:val="28"/>
          <w:szCs w:val="28"/>
        </w:rPr>
        <w:t>На первом рисунке окружности не пересекаются. На втором у них есть небольшая область пересечения. На третьем - они практически накладываются друг на друга - очень много точек соприкосновения.</w:t>
      </w:r>
    </w:p>
    <w:p w14:paraId="3CE4CB20" w14:textId="77777777" w:rsidR="00AA5AA2" w:rsidRPr="00541D41" w:rsidRDefault="00AA5AA2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41D41">
        <w:rPr>
          <w:rFonts w:ascii="Times New Roman" w:hAnsi="Times New Roman" w:cs="Times New Roman"/>
          <w:sz w:val="28"/>
          <w:szCs w:val="28"/>
        </w:rPr>
        <w:t> </w:t>
      </w:r>
    </w:p>
    <w:p w14:paraId="30517001" w14:textId="22008A22" w:rsidR="00AA5AA2" w:rsidRDefault="00AA5AA2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D41">
        <w:rPr>
          <w:rFonts w:ascii="Times New Roman" w:hAnsi="Times New Roman" w:cs="Times New Roman"/>
          <w:b/>
          <w:sz w:val="28"/>
          <w:szCs w:val="28"/>
        </w:rPr>
        <w:t>Проблемная ситуация</w:t>
      </w:r>
    </w:p>
    <w:p w14:paraId="47263495" w14:textId="77777777" w:rsidR="001451BA" w:rsidRPr="00541D41" w:rsidRDefault="001451BA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42A6FD" w14:textId="14381910" w:rsidR="00AA5AA2" w:rsidRDefault="00930580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451BA">
        <w:rPr>
          <w:rFonts w:ascii="Times New Roman" w:hAnsi="Times New Roman" w:cs="Times New Roman"/>
          <w:b/>
          <w:sz w:val="28"/>
          <w:szCs w:val="28"/>
        </w:rPr>
        <w:t>Педагог</w:t>
      </w:r>
      <w:r w:rsidR="001451BA">
        <w:rPr>
          <w:rFonts w:ascii="Times New Roman" w:hAnsi="Times New Roman" w:cs="Times New Roman"/>
          <w:b/>
          <w:sz w:val="28"/>
          <w:szCs w:val="28"/>
        </w:rPr>
        <w:t>:</w:t>
      </w:r>
      <w:r w:rsidR="00AA5AA2" w:rsidRPr="00541D41">
        <w:rPr>
          <w:rFonts w:ascii="Times New Roman" w:hAnsi="Times New Roman" w:cs="Times New Roman"/>
          <w:sz w:val="28"/>
          <w:szCs w:val="28"/>
        </w:rPr>
        <w:t xml:space="preserve"> Сейчас я буду читать описание профессионального выбора, а вы попробуйте определить, к какому рисунку относится описание (читает):</w:t>
      </w:r>
    </w:p>
    <w:p w14:paraId="1679F3AE" w14:textId="77777777" w:rsidR="00541D41" w:rsidRPr="00541D41" w:rsidRDefault="00541D41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7B0CFC77" w14:textId="2355CCB7" w:rsidR="00AA5AA2" w:rsidRDefault="00930580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41D4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A5AA2" w:rsidRPr="00541D41">
        <w:rPr>
          <w:rFonts w:ascii="Times New Roman" w:hAnsi="Times New Roman" w:cs="Times New Roman"/>
          <w:sz w:val="28"/>
          <w:szCs w:val="28"/>
        </w:rPr>
        <w:t>Таня пока не знает, чего она хочет, способностей и талантов у нее особых нет, да и на поиски их не хватает времени. Но от богатства и славы не отказалась бы. В общем, хочется ей «делать то, чего делать не может в ситуации, когда это никому не надо. Кстати, таких чудаков немало - больше половины всех выпускников. Только они об этом пока не знают». (№ 1.)</w:t>
      </w:r>
    </w:p>
    <w:p w14:paraId="26E06398" w14:textId="4CE36C5B" w:rsidR="00E10A91" w:rsidRPr="00E10A91" w:rsidRDefault="00E10A91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A91">
        <w:rPr>
          <w:rFonts w:ascii="Times New Roman" w:hAnsi="Times New Roman" w:cs="Times New Roman"/>
          <w:i/>
          <w:sz w:val="28"/>
          <w:szCs w:val="28"/>
        </w:rPr>
        <w:t>Ответ</w:t>
      </w:r>
    </w:p>
    <w:p w14:paraId="1EC28120" w14:textId="77777777" w:rsidR="00E10A91" w:rsidRPr="00E10A91" w:rsidRDefault="00E10A91" w:rsidP="00E10A91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A91">
        <w:rPr>
          <w:rFonts w:ascii="Times New Roman" w:hAnsi="Times New Roman" w:cs="Times New Roman"/>
          <w:i/>
          <w:sz w:val="28"/>
          <w:szCs w:val="28"/>
        </w:rPr>
        <w:t>- У Тани в сфере «хочу» и «могу» пустота, а значит, она не сможет выбрать профессию «по душе».</w:t>
      </w:r>
    </w:p>
    <w:p w14:paraId="4FE34DD9" w14:textId="34D49CEA" w:rsidR="00E10A91" w:rsidRPr="00E10A91" w:rsidRDefault="00E10A91" w:rsidP="00E10A91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A91">
        <w:rPr>
          <w:rFonts w:ascii="Times New Roman" w:hAnsi="Times New Roman" w:cs="Times New Roman"/>
          <w:i/>
          <w:sz w:val="28"/>
          <w:szCs w:val="28"/>
        </w:rPr>
        <w:t>Совет</w:t>
      </w:r>
    </w:p>
    <w:p w14:paraId="682E363A" w14:textId="77777777" w:rsidR="00E10A91" w:rsidRPr="00E10A91" w:rsidRDefault="00E10A91" w:rsidP="00E10A91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A91">
        <w:rPr>
          <w:rFonts w:ascii="Times New Roman" w:hAnsi="Times New Roman" w:cs="Times New Roman"/>
          <w:i/>
          <w:sz w:val="28"/>
          <w:szCs w:val="28"/>
        </w:rPr>
        <w:t>- Тане нужно все-таки разобраться в своих целях, приоритетах, нужно изучить себя, узнать свои сильные и слабые стороны.</w:t>
      </w:r>
    </w:p>
    <w:p w14:paraId="5F86078A" w14:textId="77777777" w:rsidR="00541D41" w:rsidRPr="00541D41" w:rsidRDefault="00541D41" w:rsidP="00E10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3E6927" w14:textId="3A51B568" w:rsidR="00AA5AA2" w:rsidRDefault="00930580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41D41">
        <w:rPr>
          <w:rFonts w:ascii="Times New Roman" w:hAnsi="Times New Roman" w:cs="Times New Roman"/>
          <w:sz w:val="28"/>
          <w:szCs w:val="28"/>
        </w:rPr>
        <w:t>- </w:t>
      </w:r>
      <w:r w:rsidR="00AA5AA2" w:rsidRPr="00541D41">
        <w:rPr>
          <w:rFonts w:ascii="Times New Roman" w:hAnsi="Times New Roman" w:cs="Times New Roman"/>
          <w:sz w:val="28"/>
          <w:szCs w:val="28"/>
        </w:rPr>
        <w:t>Лена хочет быть «как все». Чтобы была своя семья, дом, дети. Звезд с неба она не хватает и талантами не блещет. Но ей нра</w:t>
      </w:r>
      <w:r w:rsidR="00AA5AA2" w:rsidRPr="00541D41">
        <w:rPr>
          <w:rFonts w:ascii="Times New Roman" w:hAnsi="Times New Roman" w:cs="Times New Roman"/>
          <w:sz w:val="28"/>
          <w:szCs w:val="28"/>
        </w:rPr>
        <w:softHyphen/>
        <w:t>вится возиться с детьми, а у них в городе постоянно не хватает воспитателей в детских садах. Она и решила стать воспитате</w:t>
      </w:r>
      <w:r w:rsidR="00AA5AA2" w:rsidRPr="00541D41">
        <w:rPr>
          <w:rFonts w:ascii="Times New Roman" w:hAnsi="Times New Roman" w:cs="Times New Roman"/>
          <w:sz w:val="28"/>
          <w:szCs w:val="28"/>
        </w:rPr>
        <w:softHyphen/>
        <w:t>лем. И попала в точку. (№2.)</w:t>
      </w:r>
    </w:p>
    <w:p w14:paraId="0900C997" w14:textId="1F9A0B55" w:rsidR="00E10A91" w:rsidRPr="00E10A91" w:rsidRDefault="00E10A91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A91">
        <w:rPr>
          <w:rFonts w:ascii="Times New Roman" w:hAnsi="Times New Roman" w:cs="Times New Roman"/>
          <w:i/>
          <w:sz w:val="28"/>
          <w:szCs w:val="28"/>
        </w:rPr>
        <w:t>Ответ</w:t>
      </w:r>
    </w:p>
    <w:p w14:paraId="1203749F" w14:textId="22546299" w:rsidR="00E10A91" w:rsidRPr="00E10A91" w:rsidRDefault="00E10A91" w:rsidP="00E10A91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A91">
        <w:rPr>
          <w:rFonts w:ascii="Times New Roman" w:hAnsi="Times New Roman" w:cs="Times New Roman"/>
          <w:i/>
          <w:sz w:val="28"/>
          <w:szCs w:val="28"/>
        </w:rPr>
        <w:t>- У Лены выбор оказался удачным, но это не очень прочный вы</w:t>
      </w:r>
      <w:r w:rsidRPr="00E10A91">
        <w:rPr>
          <w:rFonts w:ascii="Times New Roman" w:hAnsi="Times New Roman" w:cs="Times New Roman"/>
          <w:i/>
          <w:sz w:val="28"/>
          <w:szCs w:val="28"/>
        </w:rPr>
        <w:softHyphen/>
        <w:t>бор. Если она переедет в другой город, где воспитателей будет достаточно, она не сможет найти работу.</w:t>
      </w:r>
    </w:p>
    <w:p w14:paraId="53E5527B" w14:textId="7B0C5094" w:rsidR="00E10A91" w:rsidRPr="00E10A91" w:rsidRDefault="00E10A91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A91">
        <w:rPr>
          <w:rFonts w:ascii="Times New Roman" w:hAnsi="Times New Roman" w:cs="Times New Roman"/>
          <w:i/>
          <w:sz w:val="28"/>
          <w:szCs w:val="28"/>
        </w:rPr>
        <w:t>Совет</w:t>
      </w:r>
    </w:p>
    <w:p w14:paraId="6EDD2248" w14:textId="77777777" w:rsidR="00E10A91" w:rsidRPr="00E10A91" w:rsidRDefault="00E10A91" w:rsidP="00E10A91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A91">
        <w:rPr>
          <w:rFonts w:ascii="Times New Roman" w:hAnsi="Times New Roman" w:cs="Times New Roman"/>
          <w:i/>
          <w:sz w:val="28"/>
          <w:szCs w:val="28"/>
        </w:rPr>
        <w:t>- Лене нужно подумать о запасном варианте, может быть, полу</w:t>
      </w:r>
      <w:r w:rsidRPr="00E10A91">
        <w:rPr>
          <w:rFonts w:ascii="Times New Roman" w:hAnsi="Times New Roman" w:cs="Times New Roman"/>
          <w:i/>
          <w:sz w:val="28"/>
          <w:szCs w:val="28"/>
        </w:rPr>
        <w:softHyphen/>
        <w:t>чить дополнительное образование.</w:t>
      </w:r>
    </w:p>
    <w:p w14:paraId="33DC3537" w14:textId="77777777" w:rsidR="00541D41" w:rsidRPr="00541D41" w:rsidRDefault="00541D41" w:rsidP="00E10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54C3D3" w14:textId="6D330467" w:rsidR="00AA5AA2" w:rsidRDefault="00930580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41D41">
        <w:rPr>
          <w:rFonts w:ascii="Times New Roman" w:hAnsi="Times New Roman" w:cs="Times New Roman"/>
          <w:sz w:val="28"/>
          <w:szCs w:val="28"/>
        </w:rPr>
        <w:t xml:space="preserve">- </w:t>
      </w:r>
      <w:r w:rsidR="00AA5AA2" w:rsidRPr="00541D41">
        <w:rPr>
          <w:rFonts w:ascii="Times New Roman" w:hAnsi="Times New Roman" w:cs="Times New Roman"/>
          <w:sz w:val="28"/>
          <w:szCs w:val="28"/>
        </w:rPr>
        <w:t xml:space="preserve">Саша хочет быть программистом. Компьютер он </w:t>
      </w:r>
      <w:r w:rsidRPr="00541D41">
        <w:rPr>
          <w:rFonts w:ascii="Times New Roman" w:hAnsi="Times New Roman" w:cs="Times New Roman"/>
          <w:sz w:val="28"/>
          <w:szCs w:val="28"/>
        </w:rPr>
        <w:t>знает,</w:t>
      </w:r>
      <w:r w:rsidR="00AA5AA2" w:rsidRPr="00541D41">
        <w:rPr>
          <w:rFonts w:ascii="Times New Roman" w:hAnsi="Times New Roman" w:cs="Times New Roman"/>
          <w:sz w:val="28"/>
          <w:szCs w:val="28"/>
        </w:rPr>
        <w:t xml:space="preserve"> как свои 5 пальцев, читает книги по программированию, сделал свой сайт. А информационные технологии сейчас востребованы везде, так что выбор Саши оказался самым удачным. (№ 3.)</w:t>
      </w:r>
    </w:p>
    <w:p w14:paraId="0D4C45CB" w14:textId="77777777" w:rsidR="001451BA" w:rsidRDefault="001451BA" w:rsidP="001451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41F36E" w14:textId="48EEA8C6" w:rsidR="00AA5AA2" w:rsidRDefault="00E10A91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451BA">
        <w:rPr>
          <w:rFonts w:ascii="Times New Roman" w:hAnsi="Times New Roman" w:cs="Times New Roman"/>
          <w:b/>
          <w:sz w:val="28"/>
          <w:szCs w:val="28"/>
        </w:rPr>
        <w:t>Педагог</w:t>
      </w:r>
      <w:r w:rsidR="001451BA">
        <w:rPr>
          <w:rFonts w:ascii="Times New Roman" w:hAnsi="Times New Roman" w:cs="Times New Roman"/>
          <w:b/>
          <w:sz w:val="28"/>
          <w:szCs w:val="28"/>
        </w:rPr>
        <w:t>:</w:t>
      </w:r>
      <w:r w:rsidR="00AA5AA2" w:rsidRPr="001451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AA2" w:rsidRPr="00541D41">
        <w:rPr>
          <w:rFonts w:ascii="Times New Roman" w:hAnsi="Times New Roman" w:cs="Times New Roman"/>
          <w:sz w:val="28"/>
          <w:szCs w:val="28"/>
        </w:rPr>
        <w:t>Как же у Саши получился такой удачный выбор? Окружность «надо» у всех одинаковая, значит, все дело в наших «хочу» и «могу»?</w:t>
      </w:r>
    </w:p>
    <w:p w14:paraId="449FF05D" w14:textId="77777777" w:rsidR="001451BA" w:rsidRDefault="001451BA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3BA85A60" w14:textId="77777777" w:rsidR="001451BA" w:rsidRDefault="001451BA" w:rsidP="001451BA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12.</w:t>
      </w:r>
    </w:p>
    <w:p w14:paraId="2DC88297" w14:textId="77777777" w:rsidR="00E10A91" w:rsidRDefault="00E10A91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7D8D916B" w14:textId="69113BB9" w:rsidR="00484AE6" w:rsidRPr="00DF7AD8" w:rsidRDefault="00484AE6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DF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вы много получили для себя новой информации. Для того чтобы немного разобрать</w:t>
      </w:r>
      <w:r w:rsidRPr="00DF7A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 себе вам поможет шуточный тест с геометрическими фигурами. Используя три геометрические фигуры - треугольник, круг, квадрат, нарисуйте человечка, состоящего из 10 элементов. Должны быть использованы все три вида фигур. Качество рисунка не имеет значения. Если нарисованы лишние элементы - их надо зачеркнуть, если их не хватает - дорисовать недостающие. Время выполнения - 30 с.</w:t>
      </w:r>
    </w:p>
    <w:p w14:paraId="3B109EC5" w14:textId="77777777" w:rsidR="00484AE6" w:rsidRPr="00DF7AD8" w:rsidRDefault="00484AE6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7A7D0CC" w14:textId="77777777" w:rsidR="00484AE6" w:rsidRPr="00DF7AD8" w:rsidRDefault="00484AE6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F7A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рисуют фигурки. Предложить всем присутствующим на занятии пройти тест))</w:t>
      </w:r>
    </w:p>
    <w:p w14:paraId="4C01E4CC" w14:textId="77777777" w:rsidR="00484AE6" w:rsidRPr="00DF7AD8" w:rsidRDefault="00484AE6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332E8" w14:textId="77777777" w:rsidR="00484AE6" w:rsidRPr="00DF7AD8" w:rsidRDefault="00484AE6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A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подсчитайте количество треугольников.</w:t>
      </w:r>
    </w:p>
    <w:p w14:paraId="18B4F574" w14:textId="77777777" w:rsidR="00484AE6" w:rsidRPr="00DF7AD8" w:rsidRDefault="00484AE6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930B0" w14:textId="77777777" w:rsidR="00484AE6" w:rsidRPr="00DF7AD8" w:rsidRDefault="00484AE6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F7A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выполняют задание.)</w:t>
      </w:r>
    </w:p>
    <w:p w14:paraId="3A0DD011" w14:textId="77777777" w:rsidR="00484AE6" w:rsidRPr="00DF7AD8" w:rsidRDefault="00484AE6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F3E708" w14:textId="77777777" w:rsidR="00484AE6" w:rsidRPr="00DF7AD8" w:rsidRDefault="00484AE6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F7AD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слушайте ключ к тесту</w:t>
      </w:r>
      <w:r w:rsidRPr="00DF7A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(читает).</w:t>
      </w:r>
    </w:p>
    <w:p w14:paraId="2DF2E2FE" w14:textId="77777777" w:rsidR="00484AE6" w:rsidRPr="00DF7AD8" w:rsidRDefault="00484AE6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AEFE1" w14:textId="77777777" w:rsidR="00484AE6" w:rsidRPr="00DF7AD8" w:rsidRDefault="00484AE6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A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Первый тип:</w:t>
      </w:r>
      <w:r w:rsidRPr="00DF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6-8 треугольников - тип руководителя, хорошие преподаватели. Ярко выражено стремление к лидерству, хорошо раз</w:t>
      </w:r>
      <w:r w:rsidRPr="00DF7A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бираются в людях, работают с информацией.</w:t>
      </w:r>
    </w:p>
    <w:p w14:paraId="0AD18121" w14:textId="77777777" w:rsidR="00484AE6" w:rsidRPr="00DF7AD8" w:rsidRDefault="00484AE6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A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Второй тип:</w:t>
      </w:r>
      <w:r w:rsidRPr="00DF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треугольников. Ответственный исполнитель, хорошие организаторские способности. Профессионал, до мелочей продумывающий свою деятельность.</w:t>
      </w:r>
    </w:p>
    <w:p w14:paraId="2253822B" w14:textId="77777777" w:rsidR="00484AE6" w:rsidRPr="00DF7AD8" w:rsidRDefault="00484AE6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A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Третий тип:</w:t>
      </w:r>
      <w:r w:rsidRPr="00DF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треугольника. Разнообразие интересов и талан</w:t>
      </w:r>
      <w:r w:rsidRPr="00DF7A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тов. Склонность к индивидуальной работе.</w:t>
      </w:r>
    </w:p>
    <w:p w14:paraId="78B5616B" w14:textId="77777777" w:rsidR="00484AE6" w:rsidRPr="00DF7AD8" w:rsidRDefault="00484AE6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A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Четвертый тип:</w:t>
      </w:r>
      <w:r w:rsidRPr="00DF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треугольника. Тип ученого. Рационален, объ</w:t>
      </w:r>
      <w:r w:rsidRPr="00DF7A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ективен, легко переключается с одного вида деятельности на другой.</w:t>
      </w:r>
    </w:p>
    <w:p w14:paraId="61672FBE" w14:textId="77777777" w:rsidR="00484AE6" w:rsidRPr="00DF7AD8" w:rsidRDefault="00484AE6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A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Пятый тип:</w:t>
      </w:r>
      <w:r w:rsidRPr="00DF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треугольника. Интерес к искусству и человеку. Тонко чувствует все новое и необычное.</w:t>
      </w:r>
    </w:p>
    <w:p w14:paraId="4D883607" w14:textId="347E97F5" w:rsidR="00484AE6" w:rsidRPr="00DF7AD8" w:rsidRDefault="00484AE6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A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Шестой тип:</w:t>
      </w:r>
      <w:r w:rsidRPr="00DF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треугольник. Изобретатель, конструктор, худож</w:t>
      </w:r>
      <w:r w:rsidRPr="00DF7A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ник. Обладает богатым воображением.</w:t>
      </w:r>
    </w:p>
    <w:p w14:paraId="4E902FB9" w14:textId="77777777" w:rsidR="00930580" w:rsidRPr="00DF7AD8" w:rsidRDefault="00930580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08B741" w14:textId="317C4B3B" w:rsidR="00B977F7" w:rsidRPr="00DF7AD8" w:rsidRDefault="00E77E03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977F7" w:rsidRPr="00DF7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едагог: </w:t>
      </w:r>
    </w:p>
    <w:p w14:paraId="0E6B2291" w14:textId="77777777" w:rsidR="00682ED0" w:rsidRPr="00DF7AD8" w:rsidRDefault="00682ED0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A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этот тест не отражает все многообразие ваших талантов. Но, может быть, он поможет вам задуматься о себе, о своих возможно</w:t>
      </w:r>
      <w:r w:rsidRPr="00DF7A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стях и способностях и начать развивать эти способности. В конечном итоге это поможет вам в выборе жизненного пути.</w:t>
      </w:r>
    </w:p>
    <w:p w14:paraId="6880D302" w14:textId="77777777" w:rsidR="00930580" w:rsidRPr="00DF7AD8" w:rsidRDefault="00930580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560142" w14:textId="1BB57A2B" w:rsidR="00AE1681" w:rsidRPr="00DF7AD8" w:rsidRDefault="00AE1681" w:rsidP="00541D41">
      <w:pPr>
        <w:pStyle w:val="aa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F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Шефами нашей группы на протяжении уже нескольких лет является Ремонтно-механический завод», который </w:t>
      </w:r>
      <w:r w:rsidR="002E6670" w:rsidRPr="00DF7AD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в состав</w:t>
      </w:r>
      <w:r w:rsidRPr="00DF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градообразующего предприятия АО ССГПО. Благодаря совместной работе с шефами, их огромной помощи, заключении </w:t>
      </w:r>
      <w:r w:rsidRPr="00DF7AD8">
        <w:rPr>
          <w:rFonts w:ascii="Times New Roman" w:hAnsi="Times New Roman" w:cs="Times New Roman"/>
          <w:sz w:val="28"/>
          <w:szCs w:val="28"/>
        </w:rPr>
        <w:t>Меморандума о взаимном сотрудничестве между АО «ССГПО», ОО «Отраслевой горно-металлургический профсоюз «</w:t>
      </w:r>
      <w:proofErr w:type="spellStart"/>
      <w:r w:rsidRPr="00DF7AD8">
        <w:rPr>
          <w:rFonts w:ascii="Times New Roman" w:hAnsi="Times New Roman" w:cs="Times New Roman"/>
          <w:sz w:val="28"/>
          <w:szCs w:val="28"/>
        </w:rPr>
        <w:t>Казпрофметалл</w:t>
      </w:r>
      <w:proofErr w:type="spellEnd"/>
      <w:r w:rsidRPr="00DF7AD8">
        <w:rPr>
          <w:rFonts w:ascii="Times New Roman" w:hAnsi="Times New Roman" w:cs="Times New Roman"/>
          <w:sz w:val="28"/>
          <w:szCs w:val="28"/>
        </w:rPr>
        <w:t>», КГУ «</w:t>
      </w:r>
      <w:proofErr w:type="spellStart"/>
      <w:r w:rsidRPr="00DF7AD8">
        <w:rPr>
          <w:rFonts w:ascii="Times New Roman" w:hAnsi="Times New Roman" w:cs="Times New Roman"/>
          <w:sz w:val="28"/>
          <w:szCs w:val="28"/>
        </w:rPr>
        <w:t>Рудненский</w:t>
      </w:r>
      <w:proofErr w:type="spellEnd"/>
      <w:r w:rsidRPr="00DF7AD8">
        <w:rPr>
          <w:rFonts w:ascii="Times New Roman" w:hAnsi="Times New Roman" w:cs="Times New Roman"/>
          <w:sz w:val="28"/>
          <w:szCs w:val="28"/>
        </w:rPr>
        <w:t xml:space="preserve"> детский дом, «Рудненский колледж строительства и транспорта» и «Рудненский горно-технологический колледж» многие </w:t>
      </w:r>
      <w:r w:rsidR="002E6670" w:rsidRPr="00DF7AD8">
        <w:rPr>
          <w:rFonts w:ascii="Times New Roman" w:hAnsi="Times New Roman" w:cs="Times New Roman"/>
          <w:sz w:val="28"/>
          <w:szCs w:val="28"/>
        </w:rPr>
        <w:t>наши выпускники</w:t>
      </w:r>
      <w:r w:rsidRPr="00DF7AD8">
        <w:rPr>
          <w:rFonts w:ascii="Times New Roman" w:hAnsi="Times New Roman" w:cs="Times New Roman"/>
          <w:sz w:val="28"/>
          <w:szCs w:val="28"/>
        </w:rPr>
        <w:t xml:space="preserve"> сегодня работают в разных подразделениях градообразующего предприятия города. Предлагаю вам посмотреть презентацию о них. </w:t>
      </w:r>
    </w:p>
    <w:p w14:paraId="27C33099" w14:textId="77777777" w:rsidR="00AE1681" w:rsidRPr="00DF7AD8" w:rsidRDefault="00AE1681" w:rsidP="00541D41">
      <w:pPr>
        <w:pStyle w:val="aa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312BF1D5" w14:textId="48EBD81B" w:rsidR="00930580" w:rsidRDefault="00930580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Презентация о выпускниках </w:t>
      </w:r>
      <w:r w:rsidR="00145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C24555E" w14:textId="5C5844C8" w:rsidR="001451BA" w:rsidRPr="00DF7AD8" w:rsidRDefault="001451BA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Слайды 13 - 21</w:t>
      </w:r>
    </w:p>
    <w:p w14:paraId="062C19C1" w14:textId="77777777" w:rsidR="00AE1681" w:rsidRPr="00DF7AD8" w:rsidRDefault="00AE1681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4DF62" w14:textId="4DE365BF" w:rsidR="00AE1681" w:rsidRPr="00DF7AD8" w:rsidRDefault="00AE1681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AD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предлагаю вам посмотреть видеоролики о выпускниках, которые сейчас обучаются в высших учебных заведениях Республики Казахстан и в этом году заканчивают обучение по выбранной ими специальности.</w:t>
      </w:r>
    </w:p>
    <w:p w14:paraId="64E4AF1E" w14:textId="77777777" w:rsidR="00AE1681" w:rsidRPr="00DF7AD8" w:rsidRDefault="00AE1681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DFBDC9" w14:textId="77777777" w:rsidR="00930580" w:rsidRPr="00541D41" w:rsidRDefault="00930580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Видеоролики о выпускниках.</w:t>
      </w:r>
    </w:p>
    <w:p w14:paraId="67F1DE6C" w14:textId="77777777" w:rsidR="009440D2" w:rsidRPr="00DF7AD8" w:rsidRDefault="009440D2" w:rsidP="00E10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E80001" w14:textId="0BEF21CD" w:rsidR="00205FA0" w:rsidRDefault="009440D2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A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человек должен выбирать себе профессию. Согласно своему темпераменту, для того чтобы выбранная вами специальность была вам по душе.</w:t>
      </w:r>
      <w:r w:rsidR="00AF3B8D" w:rsidRPr="00DF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3841F1" w14:textId="77777777" w:rsidR="00E10A91" w:rsidRPr="00DF7AD8" w:rsidRDefault="00E10A91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B03D9C" w14:textId="77777777" w:rsidR="00E10A91" w:rsidRPr="00DF7AD8" w:rsidRDefault="00E10A91" w:rsidP="00E10A9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Мультимедийная презентация «Темперамент и профессии».</w:t>
      </w:r>
      <w:r w:rsidRPr="00DF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</w:t>
      </w:r>
    </w:p>
    <w:p w14:paraId="4D7D6098" w14:textId="77777777" w:rsidR="002E6670" w:rsidRPr="00DF7AD8" w:rsidRDefault="002E6670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987F4" w14:textId="77777777" w:rsidR="008C34DC" w:rsidRDefault="0077675A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знаете, я работаю в детском доме уже много лет, и выпустила не один выпуск. Мы поддерживаем связь с выпускниками и делимся новостями. Узнав о том, что я готовлю занятие по профориентации, они захотели поприсутствовать на нем. Но, так как они не имеют возможности приехать, в наш век инновационных технологий, мы решили встретиться с ними на просторах интернета. </w:t>
      </w:r>
    </w:p>
    <w:p w14:paraId="7DD49500" w14:textId="77777777" w:rsidR="008C34DC" w:rsidRDefault="008C34DC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E2B4E2" w14:textId="399AAC66" w:rsidR="008C34DC" w:rsidRPr="008C34DC" w:rsidRDefault="008C34DC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22.</w:t>
      </w:r>
    </w:p>
    <w:p w14:paraId="5C4223F5" w14:textId="77777777" w:rsidR="008C34DC" w:rsidRDefault="008C34DC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1D39A" w14:textId="5CD16A2A" w:rsidR="0077675A" w:rsidRPr="0077675A" w:rsidRDefault="0077675A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5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принять активное участие в телемосте «Рука дружбы» с бывшим</w:t>
      </w:r>
      <w:r w:rsidR="00663AE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воспитанниками детского дома.</w:t>
      </w:r>
    </w:p>
    <w:p w14:paraId="2315DD89" w14:textId="77777777" w:rsidR="0077675A" w:rsidRDefault="0077675A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EF92E4" w14:textId="2A81C5EF" w:rsidR="002E6670" w:rsidRPr="00DF7AD8" w:rsidRDefault="00DF7AD8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Телемост «</w:t>
      </w:r>
      <w:r w:rsidR="002E6670" w:rsidRPr="00DF7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Рука дружбы»</w:t>
      </w:r>
    </w:p>
    <w:p w14:paraId="586C0A09" w14:textId="77777777" w:rsidR="00DF7AD8" w:rsidRPr="00DF7AD8" w:rsidRDefault="00DF7AD8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4DCE9E" w14:textId="673667BD" w:rsidR="002E6670" w:rsidRPr="00DF7AD8" w:rsidRDefault="002E6670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F7AD8">
        <w:rPr>
          <w:rFonts w:ascii="Times New Roman" w:hAnsi="Times New Roman" w:cs="Times New Roman"/>
          <w:sz w:val="28"/>
          <w:szCs w:val="28"/>
        </w:rPr>
        <w:t>Примерные вопросы на телемост:</w:t>
      </w:r>
    </w:p>
    <w:p w14:paraId="722FA66B" w14:textId="7042E42B" w:rsidR="00DF7AD8" w:rsidRPr="00DF7AD8" w:rsidRDefault="002E6670" w:rsidP="00541D41">
      <w:pPr>
        <w:pStyle w:val="a3"/>
        <w:numPr>
          <w:ilvl w:val="0"/>
          <w:numId w:val="18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7AD8">
        <w:rPr>
          <w:rFonts w:ascii="Times New Roman" w:hAnsi="Times New Roman" w:cs="Times New Roman"/>
          <w:sz w:val="28"/>
          <w:szCs w:val="28"/>
        </w:rPr>
        <w:t>Почему ты выбрал именно эту профессию?</w:t>
      </w:r>
    </w:p>
    <w:p w14:paraId="173E7A52" w14:textId="77777777" w:rsidR="00DF7AD8" w:rsidRDefault="002E6670" w:rsidP="00541D41">
      <w:pPr>
        <w:pStyle w:val="a3"/>
        <w:numPr>
          <w:ilvl w:val="0"/>
          <w:numId w:val="18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7AD8">
        <w:rPr>
          <w:rFonts w:ascii="Times New Roman" w:hAnsi="Times New Roman" w:cs="Times New Roman"/>
          <w:sz w:val="28"/>
          <w:szCs w:val="28"/>
        </w:rPr>
        <w:t>Кто влиял на твой выбор?</w:t>
      </w:r>
    </w:p>
    <w:p w14:paraId="494AFF2A" w14:textId="77777777" w:rsidR="00DF7AD8" w:rsidRDefault="002E6670" w:rsidP="00541D41">
      <w:pPr>
        <w:pStyle w:val="a3"/>
        <w:numPr>
          <w:ilvl w:val="0"/>
          <w:numId w:val="18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7AD8">
        <w:rPr>
          <w:rFonts w:ascii="Times New Roman" w:hAnsi="Times New Roman" w:cs="Times New Roman"/>
          <w:sz w:val="28"/>
          <w:szCs w:val="28"/>
        </w:rPr>
        <w:t>Какие качества характера нужны для этой профессии?</w:t>
      </w:r>
    </w:p>
    <w:p w14:paraId="7347350F" w14:textId="77777777" w:rsidR="00DF7AD8" w:rsidRDefault="002E6670" w:rsidP="00541D41">
      <w:pPr>
        <w:pStyle w:val="a3"/>
        <w:numPr>
          <w:ilvl w:val="0"/>
          <w:numId w:val="18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7AD8">
        <w:rPr>
          <w:rFonts w:ascii="Times New Roman" w:hAnsi="Times New Roman" w:cs="Times New Roman"/>
          <w:sz w:val="28"/>
          <w:szCs w:val="28"/>
        </w:rPr>
        <w:t>Есть ли у тебя способности для выбранной профессии?</w:t>
      </w:r>
    </w:p>
    <w:p w14:paraId="28C76202" w14:textId="77777777" w:rsidR="00DF7AD8" w:rsidRDefault="002E6670" w:rsidP="00541D41">
      <w:pPr>
        <w:pStyle w:val="a3"/>
        <w:numPr>
          <w:ilvl w:val="0"/>
          <w:numId w:val="18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7AD8">
        <w:rPr>
          <w:rFonts w:ascii="Times New Roman" w:hAnsi="Times New Roman" w:cs="Times New Roman"/>
          <w:sz w:val="28"/>
          <w:szCs w:val="28"/>
        </w:rPr>
        <w:t>Пользуется ли спросом эта профессия на рынке труда?</w:t>
      </w:r>
    </w:p>
    <w:p w14:paraId="6111051C" w14:textId="77777777" w:rsidR="00DF7AD8" w:rsidRDefault="002E6670" w:rsidP="00541D41">
      <w:pPr>
        <w:pStyle w:val="a3"/>
        <w:numPr>
          <w:ilvl w:val="0"/>
          <w:numId w:val="18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7AD8">
        <w:rPr>
          <w:rFonts w:ascii="Times New Roman" w:hAnsi="Times New Roman" w:cs="Times New Roman"/>
          <w:sz w:val="28"/>
          <w:szCs w:val="28"/>
        </w:rPr>
        <w:t>Полезна ли эта профессия для общества?</w:t>
      </w:r>
    </w:p>
    <w:p w14:paraId="7B856C28" w14:textId="77777777" w:rsidR="00DF7AD8" w:rsidRDefault="002E6670" w:rsidP="00541D41">
      <w:pPr>
        <w:pStyle w:val="a3"/>
        <w:numPr>
          <w:ilvl w:val="0"/>
          <w:numId w:val="18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7AD8">
        <w:rPr>
          <w:rFonts w:ascii="Times New Roman" w:hAnsi="Times New Roman" w:cs="Times New Roman"/>
          <w:sz w:val="28"/>
          <w:szCs w:val="28"/>
        </w:rPr>
        <w:t>Где можно обучиться этой профессии?</w:t>
      </w:r>
    </w:p>
    <w:p w14:paraId="4080BADF" w14:textId="77777777" w:rsidR="00DF7AD8" w:rsidRDefault="002E6670" w:rsidP="00541D41">
      <w:pPr>
        <w:pStyle w:val="a3"/>
        <w:numPr>
          <w:ilvl w:val="0"/>
          <w:numId w:val="18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7AD8">
        <w:rPr>
          <w:rFonts w:ascii="Times New Roman" w:hAnsi="Times New Roman" w:cs="Times New Roman"/>
          <w:sz w:val="28"/>
          <w:szCs w:val="28"/>
        </w:rPr>
        <w:t>Где ты будешь работать?</w:t>
      </w:r>
    </w:p>
    <w:p w14:paraId="1216694D" w14:textId="77777777" w:rsidR="00DF7AD8" w:rsidRDefault="002E6670" w:rsidP="00541D41">
      <w:pPr>
        <w:pStyle w:val="a3"/>
        <w:numPr>
          <w:ilvl w:val="0"/>
          <w:numId w:val="18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7AD8">
        <w:rPr>
          <w:rFonts w:ascii="Times New Roman" w:hAnsi="Times New Roman" w:cs="Times New Roman"/>
          <w:sz w:val="28"/>
          <w:szCs w:val="28"/>
        </w:rPr>
        <w:t>Много ли будешь получать?</w:t>
      </w:r>
    </w:p>
    <w:p w14:paraId="3F22BBBE" w14:textId="77777777" w:rsidR="00DF7AD8" w:rsidRDefault="002E6670" w:rsidP="00541D41">
      <w:pPr>
        <w:pStyle w:val="a3"/>
        <w:numPr>
          <w:ilvl w:val="0"/>
          <w:numId w:val="18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7AD8">
        <w:rPr>
          <w:rFonts w:ascii="Times New Roman" w:hAnsi="Times New Roman" w:cs="Times New Roman"/>
          <w:sz w:val="28"/>
          <w:szCs w:val="28"/>
        </w:rPr>
        <w:t>Собираешься ли ты продолжать образование дальше?</w:t>
      </w:r>
    </w:p>
    <w:p w14:paraId="7656C0D2" w14:textId="77777777" w:rsidR="00DF7AD8" w:rsidRDefault="002E6670" w:rsidP="00541D41">
      <w:pPr>
        <w:pStyle w:val="a3"/>
        <w:numPr>
          <w:ilvl w:val="0"/>
          <w:numId w:val="18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7AD8">
        <w:rPr>
          <w:rFonts w:ascii="Times New Roman" w:hAnsi="Times New Roman" w:cs="Times New Roman"/>
          <w:sz w:val="28"/>
          <w:szCs w:val="28"/>
        </w:rPr>
        <w:t>Какой карьерный рост может быть в этой профессии?</w:t>
      </w:r>
    </w:p>
    <w:p w14:paraId="18A0404B" w14:textId="793032F2" w:rsidR="002E6670" w:rsidRPr="00DF7AD8" w:rsidRDefault="002E6670" w:rsidP="00541D41">
      <w:pPr>
        <w:pStyle w:val="a3"/>
        <w:numPr>
          <w:ilvl w:val="0"/>
          <w:numId w:val="18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7AD8">
        <w:rPr>
          <w:rFonts w:ascii="Times New Roman" w:hAnsi="Times New Roman" w:cs="Times New Roman"/>
          <w:sz w:val="28"/>
          <w:szCs w:val="28"/>
        </w:rPr>
        <w:t>Есть ли у тебя запасной вариант? Запасная профессия?</w:t>
      </w:r>
    </w:p>
    <w:p w14:paraId="43C9EB23" w14:textId="77777777" w:rsidR="00DF7AD8" w:rsidRPr="00DF7AD8" w:rsidRDefault="00DF7AD8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37E138D3" w14:textId="06A7055E" w:rsidR="002E6670" w:rsidRPr="00DF7AD8" w:rsidRDefault="002E6670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F7AD8">
        <w:rPr>
          <w:rFonts w:ascii="Times New Roman" w:hAnsi="Times New Roman" w:cs="Times New Roman"/>
          <w:sz w:val="28"/>
          <w:szCs w:val="28"/>
        </w:rPr>
        <w:t>Завершение телемоста. Пожелание выпускникам.</w:t>
      </w:r>
    </w:p>
    <w:p w14:paraId="2B94CDC7" w14:textId="77777777" w:rsidR="002E6670" w:rsidRPr="00DF7AD8" w:rsidRDefault="002E6670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33551E79" w14:textId="77777777" w:rsidR="00AD0EC0" w:rsidRPr="00DF7AD8" w:rsidRDefault="00682ED0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7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(рефлексия)</w:t>
      </w:r>
    </w:p>
    <w:p w14:paraId="6D484A06" w14:textId="05DDDDD5" w:rsidR="00DF7AD8" w:rsidRPr="00DF7AD8" w:rsidRDefault="00663AE5" w:rsidP="00663AE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A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заня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подходит</w:t>
      </w:r>
      <w:r w:rsidRPr="00DF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концу. </w:t>
      </w:r>
      <w:r w:rsidR="00DF7AD8" w:rsidRPr="00DF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повторим, на какие большие </w:t>
      </w:r>
      <w:r w:rsidR="00DF7AD8" w:rsidRPr="00DF7AD8">
        <w:rPr>
          <w:rFonts w:ascii="Times New Roman" w:eastAsia="Times New Roman" w:hAnsi="Times New Roman" w:cs="Times New Roman"/>
          <w:sz w:val="28"/>
          <w:szCs w:val="28"/>
        </w:rPr>
        <w:t>группы делятся все специальности? Что обязательно нужно знать при выборе своей будущей профессии?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7AD8" w:rsidRPr="00DF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чувства остались после занятия? Какие открытия вы для себя сделали? Что нового и интересного узнали? </w:t>
      </w:r>
    </w:p>
    <w:p w14:paraId="50CE73A7" w14:textId="77777777" w:rsidR="00DF7AD8" w:rsidRPr="00DF7AD8" w:rsidRDefault="00DF7AD8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E496E89" w14:textId="6EF23C05" w:rsidR="00B977F7" w:rsidRDefault="009440D2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977F7" w:rsidRPr="00DF7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едагог: </w:t>
      </w:r>
    </w:p>
    <w:p w14:paraId="29E23918" w14:textId="77777777" w:rsidR="004D5DD9" w:rsidRDefault="004D5DD9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B50A7C" w14:textId="643DB192" w:rsidR="004D5DD9" w:rsidRPr="00DF7AD8" w:rsidRDefault="004D5DD9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23.</w:t>
      </w:r>
    </w:p>
    <w:p w14:paraId="3222463A" w14:textId="77777777" w:rsidR="00AD0EC0" w:rsidRPr="00DF7AD8" w:rsidRDefault="00AD0EC0" w:rsidP="00541D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AD8">
        <w:rPr>
          <w:rFonts w:ascii="Times New Roman" w:hAnsi="Times New Roman" w:cs="Times New Roman"/>
          <w:sz w:val="28"/>
          <w:szCs w:val="28"/>
        </w:rPr>
        <w:lastRenderedPageBreak/>
        <w:t xml:space="preserve">В заключении нашего разговора хочется обратить ваше внимание на замечательные слова: </w:t>
      </w:r>
    </w:p>
    <w:p w14:paraId="67ECEB58" w14:textId="77777777" w:rsidR="00AD0EC0" w:rsidRPr="00DF7AD8" w:rsidRDefault="00AD0EC0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070D8BBA" w14:textId="77777777" w:rsidR="00AD0EC0" w:rsidRPr="00DF7AD8" w:rsidRDefault="00AD0EC0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7AD8">
        <w:rPr>
          <w:rFonts w:ascii="Times New Roman" w:hAnsi="Times New Roman" w:cs="Times New Roman"/>
          <w:b/>
          <w:bCs/>
          <w:sz w:val="28"/>
          <w:szCs w:val="28"/>
        </w:rPr>
        <w:t>Если корабль не знает, к какой пристани он держит путь, то никакой ветер не будет ему попутным.</w:t>
      </w:r>
    </w:p>
    <w:p w14:paraId="2DB6229B" w14:textId="77777777" w:rsidR="00AD0EC0" w:rsidRPr="00DF7AD8" w:rsidRDefault="00AD0EC0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3F5A6B73" w14:textId="77777777" w:rsidR="00AD0EC0" w:rsidRPr="00DF7AD8" w:rsidRDefault="00AD0EC0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F7AD8">
        <w:rPr>
          <w:rFonts w:ascii="Times New Roman" w:hAnsi="Times New Roman" w:cs="Times New Roman"/>
          <w:sz w:val="28"/>
          <w:szCs w:val="28"/>
        </w:rPr>
        <w:t>Вдумайтесь в них, только человек, ставящий перед собой цель сможет многого достичь в своей жизни. Все начинается с небольшого поступка, с одного слова или дела. «Посеешь поступок – пожнешь привычку, посеешь привычку – пожнешь характер, посеешь характер – пожнешь судьбу». Так гласит пословица. И многим надо задуматься над ними.</w:t>
      </w:r>
    </w:p>
    <w:p w14:paraId="0AD8FE23" w14:textId="77777777" w:rsidR="00AD0EC0" w:rsidRPr="00DF7AD8" w:rsidRDefault="00AD0EC0" w:rsidP="00541D41">
      <w:pPr>
        <w:pStyle w:val="a6"/>
        <w:spacing w:after="0" w:afterAutospacing="0"/>
        <w:ind w:left="-142"/>
        <w:jc w:val="both"/>
        <w:rPr>
          <w:sz w:val="28"/>
          <w:szCs w:val="28"/>
        </w:rPr>
      </w:pPr>
    </w:p>
    <w:p w14:paraId="419A32A5" w14:textId="77777777" w:rsidR="00194E89" w:rsidRPr="00DF7AD8" w:rsidRDefault="00194E89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395CB0B" w14:textId="77777777" w:rsidR="00194E89" w:rsidRPr="00DF7AD8" w:rsidRDefault="00194E89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49B3C70" w14:textId="77777777" w:rsidR="00194E89" w:rsidRDefault="00194E89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7BA5305" w14:textId="77777777" w:rsidR="00B6461F" w:rsidRDefault="00B6461F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20FB51E" w14:textId="77777777" w:rsidR="00B6461F" w:rsidRDefault="00B6461F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A4129F" w14:textId="77777777" w:rsidR="00B6461F" w:rsidRDefault="00B6461F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46B259F" w14:textId="77777777" w:rsidR="00B6461F" w:rsidRDefault="00B6461F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D8EFFA7" w14:textId="77777777" w:rsidR="00B6461F" w:rsidRDefault="00B6461F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1F2A108" w14:textId="77777777" w:rsidR="00B6461F" w:rsidRDefault="00B6461F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4187104" w14:textId="77777777" w:rsidR="00B6461F" w:rsidRDefault="00B6461F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8B4A0BC" w14:textId="77777777" w:rsidR="00B6461F" w:rsidRDefault="00B6461F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48736EB" w14:textId="77777777" w:rsidR="00B6461F" w:rsidRDefault="00B6461F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252C16C" w14:textId="77777777" w:rsidR="00B6461F" w:rsidRDefault="00B6461F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BD2FD03" w14:textId="77777777" w:rsidR="00B6461F" w:rsidRDefault="00B6461F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8413F73" w14:textId="77777777" w:rsidR="00B6461F" w:rsidRDefault="00B6461F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A2BE3B6" w14:textId="77777777" w:rsidR="00B6461F" w:rsidRDefault="00B6461F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0CB9B27" w14:textId="77777777" w:rsidR="00B6461F" w:rsidRDefault="00B6461F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E0BFF70" w14:textId="77777777" w:rsidR="00B6461F" w:rsidRDefault="00B6461F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D531E1C" w14:textId="77777777" w:rsidR="00B6461F" w:rsidRDefault="00B6461F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8B721BD" w14:textId="77777777" w:rsidR="00B6461F" w:rsidRDefault="00B6461F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4963C62" w14:textId="77777777" w:rsidR="00B6461F" w:rsidRDefault="00B6461F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29744A8" w14:textId="77777777" w:rsidR="00B6461F" w:rsidRDefault="00B6461F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031BEB0" w14:textId="77777777" w:rsidR="00B6461F" w:rsidRDefault="00B6461F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6D6817" w14:textId="77777777" w:rsidR="00B6461F" w:rsidRDefault="00B6461F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33F0176" w14:textId="77777777" w:rsidR="00B6461F" w:rsidRDefault="00B6461F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327F42C" w14:textId="77777777" w:rsidR="00B6461F" w:rsidRDefault="00B6461F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ECEE978" w14:textId="77777777" w:rsidR="00B6461F" w:rsidRDefault="00B6461F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2DF5DE3" w14:textId="77777777" w:rsidR="00B6461F" w:rsidRDefault="00B6461F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21AE45" w14:textId="77777777" w:rsidR="00B6461F" w:rsidRDefault="00B6461F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D2780FB" w14:textId="77777777" w:rsidR="00B6461F" w:rsidRDefault="00B6461F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F8BF6F2" w14:textId="77777777" w:rsidR="00B6461F" w:rsidRDefault="00B6461F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78D92FB" w14:textId="77777777" w:rsidR="00B6461F" w:rsidRDefault="00B6461F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D4C84C5" w14:textId="77777777" w:rsidR="00B6461F" w:rsidRDefault="00B6461F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8E4E64" w14:textId="77777777" w:rsidR="00B6461F" w:rsidRDefault="00B6461F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D61F71E" w14:textId="77777777" w:rsidR="00B6461F" w:rsidRDefault="00B6461F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521ADB" w14:textId="77777777" w:rsidR="00B6461F" w:rsidRDefault="00B6461F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2DD1F33" w14:textId="77777777" w:rsidR="00B6461F" w:rsidRDefault="00B6461F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802A09F" w14:textId="77777777" w:rsidR="00B6461F" w:rsidRDefault="00B6461F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D8DD57" w14:textId="77777777" w:rsidR="00B6461F" w:rsidRDefault="00B6461F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0A75876" w14:textId="77777777" w:rsidR="00B6461F" w:rsidRDefault="00B6461F" w:rsidP="00B6461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71078347" w14:textId="77777777" w:rsidR="00B6461F" w:rsidRPr="00B6461F" w:rsidRDefault="00B6461F" w:rsidP="00B6461F">
      <w:pPr>
        <w:spacing w:after="0" w:line="240" w:lineRule="auto"/>
        <w:ind w:left="-142"/>
        <w:jc w:val="both"/>
        <w:rPr>
          <w:rFonts w:ascii="Times New Roman" w:hAnsi="Times New Roman" w:cs="Times New Roman"/>
          <w:sz w:val="32"/>
          <w:szCs w:val="32"/>
        </w:rPr>
      </w:pPr>
    </w:p>
    <w:p w14:paraId="4F0256C6" w14:textId="4905ACFB" w:rsidR="00B6461F" w:rsidRPr="00B6461F" w:rsidRDefault="00B6461F" w:rsidP="00B6461F">
      <w:pPr>
        <w:pStyle w:val="a3"/>
        <w:numPr>
          <w:ilvl w:val="0"/>
          <w:numId w:val="19"/>
        </w:numPr>
        <w:spacing w:after="0" w:line="240" w:lineRule="auto"/>
        <w:ind w:hanging="862"/>
        <w:jc w:val="both"/>
        <w:rPr>
          <w:rFonts w:ascii="Times New Roman" w:hAnsi="Times New Roman" w:cs="Times New Roman"/>
          <w:sz w:val="32"/>
          <w:szCs w:val="32"/>
        </w:rPr>
      </w:pPr>
      <w:r w:rsidRPr="00B6461F">
        <w:rPr>
          <w:rFonts w:ascii="Times New Roman" w:hAnsi="Times New Roman" w:cs="Times New Roman"/>
          <w:sz w:val="32"/>
          <w:szCs w:val="32"/>
        </w:rPr>
        <w:t>Почему ты выбрал именно эту профессию?</w:t>
      </w:r>
    </w:p>
    <w:p w14:paraId="48442E42" w14:textId="4905ACFB" w:rsidR="00B6461F" w:rsidRPr="00B6461F" w:rsidRDefault="00B6461F" w:rsidP="00B646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185A3E0" w14:textId="77777777" w:rsidR="00B6461F" w:rsidRPr="00B6461F" w:rsidRDefault="00B6461F" w:rsidP="00B646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7C7B8FB" w14:textId="77777777" w:rsidR="00B6461F" w:rsidRPr="00B6461F" w:rsidRDefault="00B6461F" w:rsidP="00B6461F">
      <w:pPr>
        <w:pStyle w:val="a3"/>
        <w:numPr>
          <w:ilvl w:val="0"/>
          <w:numId w:val="19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32"/>
          <w:szCs w:val="32"/>
        </w:rPr>
      </w:pPr>
      <w:r w:rsidRPr="00B6461F">
        <w:rPr>
          <w:rFonts w:ascii="Times New Roman" w:hAnsi="Times New Roman" w:cs="Times New Roman"/>
          <w:sz w:val="32"/>
          <w:szCs w:val="32"/>
        </w:rPr>
        <w:t>Кто влиял на твой выбор?</w:t>
      </w:r>
    </w:p>
    <w:p w14:paraId="446A2408" w14:textId="77777777" w:rsidR="00B6461F" w:rsidRPr="00B6461F" w:rsidRDefault="00B6461F" w:rsidP="00B646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EEC806C" w14:textId="77777777" w:rsidR="00B6461F" w:rsidRPr="00B6461F" w:rsidRDefault="00B6461F" w:rsidP="00B646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41040DD" w14:textId="77777777" w:rsidR="00B6461F" w:rsidRPr="00B6461F" w:rsidRDefault="00B6461F" w:rsidP="00B6461F">
      <w:pPr>
        <w:pStyle w:val="a3"/>
        <w:numPr>
          <w:ilvl w:val="0"/>
          <w:numId w:val="19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32"/>
          <w:szCs w:val="32"/>
        </w:rPr>
      </w:pPr>
      <w:r w:rsidRPr="00B6461F">
        <w:rPr>
          <w:rFonts w:ascii="Times New Roman" w:hAnsi="Times New Roman" w:cs="Times New Roman"/>
          <w:sz w:val="32"/>
          <w:szCs w:val="32"/>
        </w:rPr>
        <w:t>Какие качества характера нужны для этой профессии?</w:t>
      </w:r>
    </w:p>
    <w:p w14:paraId="074AD09A" w14:textId="77777777" w:rsidR="00B6461F" w:rsidRPr="00B6461F" w:rsidRDefault="00B6461F" w:rsidP="00B6461F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69C009F4" w14:textId="77777777" w:rsidR="00B6461F" w:rsidRPr="00B6461F" w:rsidRDefault="00B6461F" w:rsidP="00B646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E95234B" w14:textId="77777777" w:rsidR="00B6461F" w:rsidRPr="00B6461F" w:rsidRDefault="00B6461F" w:rsidP="00B6461F">
      <w:pPr>
        <w:pStyle w:val="a3"/>
        <w:numPr>
          <w:ilvl w:val="0"/>
          <w:numId w:val="19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32"/>
          <w:szCs w:val="32"/>
        </w:rPr>
      </w:pPr>
      <w:r w:rsidRPr="00B6461F">
        <w:rPr>
          <w:rFonts w:ascii="Times New Roman" w:hAnsi="Times New Roman" w:cs="Times New Roman"/>
          <w:sz w:val="32"/>
          <w:szCs w:val="32"/>
        </w:rPr>
        <w:t>Есть ли у тебя способности для выбранной профессии?</w:t>
      </w:r>
    </w:p>
    <w:p w14:paraId="72D12447" w14:textId="77777777" w:rsidR="00B6461F" w:rsidRPr="00B6461F" w:rsidRDefault="00B6461F" w:rsidP="00B646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BAE76EA" w14:textId="77777777" w:rsidR="00B6461F" w:rsidRPr="00B6461F" w:rsidRDefault="00B6461F" w:rsidP="00B646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A77D93F" w14:textId="77777777" w:rsidR="00B6461F" w:rsidRPr="00B6461F" w:rsidRDefault="00B6461F" w:rsidP="00B6461F">
      <w:pPr>
        <w:pStyle w:val="a3"/>
        <w:numPr>
          <w:ilvl w:val="0"/>
          <w:numId w:val="19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32"/>
          <w:szCs w:val="32"/>
        </w:rPr>
      </w:pPr>
      <w:r w:rsidRPr="00B6461F">
        <w:rPr>
          <w:rFonts w:ascii="Times New Roman" w:hAnsi="Times New Roman" w:cs="Times New Roman"/>
          <w:sz w:val="32"/>
          <w:szCs w:val="32"/>
        </w:rPr>
        <w:t>Пользуется ли спросом эта профессия на рынке труда?</w:t>
      </w:r>
    </w:p>
    <w:p w14:paraId="3F14B4FE" w14:textId="77777777" w:rsidR="00B6461F" w:rsidRPr="00B6461F" w:rsidRDefault="00B6461F" w:rsidP="00B646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44D0C83" w14:textId="77777777" w:rsidR="00B6461F" w:rsidRPr="00B6461F" w:rsidRDefault="00B6461F" w:rsidP="00B646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2D64066" w14:textId="77777777" w:rsidR="00B6461F" w:rsidRPr="00B6461F" w:rsidRDefault="00B6461F" w:rsidP="00B6461F">
      <w:pPr>
        <w:pStyle w:val="a3"/>
        <w:numPr>
          <w:ilvl w:val="0"/>
          <w:numId w:val="19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32"/>
          <w:szCs w:val="32"/>
        </w:rPr>
      </w:pPr>
      <w:r w:rsidRPr="00B6461F">
        <w:rPr>
          <w:rFonts w:ascii="Times New Roman" w:hAnsi="Times New Roman" w:cs="Times New Roman"/>
          <w:sz w:val="32"/>
          <w:szCs w:val="32"/>
        </w:rPr>
        <w:t>Полезна ли эта профессия для общества?</w:t>
      </w:r>
    </w:p>
    <w:p w14:paraId="6AE5ABF8" w14:textId="77777777" w:rsidR="00B6461F" w:rsidRPr="00B6461F" w:rsidRDefault="00B6461F" w:rsidP="00B646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E3F9AEB" w14:textId="77777777" w:rsidR="00B6461F" w:rsidRPr="00B6461F" w:rsidRDefault="00B6461F" w:rsidP="00B646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0713BDB" w14:textId="77777777" w:rsidR="00B6461F" w:rsidRPr="00B6461F" w:rsidRDefault="00B6461F" w:rsidP="00B6461F">
      <w:pPr>
        <w:pStyle w:val="a3"/>
        <w:numPr>
          <w:ilvl w:val="0"/>
          <w:numId w:val="19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32"/>
          <w:szCs w:val="32"/>
        </w:rPr>
      </w:pPr>
      <w:r w:rsidRPr="00B6461F">
        <w:rPr>
          <w:rFonts w:ascii="Times New Roman" w:hAnsi="Times New Roman" w:cs="Times New Roman"/>
          <w:sz w:val="32"/>
          <w:szCs w:val="32"/>
        </w:rPr>
        <w:t>Где можно обучиться этой профессии?</w:t>
      </w:r>
    </w:p>
    <w:p w14:paraId="69272A52" w14:textId="77777777" w:rsidR="00B6461F" w:rsidRPr="00B6461F" w:rsidRDefault="00B6461F" w:rsidP="00B646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A74C45A" w14:textId="77777777" w:rsidR="00B6461F" w:rsidRPr="00B6461F" w:rsidRDefault="00B6461F" w:rsidP="00B646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312203E" w14:textId="77777777" w:rsidR="00B6461F" w:rsidRPr="00B6461F" w:rsidRDefault="00B6461F" w:rsidP="00B6461F">
      <w:pPr>
        <w:pStyle w:val="a3"/>
        <w:numPr>
          <w:ilvl w:val="0"/>
          <w:numId w:val="19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32"/>
          <w:szCs w:val="32"/>
        </w:rPr>
      </w:pPr>
      <w:r w:rsidRPr="00B6461F">
        <w:rPr>
          <w:rFonts w:ascii="Times New Roman" w:hAnsi="Times New Roman" w:cs="Times New Roman"/>
          <w:sz w:val="32"/>
          <w:szCs w:val="32"/>
        </w:rPr>
        <w:t>Где ты будешь работать?</w:t>
      </w:r>
    </w:p>
    <w:p w14:paraId="0C9D7149" w14:textId="77777777" w:rsidR="00B6461F" w:rsidRPr="00B6461F" w:rsidRDefault="00B6461F" w:rsidP="00B646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4EA3555" w14:textId="77777777" w:rsidR="00B6461F" w:rsidRPr="00B6461F" w:rsidRDefault="00B6461F" w:rsidP="00B646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96BC2A3" w14:textId="77777777" w:rsidR="00B6461F" w:rsidRPr="00B6461F" w:rsidRDefault="00B6461F" w:rsidP="00B6461F">
      <w:pPr>
        <w:pStyle w:val="a3"/>
        <w:numPr>
          <w:ilvl w:val="0"/>
          <w:numId w:val="19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32"/>
          <w:szCs w:val="32"/>
        </w:rPr>
      </w:pPr>
      <w:r w:rsidRPr="00B6461F">
        <w:rPr>
          <w:rFonts w:ascii="Times New Roman" w:hAnsi="Times New Roman" w:cs="Times New Roman"/>
          <w:sz w:val="32"/>
          <w:szCs w:val="32"/>
        </w:rPr>
        <w:t>Много ли будешь получать?</w:t>
      </w:r>
    </w:p>
    <w:p w14:paraId="580CE8A7" w14:textId="77777777" w:rsidR="00B6461F" w:rsidRPr="00B6461F" w:rsidRDefault="00B6461F" w:rsidP="00B646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61A7B77" w14:textId="77777777" w:rsidR="00B6461F" w:rsidRPr="00B6461F" w:rsidRDefault="00B6461F" w:rsidP="00B646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616D86F" w14:textId="77777777" w:rsidR="00B6461F" w:rsidRPr="00B6461F" w:rsidRDefault="00B6461F" w:rsidP="00B6461F">
      <w:pPr>
        <w:pStyle w:val="a3"/>
        <w:numPr>
          <w:ilvl w:val="0"/>
          <w:numId w:val="19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32"/>
          <w:szCs w:val="32"/>
        </w:rPr>
      </w:pPr>
      <w:r w:rsidRPr="00B6461F">
        <w:rPr>
          <w:rFonts w:ascii="Times New Roman" w:hAnsi="Times New Roman" w:cs="Times New Roman"/>
          <w:sz w:val="32"/>
          <w:szCs w:val="32"/>
        </w:rPr>
        <w:t>Собираешься ли ты продолжать образование дальше?</w:t>
      </w:r>
    </w:p>
    <w:p w14:paraId="10FF3E87" w14:textId="77777777" w:rsidR="00B6461F" w:rsidRPr="00B6461F" w:rsidRDefault="00B6461F" w:rsidP="00B646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F6BD6FB" w14:textId="77777777" w:rsidR="00B6461F" w:rsidRPr="00B6461F" w:rsidRDefault="00B6461F" w:rsidP="00B646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579DF7C" w14:textId="77777777" w:rsidR="00B6461F" w:rsidRPr="00B6461F" w:rsidRDefault="00B6461F" w:rsidP="00B6461F">
      <w:pPr>
        <w:pStyle w:val="a3"/>
        <w:numPr>
          <w:ilvl w:val="0"/>
          <w:numId w:val="19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32"/>
          <w:szCs w:val="32"/>
        </w:rPr>
      </w:pPr>
      <w:r w:rsidRPr="00B6461F">
        <w:rPr>
          <w:rFonts w:ascii="Times New Roman" w:hAnsi="Times New Roman" w:cs="Times New Roman"/>
          <w:sz w:val="32"/>
          <w:szCs w:val="32"/>
        </w:rPr>
        <w:t>Какой карьерный рост может быть в этой профессии?</w:t>
      </w:r>
    </w:p>
    <w:p w14:paraId="07231242" w14:textId="77777777" w:rsidR="00B6461F" w:rsidRPr="00B6461F" w:rsidRDefault="00B6461F" w:rsidP="00B646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7DCAE09" w14:textId="77777777" w:rsidR="00B6461F" w:rsidRPr="00B6461F" w:rsidRDefault="00B6461F" w:rsidP="00B646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F7F649F" w14:textId="77777777" w:rsidR="00B6461F" w:rsidRPr="00B6461F" w:rsidRDefault="00B6461F" w:rsidP="00B6461F">
      <w:pPr>
        <w:pStyle w:val="a3"/>
        <w:numPr>
          <w:ilvl w:val="0"/>
          <w:numId w:val="19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32"/>
          <w:szCs w:val="32"/>
        </w:rPr>
      </w:pPr>
      <w:r w:rsidRPr="00B6461F">
        <w:rPr>
          <w:rFonts w:ascii="Times New Roman" w:hAnsi="Times New Roman" w:cs="Times New Roman"/>
          <w:sz w:val="32"/>
          <w:szCs w:val="32"/>
        </w:rPr>
        <w:t>Есть ли у тебя запасной вариант? Запасная профессия?</w:t>
      </w:r>
    </w:p>
    <w:p w14:paraId="65441A07" w14:textId="77777777" w:rsidR="00B6461F" w:rsidRPr="00B6461F" w:rsidRDefault="00B6461F" w:rsidP="00B6461F">
      <w:pPr>
        <w:spacing w:after="0" w:line="240" w:lineRule="auto"/>
        <w:ind w:left="-142"/>
        <w:jc w:val="both"/>
        <w:rPr>
          <w:rFonts w:ascii="Times New Roman" w:hAnsi="Times New Roman" w:cs="Times New Roman"/>
          <w:sz w:val="32"/>
          <w:szCs w:val="32"/>
        </w:rPr>
      </w:pPr>
    </w:p>
    <w:p w14:paraId="75B01A75" w14:textId="77777777" w:rsidR="00B6461F" w:rsidRPr="00DF7AD8" w:rsidRDefault="00B6461F" w:rsidP="00541D4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B6461F" w:rsidRPr="00DF7AD8" w:rsidSect="00B977F7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70BB"/>
    <w:multiLevelType w:val="multilevel"/>
    <w:tmpl w:val="FA483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F6ED1"/>
    <w:multiLevelType w:val="multilevel"/>
    <w:tmpl w:val="181E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7A5C40"/>
    <w:multiLevelType w:val="hybridMultilevel"/>
    <w:tmpl w:val="75D02CF6"/>
    <w:lvl w:ilvl="0" w:tplc="70501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007E7"/>
    <w:multiLevelType w:val="multilevel"/>
    <w:tmpl w:val="BC662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6A7DA4"/>
    <w:multiLevelType w:val="multilevel"/>
    <w:tmpl w:val="93AE1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E07C72"/>
    <w:multiLevelType w:val="multilevel"/>
    <w:tmpl w:val="FAB4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E05FC5"/>
    <w:multiLevelType w:val="hybridMultilevel"/>
    <w:tmpl w:val="BDB667F4"/>
    <w:lvl w:ilvl="0" w:tplc="A15267C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4D5D3B7E"/>
    <w:multiLevelType w:val="multilevel"/>
    <w:tmpl w:val="21BA4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37741A"/>
    <w:multiLevelType w:val="hybridMultilevel"/>
    <w:tmpl w:val="5BDA1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13D56"/>
    <w:multiLevelType w:val="multilevel"/>
    <w:tmpl w:val="89A886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194B1E"/>
    <w:multiLevelType w:val="multilevel"/>
    <w:tmpl w:val="F946B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C7437D"/>
    <w:multiLevelType w:val="multilevel"/>
    <w:tmpl w:val="C824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9A5056"/>
    <w:multiLevelType w:val="multilevel"/>
    <w:tmpl w:val="5544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A00A4C"/>
    <w:multiLevelType w:val="multilevel"/>
    <w:tmpl w:val="59404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95DCB"/>
    <w:multiLevelType w:val="multilevel"/>
    <w:tmpl w:val="F6523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EE070C"/>
    <w:multiLevelType w:val="hybridMultilevel"/>
    <w:tmpl w:val="5FDAC5DA"/>
    <w:lvl w:ilvl="0" w:tplc="DEA0658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643EC"/>
    <w:multiLevelType w:val="multilevel"/>
    <w:tmpl w:val="FE64D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531D3F"/>
    <w:multiLevelType w:val="multilevel"/>
    <w:tmpl w:val="7946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1F664D"/>
    <w:multiLevelType w:val="multilevel"/>
    <w:tmpl w:val="EB64E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C851F2"/>
    <w:multiLevelType w:val="hybridMultilevel"/>
    <w:tmpl w:val="49DAC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1"/>
  </w:num>
  <w:num w:numId="5">
    <w:abstractNumId w:val="18"/>
  </w:num>
  <w:num w:numId="6">
    <w:abstractNumId w:val="4"/>
  </w:num>
  <w:num w:numId="7">
    <w:abstractNumId w:val="17"/>
  </w:num>
  <w:num w:numId="8">
    <w:abstractNumId w:val="10"/>
  </w:num>
  <w:num w:numId="9">
    <w:abstractNumId w:val="14"/>
  </w:num>
  <w:num w:numId="10">
    <w:abstractNumId w:val="12"/>
  </w:num>
  <w:num w:numId="11">
    <w:abstractNumId w:val="1"/>
  </w:num>
  <w:num w:numId="12">
    <w:abstractNumId w:val="16"/>
  </w:num>
  <w:num w:numId="13">
    <w:abstractNumId w:val="3"/>
  </w:num>
  <w:num w:numId="14">
    <w:abstractNumId w:val="7"/>
  </w:num>
  <w:num w:numId="15">
    <w:abstractNumId w:val="2"/>
  </w:num>
  <w:num w:numId="16">
    <w:abstractNumId w:val="0"/>
  </w:num>
  <w:num w:numId="17">
    <w:abstractNumId w:val="15"/>
  </w:num>
  <w:num w:numId="18">
    <w:abstractNumId w:val="8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5D"/>
    <w:rsid w:val="00044EF3"/>
    <w:rsid w:val="0009135A"/>
    <w:rsid w:val="001451BA"/>
    <w:rsid w:val="0014533E"/>
    <w:rsid w:val="00187A1B"/>
    <w:rsid w:val="00194E89"/>
    <w:rsid w:val="00205FA0"/>
    <w:rsid w:val="00217FEF"/>
    <w:rsid w:val="002A5BF6"/>
    <w:rsid w:val="002E6670"/>
    <w:rsid w:val="00484AE6"/>
    <w:rsid w:val="004D5DD9"/>
    <w:rsid w:val="00541D41"/>
    <w:rsid w:val="0055487D"/>
    <w:rsid w:val="005A206A"/>
    <w:rsid w:val="005F01FB"/>
    <w:rsid w:val="00663AE5"/>
    <w:rsid w:val="00682ED0"/>
    <w:rsid w:val="006B37E4"/>
    <w:rsid w:val="006F11DD"/>
    <w:rsid w:val="0077675A"/>
    <w:rsid w:val="007A6B80"/>
    <w:rsid w:val="007E115E"/>
    <w:rsid w:val="008C34DC"/>
    <w:rsid w:val="00907358"/>
    <w:rsid w:val="00930580"/>
    <w:rsid w:val="0093123D"/>
    <w:rsid w:val="00934386"/>
    <w:rsid w:val="009440D2"/>
    <w:rsid w:val="00967F34"/>
    <w:rsid w:val="00AA5AA2"/>
    <w:rsid w:val="00AD0EC0"/>
    <w:rsid w:val="00AE1681"/>
    <w:rsid w:val="00AF3B8D"/>
    <w:rsid w:val="00AF78AB"/>
    <w:rsid w:val="00B5261C"/>
    <w:rsid w:val="00B6461F"/>
    <w:rsid w:val="00B977F7"/>
    <w:rsid w:val="00BF70B3"/>
    <w:rsid w:val="00C71EE0"/>
    <w:rsid w:val="00DF7AD8"/>
    <w:rsid w:val="00E046C2"/>
    <w:rsid w:val="00E10A91"/>
    <w:rsid w:val="00E422BC"/>
    <w:rsid w:val="00E70480"/>
    <w:rsid w:val="00E77E03"/>
    <w:rsid w:val="00EA515D"/>
    <w:rsid w:val="00EF5726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A466"/>
  <w15:chartTrackingRefBased/>
  <w15:docId w15:val="{41818D63-296C-4E35-8D05-17DC7C04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ED0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F57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ED0"/>
    <w:pPr>
      <w:ind w:left="720"/>
      <w:contextualSpacing/>
    </w:pPr>
  </w:style>
  <w:style w:type="paragraph" w:styleId="a4">
    <w:name w:val="Plain Text"/>
    <w:basedOn w:val="a"/>
    <w:link w:val="a5"/>
    <w:semiHidden/>
    <w:unhideWhenUsed/>
    <w:rsid w:val="007E11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semiHidden/>
    <w:rsid w:val="007E115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6">
    <w:name w:val="Normal (Web)"/>
    <w:basedOn w:val="a"/>
    <w:uiPriority w:val="99"/>
    <w:unhideWhenUsed/>
    <w:rsid w:val="00187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57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qFormat/>
    <w:rsid w:val="00EF5726"/>
    <w:rPr>
      <w:b/>
      <w:bCs/>
    </w:rPr>
  </w:style>
  <w:style w:type="character" w:styleId="a8">
    <w:name w:val="Hyperlink"/>
    <w:basedOn w:val="a0"/>
    <w:uiPriority w:val="99"/>
    <w:semiHidden/>
    <w:unhideWhenUsed/>
    <w:rsid w:val="00AD0EC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70480"/>
    <w:rPr>
      <w:color w:val="954F72" w:themeColor="followedHyperlink"/>
      <w:u w:val="single"/>
    </w:rPr>
  </w:style>
  <w:style w:type="paragraph" w:styleId="aa">
    <w:name w:val="No Spacing"/>
    <w:uiPriority w:val="1"/>
    <w:qFormat/>
    <w:rsid w:val="00AE1681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64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646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11</Pages>
  <Words>2427</Words>
  <Characters>13839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18</cp:revision>
  <cp:lastPrinted>2021-12-22T03:45:00Z</cp:lastPrinted>
  <dcterms:created xsi:type="dcterms:W3CDTF">2020-02-25T05:46:00Z</dcterms:created>
  <dcterms:modified xsi:type="dcterms:W3CDTF">2021-12-23T11:20:00Z</dcterms:modified>
</cp:coreProperties>
</file>