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AD" w:rsidRPr="001716AD" w:rsidRDefault="005D2CF6" w:rsidP="001716AD">
      <w:pPr>
        <w:ind w:left="-720"/>
        <w:jc w:val="both"/>
        <w:rPr>
          <w:rFonts w:ascii="Times New Roman" w:hAnsi="Times New Roman"/>
          <w:b/>
          <w:sz w:val="24"/>
          <w:szCs w:val="24"/>
          <w:lang w:val="kk-KZ"/>
        </w:rPr>
      </w:pPr>
      <w:r>
        <w:rPr>
          <w:rFonts w:ascii="Times New Roman" w:hAnsi="Times New Roman"/>
          <w:b/>
          <w:sz w:val="24"/>
          <w:szCs w:val="24"/>
          <w:lang w:val="kk-KZ"/>
        </w:rPr>
        <w:t xml:space="preserve">            </w:t>
      </w:r>
    </w:p>
    <w:tbl>
      <w:tblPr>
        <w:tblW w:w="10303" w:type="dxa"/>
        <w:tblInd w:w="-176" w:type="dxa"/>
        <w:tblLayout w:type="fixed"/>
        <w:tblLook w:val="04A0"/>
      </w:tblPr>
      <w:tblGrid>
        <w:gridCol w:w="1752"/>
        <w:gridCol w:w="1703"/>
        <w:gridCol w:w="1367"/>
        <w:gridCol w:w="2125"/>
        <w:gridCol w:w="497"/>
        <w:gridCol w:w="1091"/>
        <w:gridCol w:w="1768"/>
      </w:tblGrid>
      <w:tr w:rsidR="001716AD" w:rsidRPr="00A9461D" w:rsidTr="00C9330D">
        <w:tc>
          <w:tcPr>
            <w:tcW w:w="4822" w:type="dxa"/>
            <w:gridSpan w:val="3"/>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lang w:val="kk-KZ"/>
              </w:rPr>
            </w:pPr>
            <w:r w:rsidRPr="005D2CF6">
              <w:rPr>
                <w:rFonts w:ascii="Times New Roman" w:hAnsi="Times New Roman" w:cs="Times New Roman"/>
                <w:b/>
                <w:sz w:val="24"/>
                <w:szCs w:val="24"/>
              </w:rPr>
              <w:t xml:space="preserve">Тема урока: § </w:t>
            </w:r>
            <w:r w:rsidRPr="005D2CF6">
              <w:rPr>
                <w:rFonts w:ascii="Times New Roman" w:hAnsi="Times New Roman" w:cs="Times New Roman"/>
                <w:b/>
                <w:sz w:val="24"/>
                <w:szCs w:val="24"/>
                <w:lang w:val="kk-KZ"/>
              </w:rPr>
              <w:t>56</w:t>
            </w:r>
            <w:r w:rsidRPr="005D2CF6">
              <w:rPr>
                <w:rFonts w:ascii="Times New Roman" w:hAnsi="Times New Roman" w:cs="Times New Roman"/>
                <w:sz w:val="24"/>
                <w:szCs w:val="24"/>
                <w:lang w:val="kk-KZ"/>
              </w:rPr>
              <w:t xml:space="preserve"> </w:t>
            </w:r>
            <w:r w:rsidRPr="005D2CF6">
              <w:rPr>
                <w:rFonts w:ascii="Times New Roman" w:hAnsi="Times New Roman" w:cs="Times New Roman"/>
                <w:b/>
                <w:bCs/>
                <w:color w:val="000000"/>
                <w:sz w:val="24"/>
                <w:szCs w:val="24"/>
              </w:rPr>
              <w:t>Относительные местоимения</w:t>
            </w:r>
          </w:p>
        </w:tc>
        <w:tc>
          <w:tcPr>
            <w:tcW w:w="5481" w:type="dxa"/>
            <w:gridSpan w:val="4"/>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Школа</w:t>
            </w:r>
          </w:p>
        </w:tc>
      </w:tr>
      <w:tr w:rsidR="001716AD" w:rsidRPr="00A9461D" w:rsidTr="00C9330D">
        <w:tc>
          <w:tcPr>
            <w:tcW w:w="4822" w:type="dxa"/>
            <w:gridSpan w:val="3"/>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Дата:</w:t>
            </w:r>
          </w:p>
        </w:tc>
        <w:tc>
          <w:tcPr>
            <w:tcW w:w="5481" w:type="dxa"/>
            <w:gridSpan w:val="4"/>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ФИО учителя</w:t>
            </w:r>
          </w:p>
        </w:tc>
      </w:tr>
      <w:tr w:rsidR="001716AD" w:rsidRPr="00A9461D" w:rsidTr="00C9330D">
        <w:tc>
          <w:tcPr>
            <w:tcW w:w="4822" w:type="dxa"/>
            <w:gridSpan w:val="3"/>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КЛАСС 7</w:t>
            </w:r>
          </w:p>
        </w:tc>
        <w:tc>
          <w:tcPr>
            <w:tcW w:w="2622" w:type="dxa"/>
            <w:gridSpan w:val="2"/>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Количество</w:t>
            </w:r>
          </w:p>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b/>
                <w:sz w:val="24"/>
                <w:szCs w:val="24"/>
              </w:rPr>
              <w:t>присутствующих</w:t>
            </w:r>
          </w:p>
        </w:tc>
        <w:tc>
          <w:tcPr>
            <w:tcW w:w="2859" w:type="dxa"/>
            <w:gridSpan w:val="2"/>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Количество отсутствующих</w:t>
            </w:r>
          </w:p>
        </w:tc>
      </w:tr>
      <w:tr w:rsidR="001716AD" w:rsidRPr="00A9461D" w:rsidTr="00C9330D">
        <w:tc>
          <w:tcPr>
            <w:tcW w:w="3455" w:type="dxa"/>
            <w:gridSpan w:val="2"/>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 xml:space="preserve">Цели обучения, которые необходимо достичь на данном уроке </w:t>
            </w:r>
          </w:p>
        </w:tc>
        <w:tc>
          <w:tcPr>
            <w:tcW w:w="6848"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jc w:val="both"/>
              <w:rPr>
                <w:rFonts w:ascii="Times New Roman" w:hAnsi="Times New Roman" w:cs="Times New Roman"/>
                <w:sz w:val="24"/>
                <w:szCs w:val="24"/>
                <w:lang w:eastAsia="en-GB"/>
              </w:rPr>
            </w:pPr>
            <w:r w:rsidRPr="005D2CF6">
              <w:rPr>
                <w:rFonts w:ascii="Times New Roman" w:hAnsi="Times New Roman" w:cs="Times New Roman"/>
                <w:b/>
                <w:sz w:val="24"/>
                <w:szCs w:val="24"/>
                <w:lang w:eastAsia="en-GB"/>
              </w:rPr>
              <w:t xml:space="preserve">С </w:t>
            </w:r>
            <w:r w:rsidRPr="005D2CF6">
              <w:rPr>
                <w:rFonts w:ascii="Times New Roman" w:hAnsi="Times New Roman" w:cs="Times New Roman"/>
                <w:sz w:val="24"/>
                <w:szCs w:val="24"/>
                <w:lang w:eastAsia="en-GB"/>
              </w:rPr>
              <w:t>7.1.4.1 - определять основную мысль текста, опираясь на содержание текста;</w:t>
            </w:r>
          </w:p>
          <w:p w:rsidR="001716AD" w:rsidRPr="005D2CF6" w:rsidRDefault="001716AD" w:rsidP="00280EA4">
            <w:pPr>
              <w:spacing w:line="240" w:lineRule="auto"/>
              <w:jc w:val="both"/>
              <w:rPr>
                <w:rFonts w:ascii="Times New Roman" w:hAnsi="Times New Roman" w:cs="Times New Roman"/>
                <w:sz w:val="24"/>
                <w:szCs w:val="24"/>
                <w:shd w:val="clear" w:color="auto" w:fill="FFFFFF"/>
              </w:rPr>
            </w:pPr>
            <w:r w:rsidRPr="005D2CF6">
              <w:rPr>
                <w:rFonts w:ascii="Times New Roman" w:hAnsi="Times New Roman" w:cs="Times New Roman"/>
                <w:b/>
                <w:sz w:val="24"/>
                <w:szCs w:val="24"/>
                <w:lang w:eastAsia="en-GB"/>
              </w:rPr>
              <w:t xml:space="preserve">Г </w:t>
            </w:r>
            <w:r w:rsidRPr="005D2CF6">
              <w:rPr>
                <w:rFonts w:ascii="Times New Roman" w:hAnsi="Times New Roman" w:cs="Times New Roman"/>
                <w:sz w:val="24"/>
                <w:szCs w:val="24"/>
                <w:lang w:eastAsia="en-GB"/>
              </w:rPr>
              <w:t>7.2.3.1 - соблюдать морфологические нормы использования форм разных частей речи</w:t>
            </w:r>
            <w:r w:rsidRPr="005D2CF6">
              <w:rPr>
                <w:rFonts w:ascii="Times New Roman" w:hAnsi="Times New Roman" w:cs="Times New Roman"/>
                <w:sz w:val="24"/>
                <w:szCs w:val="24"/>
                <w:shd w:val="clear" w:color="auto" w:fill="FFFFFF"/>
              </w:rPr>
              <w:t>.</w:t>
            </w:r>
          </w:p>
          <w:p w:rsidR="001716AD" w:rsidRPr="005D2CF6" w:rsidRDefault="001716AD" w:rsidP="00280EA4">
            <w:pPr>
              <w:spacing w:line="240" w:lineRule="auto"/>
              <w:jc w:val="both"/>
              <w:rPr>
                <w:rFonts w:ascii="Times New Roman" w:eastAsia="Calibri" w:hAnsi="Times New Roman" w:cs="Times New Roman"/>
                <w:sz w:val="24"/>
                <w:szCs w:val="24"/>
                <w:lang w:eastAsia="en-GB"/>
              </w:rPr>
            </w:pPr>
            <w:r w:rsidRPr="005D2CF6">
              <w:rPr>
                <w:rFonts w:ascii="Times New Roman" w:hAnsi="Times New Roman" w:cs="Times New Roman"/>
                <w:b/>
                <w:sz w:val="24"/>
                <w:szCs w:val="24"/>
                <w:lang w:eastAsia="en-GB"/>
              </w:rPr>
              <w:t xml:space="preserve">Ч </w:t>
            </w:r>
            <w:r w:rsidRPr="005D2CF6">
              <w:rPr>
                <w:rFonts w:ascii="Times New Roman" w:hAnsi="Times New Roman" w:cs="Times New Roman"/>
                <w:sz w:val="24"/>
                <w:szCs w:val="24"/>
                <w:lang w:eastAsia="en-GB"/>
              </w:rPr>
              <w:t>7.3.3.1 -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rsidR="001716AD" w:rsidRPr="005D2CF6" w:rsidRDefault="001716AD" w:rsidP="00280EA4">
            <w:pPr>
              <w:spacing w:line="240" w:lineRule="auto"/>
              <w:jc w:val="both"/>
              <w:rPr>
                <w:rFonts w:ascii="Times New Roman" w:hAnsi="Times New Roman" w:cs="Times New Roman"/>
                <w:sz w:val="24"/>
                <w:szCs w:val="24"/>
                <w:lang w:eastAsia="en-GB"/>
              </w:rPr>
            </w:pPr>
            <w:r w:rsidRPr="005D2CF6">
              <w:rPr>
                <w:rFonts w:ascii="Times New Roman" w:hAnsi="Times New Roman" w:cs="Times New Roman"/>
                <w:b/>
                <w:sz w:val="24"/>
                <w:szCs w:val="24"/>
                <w:lang w:eastAsia="en-GB"/>
              </w:rPr>
              <w:t xml:space="preserve">П </w:t>
            </w:r>
            <w:r w:rsidRPr="005D2CF6">
              <w:rPr>
                <w:rFonts w:ascii="Times New Roman" w:hAnsi="Times New Roman" w:cs="Times New Roman"/>
                <w:sz w:val="24"/>
                <w:szCs w:val="24"/>
                <w:lang w:eastAsia="en-GB"/>
              </w:rPr>
              <w:t>7.4.2.1 - излагать сжато содержание текста на основе прослушанного, прочитанного и/или аудиовизуального материала;</w:t>
            </w:r>
          </w:p>
          <w:p w:rsidR="001716AD" w:rsidRPr="005D2CF6" w:rsidRDefault="001716AD" w:rsidP="00280EA4">
            <w:pPr>
              <w:spacing w:line="240" w:lineRule="auto"/>
              <w:jc w:val="both"/>
              <w:rPr>
                <w:rFonts w:ascii="Times New Roman" w:hAnsi="Times New Roman" w:cs="Times New Roman"/>
                <w:sz w:val="24"/>
                <w:szCs w:val="24"/>
                <w:lang w:val="kk-KZ" w:eastAsia="en-GB"/>
              </w:rPr>
            </w:pPr>
            <w:r w:rsidRPr="005D2CF6">
              <w:rPr>
                <w:rFonts w:ascii="Times New Roman" w:hAnsi="Times New Roman" w:cs="Times New Roman"/>
                <w:sz w:val="24"/>
                <w:szCs w:val="24"/>
                <w:lang w:eastAsia="en-GB"/>
              </w:rPr>
              <w:t>7.4.4.1 -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эмоционально-окрашенной лексики, эпитетов, сравнений, фразеологизмов и олицетворений</w:t>
            </w:r>
            <w:r w:rsidRPr="005D2CF6">
              <w:rPr>
                <w:rFonts w:ascii="Times New Roman" w:hAnsi="Times New Roman" w:cs="Times New Roman"/>
                <w:sz w:val="24"/>
                <w:szCs w:val="24"/>
                <w:lang w:val="kk-KZ" w:eastAsia="en-GB"/>
              </w:rPr>
              <w:t>;</w:t>
            </w:r>
          </w:p>
          <w:p w:rsidR="001716AD" w:rsidRPr="005D2CF6" w:rsidRDefault="001716AD" w:rsidP="00280EA4">
            <w:pPr>
              <w:spacing w:line="240" w:lineRule="auto"/>
              <w:jc w:val="both"/>
              <w:rPr>
                <w:rFonts w:ascii="Times New Roman" w:hAnsi="Times New Roman" w:cs="Times New Roman"/>
                <w:b/>
                <w:sz w:val="24"/>
                <w:szCs w:val="24"/>
                <w:lang w:val="kk-KZ"/>
              </w:rPr>
            </w:pPr>
            <w:r w:rsidRPr="005D2CF6">
              <w:rPr>
                <w:rFonts w:ascii="Times New Roman" w:hAnsi="Times New Roman" w:cs="Times New Roman"/>
                <w:b/>
                <w:sz w:val="24"/>
                <w:szCs w:val="24"/>
                <w:lang w:eastAsia="en-GB"/>
              </w:rPr>
              <w:t>ИЯЕ</w:t>
            </w:r>
            <w:r w:rsidRPr="005D2CF6">
              <w:rPr>
                <w:rFonts w:ascii="Times New Roman" w:hAnsi="Times New Roman" w:cs="Times New Roman"/>
                <w:b/>
                <w:sz w:val="24"/>
                <w:szCs w:val="24"/>
                <w:lang w:val="kk-KZ" w:eastAsia="en-GB"/>
              </w:rPr>
              <w:t xml:space="preserve"> </w:t>
            </w:r>
            <w:r w:rsidRPr="005D2CF6">
              <w:rPr>
                <w:rFonts w:ascii="Times New Roman" w:hAnsi="Times New Roman" w:cs="Times New Roman"/>
                <w:sz w:val="24"/>
                <w:szCs w:val="24"/>
                <w:lang w:eastAsia="en-GB"/>
              </w:rPr>
              <w:t>7.5.2.2 - использовать сложные предложения, выражающие условные, уступительные, сравнительные, сопоставительные отношения</w:t>
            </w:r>
            <w:r w:rsidRPr="005D2CF6">
              <w:rPr>
                <w:rFonts w:ascii="Times New Roman" w:hAnsi="Times New Roman" w:cs="Times New Roman"/>
                <w:sz w:val="24"/>
                <w:szCs w:val="24"/>
                <w:lang w:val="kk-KZ" w:eastAsia="en-GB"/>
              </w:rPr>
              <w:t>;</w:t>
            </w:r>
          </w:p>
        </w:tc>
      </w:tr>
      <w:tr w:rsidR="001716AD" w:rsidRPr="00A9461D" w:rsidTr="00C9330D">
        <w:trPr>
          <w:trHeight w:val="562"/>
        </w:trPr>
        <w:tc>
          <w:tcPr>
            <w:tcW w:w="3455" w:type="dxa"/>
            <w:gridSpan w:val="2"/>
            <w:vMerge w:val="restart"/>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rPr>
                <w:rFonts w:ascii="Times New Roman" w:hAnsi="Times New Roman" w:cs="Times New Roman"/>
                <w:sz w:val="24"/>
                <w:szCs w:val="24"/>
              </w:rPr>
            </w:pPr>
          </w:p>
          <w:p w:rsidR="001716AD" w:rsidRPr="005D2CF6" w:rsidRDefault="001716AD" w:rsidP="00280EA4">
            <w:pPr>
              <w:spacing w:line="240" w:lineRule="auto"/>
              <w:rPr>
                <w:rFonts w:ascii="Times New Roman" w:hAnsi="Times New Roman" w:cs="Times New Roman"/>
                <w:sz w:val="24"/>
                <w:szCs w:val="24"/>
              </w:rPr>
            </w:pPr>
          </w:p>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Ожидаемый результат</w:t>
            </w:r>
          </w:p>
        </w:tc>
        <w:tc>
          <w:tcPr>
            <w:tcW w:w="6848"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Все учащиеся смогут:</w:t>
            </w:r>
          </w:p>
          <w:p w:rsidR="001716AD" w:rsidRPr="005D2CF6" w:rsidRDefault="001716AD" w:rsidP="00280EA4">
            <w:pPr>
              <w:spacing w:line="240" w:lineRule="auto"/>
              <w:rPr>
                <w:rFonts w:ascii="Times New Roman" w:hAnsi="Times New Roman" w:cs="Times New Roman"/>
                <w:sz w:val="24"/>
                <w:szCs w:val="24"/>
                <w:lang w:val="kk-KZ"/>
              </w:rPr>
            </w:pPr>
            <w:r w:rsidRPr="005D2CF6">
              <w:rPr>
                <w:rFonts w:ascii="Times New Roman" w:hAnsi="Times New Roman" w:cs="Times New Roman"/>
                <w:sz w:val="24"/>
                <w:szCs w:val="24"/>
              </w:rPr>
              <w:t>правильно употреблять</w:t>
            </w:r>
            <w:r w:rsidRPr="005D2CF6">
              <w:rPr>
                <w:rFonts w:ascii="Times New Roman" w:hAnsi="Times New Roman" w:cs="Times New Roman"/>
                <w:sz w:val="24"/>
                <w:szCs w:val="24"/>
                <w:lang w:val="kk-KZ"/>
              </w:rPr>
              <w:t xml:space="preserve">  местоимение;</w:t>
            </w:r>
          </w:p>
          <w:p w:rsidR="001716AD" w:rsidRPr="005D2CF6" w:rsidRDefault="001716AD" w:rsidP="00280EA4">
            <w:pPr>
              <w:spacing w:line="240" w:lineRule="auto"/>
              <w:rPr>
                <w:rFonts w:ascii="Times New Roman" w:hAnsi="Times New Roman" w:cs="Times New Roman"/>
                <w:sz w:val="24"/>
                <w:szCs w:val="24"/>
                <w:lang w:val="kk-KZ"/>
              </w:rPr>
            </w:pPr>
            <w:r w:rsidRPr="005D2CF6">
              <w:rPr>
                <w:rFonts w:ascii="Times New Roman" w:hAnsi="Times New Roman" w:cs="Times New Roman"/>
                <w:sz w:val="24"/>
                <w:szCs w:val="24"/>
                <w:lang w:val="kk-KZ"/>
              </w:rPr>
              <w:t>выписывать из текста местоимения;</w:t>
            </w:r>
          </w:p>
          <w:p w:rsidR="001716AD" w:rsidRPr="005D2CF6" w:rsidRDefault="001716AD" w:rsidP="00280EA4">
            <w:pPr>
              <w:spacing w:line="240" w:lineRule="auto"/>
              <w:rPr>
                <w:rFonts w:ascii="Times New Roman" w:hAnsi="Times New Roman" w:cs="Times New Roman"/>
                <w:sz w:val="24"/>
                <w:szCs w:val="24"/>
                <w:lang w:val="kk-KZ"/>
              </w:rPr>
            </w:pPr>
            <w:r w:rsidRPr="005D2CF6">
              <w:rPr>
                <w:rFonts w:ascii="Times New Roman" w:hAnsi="Times New Roman" w:cs="Times New Roman"/>
                <w:sz w:val="24"/>
                <w:szCs w:val="24"/>
                <w:lang w:val="kk-KZ"/>
              </w:rPr>
              <w:t xml:space="preserve"> </w:t>
            </w:r>
            <w:r w:rsidRPr="005D2CF6">
              <w:rPr>
                <w:rFonts w:ascii="Times New Roman" w:hAnsi="Times New Roman" w:cs="Times New Roman"/>
                <w:sz w:val="24"/>
                <w:szCs w:val="24"/>
              </w:rPr>
              <w:t>передавать события, соблюдая последовательность;</w:t>
            </w:r>
          </w:p>
          <w:p w:rsidR="001716AD" w:rsidRPr="005D2CF6" w:rsidRDefault="001716AD" w:rsidP="00280EA4">
            <w:pPr>
              <w:spacing w:line="240" w:lineRule="auto"/>
              <w:rPr>
                <w:rFonts w:ascii="Times New Roman" w:hAnsi="Times New Roman" w:cs="Times New Roman"/>
                <w:sz w:val="24"/>
                <w:szCs w:val="24"/>
                <w:lang w:val="kk-KZ"/>
              </w:rPr>
            </w:pPr>
            <w:r w:rsidRPr="005D2CF6">
              <w:rPr>
                <w:rFonts w:ascii="Times New Roman" w:hAnsi="Times New Roman" w:cs="Times New Roman"/>
                <w:sz w:val="24"/>
                <w:szCs w:val="24"/>
                <w:lang w:val="kk-KZ"/>
              </w:rPr>
              <w:t xml:space="preserve"> </w:t>
            </w:r>
            <w:r w:rsidRPr="005D2CF6">
              <w:rPr>
                <w:rFonts w:ascii="Times New Roman" w:hAnsi="Times New Roman" w:cs="Times New Roman"/>
                <w:sz w:val="24"/>
                <w:szCs w:val="24"/>
              </w:rPr>
              <w:t xml:space="preserve">находить в предложении </w:t>
            </w:r>
            <w:r w:rsidRPr="005D2CF6">
              <w:rPr>
                <w:rFonts w:ascii="Times New Roman" w:hAnsi="Times New Roman" w:cs="Times New Roman"/>
                <w:sz w:val="24"/>
                <w:szCs w:val="24"/>
                <w:lang w:val="kk-KZ"/>
              </w:rPr>
              <w:t xml:space="preserve">местоимения </w:t>
            </w:r>
            <w:r w:rsidRPr="005D2CF6">
              <w:rPr>
                <w:rFonts w:ascii="Times New Roman" w:hAnsi="Times New Roman" w:cs="Times New Roman"/>
                <w:sz w:val="24"/>
                <w:szCs w:val="24"/>
              </w:rPr>
              <w:t>и записывать их;</w:t>
            </w:r>
          </w:p>
        </w:tc>
      </w:tr>
      <w:tr w:rsidR="001716AD" w:rsidRPr="00A9461D" w:rsidTr="00C9330D">
        <w:trPr>
          <w:trHeight w:val="562"/>
        </w:trPr>
        <w:tc>
          <w:tcPr>
            <w:tcW w:w="3455" w:type="dxa"/>
            <w:gridSpan w:val="2"/>
            <w:vMerge/>
            <w:tcBorders>
              <w:top w:val="single" w:sz="4" w:space="0" w:color="auto"/>
              <w:left w:val="single" w:sz="4" w:space="0" w:color="auto"/>
              <w:bottom w:val="single" w:sz="4" w:space="0" w:color="auto"/>
              <w:right w:val="single" w:sz="4" w:space="0" w:color="auto"/>
            </w:tcBorders>
            <w:vAlign w:val="center"/>
            <w:hideMark/>
          </w:tcPr>
          <w:p w:rsidR="001716AD" w:rsidRPr="005D2CF6" w:rsidRDefault="001716AD" w:rsidP="00280EA4">
            <w:pPr>
              <w:spacing w:line="240" w:lineRule="auto"/>
              <w:rPr>
                <w:rFonts w:ascii="Times New Roman" w:eastAsia="Calibri" w:hAnsi="Times New Roman" w:cs="Times New Roman"/>
                <w:b/>
                <w:sz w:val="24"/>
                <w:szCs w:val="24"/>
              </w:rPr>
            </w:pPr>
          </w:p>
        </w:tc>
        <w:tc>
          <w:tcPr>
            <w:tcW w:w="6848"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b/>
                <w:sz w:val="24"/>
                <w:szCs w:val="24"/>
              </w:rPr>
              <w:t>Большинство учащихся будут уметь</w:t>
            </w:r>
            <w:r w:rsidRPr="005D2CF6">
              <w:rPr>
                <w:rFonts w:ascii="Times New Roman" w:hAnsi="Times New Roman" w:cs="Times New Roman"/>
                <w:sz w:val="24"/>
                <w:szCs w:val="24"/>
              </w:rPr>
              <w:t>:</w:t>
            </w:r>
          </w:p>
          <w:p w:rsidR="001716AD" w:rsidRPr="005D2CF6" w:rsidRDefault="001716AD" w:rsidP="00280EA4">
            <w:pPr>
              <w:spacing w:line="240" w:lineRule="auto"/>
              <w:rPr>
                <w:rFonts w:ascii="Times New Roman" w:hAnsi="Times New Roman" w:cs="Times New Roman"/>
                <w:color w:val="000000"/>
                <w:sz w:val="24"/>
                <w:szCs w:val="24"/>
                <w:lang w:val="kk-KZ"/>
              </w:rPr>
            </w:pPr>
            <w:r w:rsidRPr="005D2CF6">
              <w:rPr>
                <w:rFonts w:ascii="Times New Roman" w:hAnsi="Times New Roman" w:cs="Times New Roman"/>
                <w:bCs/>
                <w:sz w:val="24"/>
                <w:szCs w:val="24"/>
                <w:lang w:val="kk-KZ"/>
              </w:rPr>
              <w:t xml:space="preserve">заменять </w:t>
            </w:r>
            <w:r w:rsidRPr="005D2CF6">
              <w:rPr>
                <w:rFonts w:ascii="Times New Roman" w:hAnsi="Times New Roman" w:cs="Times New Roman"/>
                <w:color w:val="000000"/>
                <w:sz w:val="24"/>
                <w:szCs w:val="24"/>
              </w:rPr>
              <w:t xml:space="preserve"> повторяющиеся существительные, прилагательные, числительные подхо</w:t>
            </w:r>
            <w:r w:rsidRPr="005D2CF6">
              <w:rPr>
                <w:rFonts w:ascii="Times New Roman" w:hAnsi="Times New Roman" w:cs="Times New Roman"/>
                <w:color w:val="000000"/>
                <w:sz w:val="24"/>
                <w:szCs w:val="24"/>
              </w:rPr>
              <w:softHyphen/>
              <w:t>дящими местоимениями</w:t>
            </w:r>
            <w:r w:rsidRPr="005D2CF6">
              <w:rPr>
                <w:rFonts w:ascii="Times New Roman" w:hAnsi="Times New Roman" w:cs="Times New Roman"/>
                <w:color w:val="000000"/>
                <w:sz w:val="24"/>
                <w:szCs w:val="24"/>
                <w:lang w:val="kk-KZ"/>
              </w:rPr>
              <w:t xml:space="preserve"> и определять  к</w:t>
            </w:r>
            <w:proofErr w:type="spellStart"/>
            <w:r w:rsidRPr="005D2CF6">
              <w:rPr>
                <w:rFonts w:ascii="Times New Roman" w:hAnsi="Times New Roman" w:cs="Times New Roman"/>
                <w:color w:val="000000"/>
                <w:sz w:val="24"/>
                <w:szCs w:val="24"/>
              </w:rPr>
              <w:t>акое</w:t>
            </w:r>
            <w:proofErr w:type="spellEnd"/>
            <w:r w:rsidRPr="005D2CF6">
              <w:rPr>
                <w:rFonts w:ascii="Times New Roman" w:hAnsi="Times New Roman" w:cs="Times New Roman"/>
                <w:color w:val="000000"/>
                <w:sz w:val="24"/>
                <w:szCs w:val="24"/>
              </w:rPr>
              <w:t xml:space="preserve"> из них указывает на предмет, какое – на признак, а какое – на количество</w:t>
            </w:r>
            <w:r w:rsidRPr="005D2CF6">
              <w:rPr>
                <w:rFonts w:ascii="Times New Roman" w:hAnsi="Times New Roman" w:cs="Times New Roman"/>
                <w:color w:val="000000"/>
                <w:sz w:val="24"/>
                <w:szCs w:val="24"/>
                <w:lang w:val="kk-KZ"/>
              </w:rPr>
              <w:t>.</w:t>
            </w:r>
          </w:p>
          <w:p w:rsidR="001716AD" w:rsidRPr="005D2CF6" w:rsidRDefault="001716AD" w:rsidP="00280EA4">
            <w:pPr>
              <w:spacing w:line="240" w:lineRule="auto"/>
              <w:rPr>
                <w:rFonts w:ascii="Times New Roman" w:hAnsi="Times New Roman" w:cs="Times New Roman"/>
                <w:sz w:val="24"/>
                <w:szCs w:val="24"/>
              </w:rPr>
            </w:pPr>
            <w:proofErr w:type="spellStart"/>
            <w:r w:rsidRPr="005D2CF6">
              <w:rPr>
                <w:rFonts w:ascii="Times New Roman" w:hAnsi="Times New Roman" w:cs="Times New Roman"/>
                <w:color w:val="000000"/>
                <w:sz w:val="24"/>
                <w:szCs w:val="24"/>
              </w:rPr>
              <w:t>Распредел</w:t>
            </w:r>
            <w:proofErr w:type="spellEnd"/>
            <w:r w:rsidRPr="005D2CF6">
              <w:rPr>
                <w:rFonts w:ascii="Times New Roman" w:hAnsi="Times New Roman" w:cs="Times New Roman"/>
                <w:color w:val="000000"/>
                <w:sz w:val="24"/>
                <w:szCs w:val="24"/>
                <w:lang w:val="kk-KZ"/>
              </w:rPr>
              <w:t xml:space="preserve">ять  данные </w:t>
            </w:r>
            <w:r w:rsidRPr="005D2CF6">
              <w:rPr>
                <w:rFonts w:ascii="Times New Roman" w:hAnsi="Times New Roman" w:cs="Times New Roman"/>
                <w:color w:val="000000"/>
                <w:sz w:val="24"/>
                <w:szCs w:val="24"/>
              </w:rPr>
              <w:t xml:space="preserve"> местоимения по разрядам</w:t>
            </w:r>
            <w:r w:rsidRPr="005D2CF6">
              <w:rPr>
                <w:rFonts w:ascii="Times New Roman" w:hAnsi="Times New Roman" w:cs="Times New Roman"/>
                <w:color w:val="000000"/>
                <w:sz w:val="24"/>
                <w:szCs w:val="24"/>
                <w:lang w:val="kk-KZ"/>
              </w:rPr>
              <w:t>;</w:t>
            </w:r>
          </w:p>
        </w:tc>
      </w:tr>
      <w:tr w:rsidR="001716AD" w:rsidRPr="00A9461D" w:rsidTr="00C9330D">
        <w:trPr>
          <w:trHeight w:val="562"/>
        </w:trPr>
        <w:tc>
          <w:tcPr>
            <w:tcW w:w="3455" w:type="dxa"/>
            <w:gridSpan w:val="2"/>
            <w:vMerge/>
            <w:tcBorders>
              <w:top w:val="single" w:sz="4" w:space="0" w:color="auto"/>
              <w:left w:val="single" w:sz="4" w:space="0" w:color="auto"/>
              <w:bottom w:val="single" w:sz="4" w:space="0" w:color="auto"/>
              <w:right w:val="single" w:sz="4" w:space="0" w:color="auto"/>
            </w:tcBorders>
            <w:vAlign w:val="center"/>
            <w:hideMark/>
          </w:tcPr>
          <w:p w:rsidR="001716AD" w:rsidRPr="005D2CF6" w:rsidRDefault="001716AD" w:rsidP="00280EA4">
            <w:pPr>
              <w:spacing w:line="240" w:lineRule="auto"/>
              <w:rPr>
                <w:rFonts w:ascii="Times New Roman" w:eastAsia="Calibri" w:hAnsi="Times New Roman" w:cs="Times New Roman"/>
                <w:b/>
                <w:sz w:val="24"/>
                <w:szCs w:val="24"/>
              </w:rPr>
            </w:pPr>
          </w:p>
        </w:tc>
        <w:tc>
          <w:tcPr>
            <w:tcW w:w="6848"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b/>
                <w:sz w:val="24"/>
                <w:szCs w:val="24"/>
              </w:rPr>
              <w:t>Некоторые учащиеся смогут</w:t>
            </w:r>
            <w:r w:rsidRPr="005D2CF6">
              <w:rPr>
                <w:rFonts w:ascii="Times New Roman" w:hAnsi="Times New Roman" w:cs="Times New Roman"/>
                <w:sz w:val="24"/>
                <w:szCs w:val="24"/>
              </w:rPr>
              <w:t>:</w:t>
            </w:r>
          </w:p>
          <w:p w:rsidR="001716AD" w:rsidRPr="005D2CF6" w:rsidRDefault="001716AD" w:rsidP="00280EA4">
            <w:pPr>
              <w:spacing w:line="240" w:lineRule="auto"/>
              <w:rPr>
                <w:rFonts w:ascii="Times New Roman" w:hAnsi="Times New Roman" w:cs="Times New Roman"/>
                <w:sz w:val="24"/>
                <w:szCs w:val="24"/>
                <w:lang w:val="kk-KZ" w:eastAsia="en-GB"/>
              </w:rPr>
            </w:pPr>
            <w:r w:rsidRPr="005D2CF6">
              <w:rPr>
                <w:rFonts w:ascii="Times New Roman" w:hAnsi="Times New Roman" w:cs="Times New Roman"/>
                <w:color w:val="000000"/>
                <w:sz w:val="24"/>
                <w:szCs w:val="24"/>
                <w:lang w:val="kk-KZ"/>
              </w:rPr>
              <w:t>п</w:t>
            </w:r>
            <w:proofErr w:type="spellStart"/>
            <w:r w:rsidRPr="005D2CF6">
              <w:rPr>
                <w:rFonts w:ascii="Times New Roman" w:hAnsi="Times New Roman" w:cs="Times New Roman"/>
                <w:color w:val="000000"/>
                <w:sz w:val="24"/>
                <w:szCs w:val="24"/>
              </w:rPr>
              <w:t>остав</w:t>
            </w:r>
            <w:proofErr w:type="spellEnd"/>
            <w:r w:rsidRPr="005D2CF6">
              <w:rPr>
                <w:rFonts w:ascii="Times New Roman" w:hAnsi="Times New Roman" w:cs="Times New Roman"/>
                <w:color w:val="000000"/>
                <w:sz w:val="24"/>
                <w:szCs w:val="24"/>
                <w:lang w:val="kk-KZ"/>
              </w:rPr>
              <w:t xml:space="preserve">ить </w:t>
            </w:r>
            <w:r w:rsidRPr="005D2CF6">
              <w:rPr>
                <w:rFonts w:ascii="Times New Roman" w:hAnsi="Times New Roman" w:cs="Times New Roman"/>
                <w:color w:val="000000"/>
                <w:sz w:val="24"/>
                <w:szCs w:val="24"/>
              </w:rPr>
              <w:t>к тексту «тонкие» и «толстые» вопросы, используя вопросительные местоимения.</w:t>
            </w:r>
          </w:p>
        </w:tc>
      </w:tr>
      <w:tr w:rsidR="001716AD" w:rsidRPr="00A9461D" w:rsidTr="00C9330D">
        <w:trPr>
          <w:trHeight w:val="2824"/>
        </w:trPr>
        <w:tc>
          <w:tcPr>
            <w:tcW w:w="3455" w:type="dxa"/>
            <w:gridSpan w:val="2"/>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lastRenderedPageBreak/>
              <w:t>Языковая цель</w:t>
            </w:r>
          </w:p>
        </w:tc>
        <w:tc>
          <w:tcPr>
            <w:tcW w:w="6848"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b/>
                <w:sz w:val="24"/>
                <w:szCs w:val="24"/>
              </w:rPr>
              <w:t>Учащиеся могут:</w:t>
            </w:r>
          </w:p>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sz w:val="24"/>
                <w:szCs w:val="24"/>
              </w:rPr>
              <w:t>- строить речь логично и последовательно, демонстрируя нормы устной и письменной речи</w:t>
            </w:r>
          </w:p>
          <w:p w:rsidR="001716AD" w:rsidRPr="005D2CF6" w:rsidRDefault="001716AD" w:rsidP="00280EA4">
            <w:pPr>
              <w:pStyle w:val="Pa24"/>
              <w:spacing w:line="240" w:lineRule="auto"/>
              <w:rPr>
                <w:rFonts w:ascii="Times New Roman" w:eastAsia="Calibri" w:hAnsi="Times New Roman" w:cs="Times New Roman"/>
                <w:color w:val="000000"/>
                <w:lang w:val="kk-KZ"/>
              </w:rPr>
            </w:pPr>
            <w:r w:rsidRPr="005D2CF6">
              <w:rPr>
                <w:rFonts w:ascii="Times New Roman" w:hAnsi="Times New Roman" w:cs="Times New Roman"/>
                <w:b/>
              </w:rPr>
              <w:t>Ключевые слова и фразы:</w:t>
            </w:r>
            <w:r w:rsidRPr="005D2CF6">
              <w:rPr>
                <w:rFonts w:ascii="Times New Roman" w:hAnsi="Times New Roman" w:cs="Times New Roman"/>
                <w:b/>
                <w:lang w:val="kk-KZ"/>
              </w:rPr>
              <w:t xml:space="preserve"> </w:t>
            </w:r>
            <w:r w:rsidRPr="005D2CF6">
              <w:rPr>
                <w:rFonts w:ascii="Times New Roman" w:hAnsi="Times New Roman" w:cs="Times New Roman"/>
                <w:i/>
                <w:iCs/>
                <w:color w:val="000000"/>
              </w:rPr>
              <w:t>кто</w:t>
            </w:r>
            <w:proofErr w:type="gramStart"/>
            <w:r w:rsidRPr="005D2CF6">
              <w:rPr>
                <w:rFonts w:ascii="Times New Roman" w:hAnsi="Times New Roman" w:cs="Times New Roman"/>
                <w:i/>
                <w:iCs/>
                <w:color w:val="000000"/>
                <w:lang w:val="kk-KZ"/>
              </w:rPr>
              <w:t>,</w:t>
            </w:r>
            <w:r w:rsidRPr="005D2CF6">
              <w:rPr>
                <w:rFonts w:ascii="Times New Roman" w:hAnsi="Times New Roman" w:cs="Times New Roman"/>
                <w:i/>
                <w:iCs/>
                <w:color w:val="000000"/>
              </w:rPr>
              <w:t>ч</w:t>
            </w:r>
            <w:proofErr w:type="gramEnd"/>
            <w:r w:rsidRPr="005D2CF6">
              <w:rPr>
                <w:rFonts w:ascii="Times New Roman" w:hAnsi="Times New Roman" w:cs="Times New Roman"/>
                <w:i/>
                <w:iCs/>
                <w:color w:val="000000"/>
              </w:rPr>
              <w:t>то</w:t>
            </w:r>
            <w:r w:rsidRPr="005D2CF6">
              <w:rPr>
                <w:rFonts w:ascii="Times New Roman" w:hAnsi="Times New Roman" w:cs="Times New Roman"/>
                <w:i/>
                <w:iCs/>
                <w:color w:val="000000"/>
                <w:lang w:val="kk-KZ"/>
              </w:rPr>
              <w:t>,</w:t>
            </w:r>
            <w:r w:rsidRPr="005D2CF6">
              <w:rPr>
                <w:rFonts w:ascii="Times New Roman" w:hAnsi="Times New Roman" w:cs="Times New Roman"/>
                <w:i/>
                <w:iCs/>
                <w:color w:val="000000"/>
              </w:rPr>
              <w:t>как</w:t>
            </w:r>
            <w:r w:rsidRPr="005D2CF6">
              <w:rPr>
                <w:rFonts w:ascii="Times New Roman" w:hAnsi="Times New Roman" w:cs="Times New Roman"/>
                <w:i/>
                <w:iCs/>
                <w:color w:val="000000"/>
                <w:lang w:val="kk-KZ"/>
              </w:rPr>
              <w:t>о</w:t>
            </w:r>
            <w:proofErr w:type="spellStart"/>
            <w:r w:rsidRPr="005D2CF6">
              <w:rPr>
                <w:rFonts w:ascii="Times New Roman" w:hAnsi="Times New Roman" w:cs="Times New Roman"/>
                <w:i/>
                <w:iCs/>
                <w:color w:val="000000"/>
              </w:rPr>
              <w:t>й</w:t>
            </w:r>
            <w:proofErr w:type="spellEnd"/>
            <w:r w:rsidRPr="005D2CF6">
              <w:rPr>
                <w:rFonts w:ascii="Times New Roman" w:hAnsi="Times New Roman" w:cs="Times New Roman"/>
                <w:i/>
                <w:iCs/>
                <w:color w:val="000000"/>
                <w:lang w:val="kk-KZ"/>
              </w:rPr>
              <w:t>,</w:t>
            </w:r>
            <w:r w:rsidRPr="005D2CF6">
              <w:rPr>
                <w:rFonts w:ascii="Times New Roman" w:hAnsi="Times New Roman" w:cs="Times New Roman"/>
                <w:i/>
                <w:iCs/>
                <w:color w:val="000000"/>
              </w:rPr>
              <w:t>кот</w:t>
            </w:r>
            <w:r w:rsidRPr="005D2CF6">
              <w:rPr>
                <w:rFonts w:ascii="Times New Roman" w:hAnsi="Times New Roman" w:cs="Times New Roman"/>
                <w:i/>
                <w:iCs/>
                <w:color w:val="000000"/>
                <w:lang w:val="kk-KZ"/>
              </w:rPr>
              <w:t>о</w:t>
            </w:r>
            <w:proofErr w:type="spellStart"/>
            <w:r w:rsidRPr="005D2CF6">
              <w:rPr>
                <w:rFonts w:ascii="Times New Roman" w:hAnsi="Times New Roman" w:cs="Times New Roman"/>
                <w:i/>
                <w:iCs/>
                <w:color w:val="000000"/>
              </w:rPr>
              <w:t>рый</w:t>
            </w:r>
            <w:proofErr w:type="spellEnd"/>
            <w:r w:rsidRPr="005D2CF6">
              <w:rPr>
                <w:rFonts w:ascii="Times New Roman" w:hAnsi="Times New Roman" w:cs="Times New Roman"/>
                <w:i/>
                <w:iCs/>
                <w:color w:val="000000"/>
                <w:lang w:val="kk-KZ"/>
              </w:rPr>
              <w:t>,</w:t>
            </w:r>
            <w:r w:rsidRPr="005D2CF6">
              <w:rPr>
                <w:rFonts w:ascii="Times New Roman" w:hAnsi="Times New Roman" w:cs="Times New Roman"/>
                <w:i/>
                <w:iCs/>
                <w:color w:val="000000"/>
              </w:rPr>
              <w:t>чей</w:t>
            </w:r>
            <w:r w:rsidRPr="005D2CF6">
              <w:rPr>
                <w:rFonts w:ascii="Times New Roman" w:hAnsi="Times New Roman" w:cs="Times New Roman"/>
                <w:i/>
                <w:iCs/>
                <w:color w:val="000000"/>
                <w:lang w:val="kk-KZ"/>
              </w:rPr>
              <w:t>,</w:t>
            </w:r>
          </w:p>
          <w:p w:rsidR="001716AD" w:rsidRPr="005D2CF6" w:rsidRDefault="001716AD" w:rsidP="00280EA4">
            <w:pPr>
              <w:autoSpaceDE w:val="0"/>
              <w:autoSpaceDN w:val="0"/>
              <w:adjustRightInd w:val="0"/>
              <w:spacing w:line="240" w:lineRule="auto"/>
              <w:rPr>
                <w:rFonts w:ascii="Times New Roman" w:hAnsi="Times New Roman" w:cs="Times New Roman"/>
                <w:i/>
                <w:iCs/>
                <w:color w:val="000000"/>
                <w:sz w:val="24"/>
                <w:szCs w:val="24"/>
                <w:lang w:val="kk-KZ"/>
              </w:rPr>
            </w:pPr>
            <w:proofErr w:type="spellStart"/>
            <w:r w:rsidRPr="005D2CF6">
              <w:rPr>
                <w:rFonts w:ascii="Times New Roman" w:hAnsi="Times New Roman" w:cs="Times New Roman"/>
                <w:i/>
                <w:iCs/>
                <w:color w:val="000000"/>
                <w:sz w:val="24"/>
                <w:szCs w:val="24"/>
              </w:rPr>
              <w:t>Ск</w:t>
            </w:r>
            <w:proofErr w:type="spellEnd"/>
            <w:r w:rsidRPr="005D2CF6">
              <w:rPr>
                <w:rFonts w:ascii="Times New Roman" w:hAnsi="Times New Roman" w:cs="Times New Roman"/>
                <w:i/>
                <w:iCs/>
                <w:color w:val="000000"/>
                <w:sz w:val="24"/>
                <w:szCs w:val="24"/>
                <w:lang w:val="kk-KZ"/>
              </w:rPr>
              <w:t>о</w:t>
            </w:r>
            <w:proofErr w:type="spellStart"/>
            <w:r w:rsidRPr="005D2CF6">
              <w:rPr>
                <w:rFonts w:ascii="Times New Roman" w:hAnsi="Times New Roman" w:cs="Times New Roman"/>
                <w:i/>
                <w:iCs/>
                <w:color w:val="000000"/>
                <w:sz w:val="24"/>
                <w:szCs w:val="24"/>
              </w:rPr>
              <w:t>лько</w:t>
            </w:r>
            <w:proofErr w:type="spellEnd"/>
            <w:proofErr w:type="gramStart"/>
            <w:r w:rsidRPr="005D2CF6">
              <w:rPr>
                <w:rFonts w:ascii="Times New Roman" w:hAnsi="Times New Roman" w:cs="Times New Roman"/>
                <w:i/>
                <w:iCs/>
                <w:color w:val="000000"/>
                <w:sz w:val="24"/>
                <w:szCs w:val="24"/>
                <w:lang w:val="kk-KZ"/>
              </w:rPr>
              <w:t>,</w:t>
            </w:r>
            <w:r w:rsidRPr="005D2CF6">
              <w:rPr>
                <w:rFonts w:ascii="Times New Roman" w:hAnsi="Times New Roman" w:cs="Times New Roman"/>
                <w:i/>
                <w:iCs/>
                <w:color w:val="000000"/>
                <w:sz w:val="24"/>
                <w:szCs w:val="24"/>
              </w:rPr>
              <w:t>к</w:t>
            </w:r>
            <w:proofErr w:type="gramEnd"/>
            <w:r w:rsidRPr="005D2CF6">
              <w:rPr>
                <w:rFonts w:ascii="Times New Roman" w:hAnsi="Times New Roman" w:cs="Times New Roman"/>
                <w:i/>
                <w:iCs/>
                <w:color w:val="000000"/>
                <w:sz w:val="24"/>
                <w:szCs w:val="24"/>
              </w:rPr>
              <w:t>ак</w:t>
            </w:r>
            <w:r w:rsidRPr="005D2CF6">
              <w:rPr>
                <w:rFonts w:ascii="Times New Roman" w:hAnsi="Times New Roman" w:cs="Times New Roman"/>
                <w:i/>
                <w:iCs/>
                <w:color w:val="000000"/>
                <w:sz w:val="24"/>
                <w:szCs w:val="24"/>
                <w:lang w:val="kk-KZ"/>
              </w:rPr>
              <w:t>о</w:t>
            </w:r>
            <w:r w:rsidRPr="005D2CF6">
              <w:rPr>
                <w:rFonts w:ascii="Times New Roman" w:hAnsi="Times New Roman" w:cs="Times New Roman"/>
                <w:i/>
                <w:iCs/>
                <w:color w:val="000000"/>
                <w:sz w:val="24"/>
                <w:szCs w:val="24"/>
              </w:rPr>
              <w:t>в</w:t>
            </w:r>
            <w:r w:rsidRPr="005D2CF6">
              <w:rPr>
                <w:rFonts w:ascii="Times New Roman" w:hAnsi="Times New Roman" w:cs="Times New Roman"/>
                <w:i/>
                <w:iCs/>
                <w:color w:val="000000"/>
                <w:sz w:val="24"/>
                <w:szCs w:val="24"/>
                <w:lang w:val="kk-KZ"/>
              </w:rPr>
              <w:t>,</w:t>
            </w:r>
            <w:r w:rsidRPr="005D2CF6">
              <w:rPr>
                <w:rFonts w:ascii="Times New Roman" w:hAnsi="Times New Roman" w:cs="Times New Roman"/>
                <w:sz w:val="24"/>
                <w:szCs w:val="24"/>
                <w:lang w:val="kk-KZ"/>
              </w:rPr>
              <w:t xml:space="preserve"> </w:t>
            </w:r>
            <w:proofErr w:type="spellStart"/>
            <w:r w:rsidRPr="005D2CF6">
              <w:rPr>
                <w:rFonts w:ascii="Times New Roman" w:hAnsi="Times New Roman" w:cs="Times New Roman"/>
                <w:i/>
                <w:iCs/>
                <w:color w:val="000000"/>
                <w:sz w:val="24"/>
                <w:szCs w:val="24"/>
              </w:rPr>
              <w:t>лексик</w:t>
            </w:r>
            <w:proofErr w:type="spellEnd"/>
            <w:r w:rsidRPr="005D2CF6">
              <w:rPr>
                <w:rFonts w:ascii="Times New Roman" w:hAnsi="Times New Roman" w:cs="Times New Roman"/>
                <w:i/>
                <w:iCs/>
                <w:color w:val="000000"/>
                <w:sz w:val="24"/>
                <w:szCs w:val="24"/>
                <w:lang w:val="kk-KZ"/>
              </w:rPr>
              <w:t>о</w:t>
            </w:r>
            <w:r w:rsidRPr="005D2CF6">
              <w:rPr>
                <w:rFonts w:ascii="Times New Roman" w:hAnsi="Times New Roman" w:cs="Times New Roman"/>
                <w:i/>
                <w:iCs/>
                <w:color w:val="000000"/>
                <w:sz w:val="24"/>
                <w:szCs w:val="24"/>
              </w:rPr>
              <w:t>граф</w:t>
            </w:r>
            <w:r w:rsidRPr="005D2CF6">
              <w:rPr>
                <w:rFonts w:ascii="Times New Roman" w:hAnsi="Times New Roman" w:cs="Times New Roman"/>
                <w:i/>
                <w:iCs/>
                <w:color w:val="000000"/>
                <w:sz w:val="24"/>
                <w:szCs w:val="24"/>
                <w:lang w:val="kk-KZ"/>
              </w:rPr>
              <w:t xml:space="preserve">. </w:t>
            </w:r>
          </w:p>
          <w:p w:rsidR="001716AD" w:rsidRPr="005D2CF6" w:rsidRDefault="001716AD" w:rsidP="00280EA4">
            <w:pPr>
              <w:autoSpaceDE w:val="0"/>
              <w:autoSpaceDN w:val="0"/>
              <w:adjustRightInd w:val="0"/>
              <w:spacing w:line="240" w:lineRule="auto"/>
              <w:rPr>
                <w:rFonts w:ascii="Times New Roman" w:eastAsia="Calibri" w:hAnsi="Times New Roman" w:cs="Times New Roman"/>
                <w:b/>
                <w:sz w:val="24"/>
                <w:szCs w:val="24"/>
              </w:rPr>
            </w:pPr>
            <w:r w:rsidRPr="005D2CF6">
              <w:rPr>
                <w:rFonts w:ascii="Times New Roman" w:hAnsi="Times New Roman" w:cs="Times New Roman"/>
                <w:i/>
                <w:iCs/>
                <w:color w:val="000000"/>
                <w:sz w:val="24"/>
                <w:szCs w:val="24"/>
                <w:lang w:val="kk-KZ"/>
              </w:rPr>
              <w:t xml:space="preserve"> </w:t>
            </w:r>
            <w:r w:rsidRPr="005D2CF6">
              <w:rPr>
                <w:rFonts w:ascii="Times New Roman" w:hAnsi="Times New Roman" w:cs="Times New Roman"/>
                <w:b/>
                <w:sz w:val="24"/>
                <w:szCs w:val="24"/>
              </w:rPr>
              <w:t xml:space="preserve">Используемый язык для диалога/письма на уроке: </w:t>
            </w:r>
          </w:p>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sz w:val="24"/>
                <w:szCs w:val="24"/>
              </w:rPr>
              <w:t>русский.</w:t>
            </w:r>
          </w:p>
          <w:p w:rsidR="001716AD" w:rsidRPr="005D2CF6" w:rsidRDefault="001716AD" w:rsidP="00280EA4">
            <w:pPr>
              <w:spacing w:line="240" w:lineRule="auto"/>
              <w:rPr>
                <w:rFonts w:ascii="Times New Roman" w:hAnsi="Times New Roman" w:cs="Times New Roman"/>
                <w:sz w:val="24"/>
                <w:szCs w:val="24"/>
                <w:lang w:val="kk-KZ"/>
              </w:rPr>
            </w:pPr>
            <w:r w:rsidRPr="005D2CF6">
              <w:rPr>
                <w:rFonts w:ascii="Times New Roman" w:hAnsi="Times New Roman" w:cs="Times New Roman"/>
                <w:b/>
                <w:sz w:val="24"/>
                <w:szCs w:val="24"/>
              </w:rPr>
              <w:t>Вопросы для обсуждения</w:t>
            </w:r>
            <w:r w:rsidRPr="005D2CF6">
              <w:rPr>
                <w:rFonts w:ascii="Times New Roman" w:hAnsi="Times New Roman" w:cs="Times New Roman"/>
                <w:sz w:val="24"/>
                <w:szCs w:val="24"/>
              </w:rPr>
              <w:t>:</w:t>
            </w:r>
            <w:r w:rsidRPr="005D2CF6">
              <w:rPr>
                <w:rFonts w:ascii="Times New Roman" w:hAnsi="Times New Roman" w:cs="Times New Roman"/>
                <w:b/>
                <w:bCs/>
                <w:color w:val="000000"/>
                <w:sz w:val="24"/>
                <w:szCs w:val="24"/>
              </w:rPr>
              <w:t xml:space="preserve"> Что заменяет именные части речи</w:t>
            </w:r>
            <w:r w:rsidRPr="005D2CF6">
              <w:rPr>
                <w:rFonts w:ascii="Times New Roman" w:hAnsi="Times New Roman" w:cs="Times New Roman"/>
                <w:b/>
                <w:bCs/>
                <w:color w:val="000000"/>
                <w:sz w:val="24"/>
                <w:szCs w:val="24"/>
                <w:lang w:val="kk-KZ"/>
              </w:rPr>
              <w:t>?</w:t>
            </w:r>
          </w:p>
        </w:tc>
      </w:tr>
      <w:tr w:rsidR="001716AD" w:rsidRPr="00A9461D" w:rsidTr="00C9330D">
        <w:tc>
          <w:tcPr>
            <w:tcW w:w="3455" w:type="dxa"/>
            <w:gridSpan w:val="2"/>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Предыдущее обучение</w:t>
            </w:r>
          </w:p>
          <w:p w:rsidR="001716AD" w:rsidRPr="005D2CF6" w:rsidRDefault="001716AD" w:rsidP="00280EA4">
            <w:pPr>
              <w:spacing w:line="240" w:lineRule="auto"/>
              <w:rPr>
                <w:rFonts w:ascii="Times New Roman" w:hAnsi="Times New Roman" w:cs="Times New Roman"/>
                <w:b/>
                <w:sz w:val="24"/>
                <w:szCs w:val="24"/>
              </w:rPr>
            </w:pPr>
          </w:p>
        </w:tc>
        <w:tc>
          <w:tcPr>
            <w:tcW w:w="6848"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color w:val="000000" w:themeColor="text1"/>
                <w:sz w:val="24"/>
                <w:szCs w:val="24"/>
                <w:lang w:eastAsia="ru-RU"/>
              </w:rPr>
              <w:t xml:space="preserve">Этот раздел построен на знаниях и навыках, приобретенных в предыдущих классах, </w:t>
            </w:r>
            <w:r w:rsidRPr="005D2CF6">
              <w:rPr>
                <w:rFonts w:ascii="Times New Roman" w:hAnsi="Times New Roman" w:cs="Times New Roman"/>
                <w:color w:val="000000" w:themeColor="text1"/>
                <w:sz w:val="24"/>
                <w:szCs w:val="24"/>
              </w:rPr>
              <w:t>в том числе на тех, которые направлены на восприятие и оценку аудио материалов, на анализ текста, на формирование грамотности речи.</w:t>
            </w:r>
          </w:p>
        </w:tc>
      </w:tr>
      <w:tr w:rsidR="001716AD" w:rsidRPr="00A9461D" w:rsidTr="00C9330D">
        <w:tc>
          <w:tcPr>
            <w:tcW w:w="10303" w:type="dxa"/>
            <w:gridSpan w:val="7"/>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План</w:t>
            </w:r>
          </w:p>
        </w:tc>
      </w:tr>
      <w:tr w:rsidR="001716AD" w:rsidRPr="00A9461D" w:rsidTr="009D00EE">
        <w:tc>
          <w:tcPr>
            <w:tcW w:w="1752" w:type="dxa"/>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jc w:val="center"/>
              <w:rPr>
                <w:rFonts w:ascii="Times New Roman" w:hAnsi="Times New Roman" w:cs="Times New Roman"/>
                <w:b/>
                <w:sz w:val="24"/>
                <w:szCs w:val="24"/>
              </w:rPr>
            </w:pPr>
            <w:r w:rsidRPr="005D2CF6">
              <w:rPr>
                <w:rFonts w:ascii="Times New Roman" w:hAnsi="Times New Roman" w:cs="Times New Roman"/>
                <w:b/>
                <w:sz w:val="24"/>
                <w:szCs w:val="24"/>
              </w:rPr>
              <w:t>Планируемые сроки</w:t>
            </w:r>
          </w:p>
        </w:tc>
        <w:tc>
          <w:tcPr>
            <w:tcW w:w="6783" w:type="dxa"/>
            <w:gridSpan w:val="5"/>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jc w:val="center"/>
              <w:rPr>
                <w:rFonts w:ascii="Times New Roman" w:hAnsi="Times New Roman" w:cs="Times New Roman"/>
                <w:b/>
                <w:sz w:val="24"/>
                <w:szCs w:val="24"/>
              </w:rPr>
            </w:pPr>
            <w:r w:rsidRPr="005D2CF6">
              <w:rPr>
                <w:rFonts w:ascii="Times New Roman" w:hAnsi="Times New Roman" w:cs="Times New Roman"/>
                <w:b/>
                <w:sz w:val="24"/>
                <w:szCs w:val="24"/>
              </w:rPr>
              <w:t xml:space="preserve">Планируемые действия </w:t>
            </w:r>
          </w:p>
        </w:tc>
        <w:tc>
          <w:tcPr>
            <w:tcW w:w="1768" w:type="dxa"/>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jc w:val="center"/>
              <w:rPr>
                <w:rFonts w:ascii="Times New Roman" w:hAnsi="Times New Roman" w:cs="Times New Roman"/>
                <w:b/>
                <w:sz w:val="24"/>
                <w:szCs w:val="24"/>
              </w:rPr>
            </w:pPr>
            <w:r w:rsidRPr="005D2CF6">
              <w:rPr>
                <w:rFonts w:ascii="Times New Roman" w:hAnsi="Times New Roman" w:cs="Times New Roman"/>
                <w:b/>
                <w:sz w:val="24"/>
                <w:szCs w:val="24"/>
              </w:rPr>
              <w:t>Ресурсы</w:t>
            </w:r>
          </w:p>
        </w:tc>
      </w:tr>
      <w:tr w:rsidR="001716AD" w:rsidRPr="00A9461D" w:rsidTr="009D00EE">
        <w:tc>
          <w:tcPr>
            <w:tcW w:w="1752" w:type="dxa"/>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sz w:val="24"/>
                <w:szCs w:val="24"/>
              </w:rPr>
              <w:t>0–2 мин</w:t>
            </w:r>
          </w:p>
        </w:tc>
        <w:tc>
          <w:tcPr>
            <w:tcW w:w="6783" w:type="dxa"/>
            <w:gridSpan w:val="5"/>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jc w:val="both"/>
              <w:rPr>
                <w:rFonts w:ascii="Times New Roman" w:hAnsi="Times New Roman" w:cs="Times New Roman"/>
                <w:b/>
                <w:sz w:val="24"/>
                <w:szCs w:val="24"/>
                <w:lang w:eastAsia="en-GB"/>
              </w:rPr>
            </w:pPr>
            <w:r w:rsidRPr="005D2CF6">
              <w:rPr>
                <w:rFonts w:ascii="Times New Roman" w:hAnsi="Times New Roman" w:cs="Times New Roman"/>
                <w:b/>
                <w:sz w:val="24"/>
                <w:szCs w:val="24"/>
                <w:lang w:val="en-US" w:eastAsia="en-GB"/>
              </w:rPr>
              <w:t>I</w:t>
            </w:r>
            <w:r w:rsidRPr="005D2CF6">
              <w:rPr>
                <w:rFonts w:ascii="Times New Roman" w:hAnsi="Times New Roman" w:cs="Times New Roman"/>
                <w:b/>
                <w:sz w:val="24"/>
                <w:szCs w:val="24"/>
                <w:lang w:eastAsia="en-GB"/>
              </w:rPr>
              <w:t>. Организационный момент.</w:t>
            </w:r>
          </w:p>
          <w:p w:rsidR="009E4DEB" w:rsidRPr="00C20028" w:rsidRDefault="009E4DEB" w:rsidP="009E4DEB">
            <w:pPr>
              <w:pStyle w:val="a5"/>
              <w:numPr>
                <w:ilvl w:val="0"/>
                <w:numId w:val="1"/>
              </w:numPr>
              <w:jc w:val="both"/>
              <w:rPr>
                <w:rFonts w:ascii="Times New Roman" w:hAnsi="Times New Roman" w:cs="Times New Roman"/>
                <w:b/>
                <w:sz w:val="24"/>
                <w:szCs w:val="24"/>
              </w:rPr>
            </w:pPr>
            <w:r w:rsidRPr="00C20028">
              <w:rPr>
                <w:rFonts w:ascii="Times New Roman" w:hAnsi="Times New Roman" w:cs="Times New Roman"/>
                <w:b/>
                <w:sz w:val="24"/>
                <w:szCs w:val="24"/>
              </w:rPr>
              <w:t>Психологический настрой.   «Волшебный микрофон»</w:t>
            </w:r>
          </w:p>
          <w:p w:rsidR="009E4DEB" w:rsidRPr="005D2CF6" w:rsidRDefault="009E4DEB" w:rsidP="009E4DEB">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каждый, кто возьмет в руки микрофон, пожелает удачи одноклассникам, используя в своей речи местоимения) </w:t>
            </w:r>
          </w:p>
          <w:p w:rsidR="009E4DEB" w:rsidRPr="005D2CF6" w:rsidRDefault="009E4DEB" w:rsidP="009E4DEB">
            <w:pPr>
              <w:jc w:val="both"/>
              <w:rPr>
                <w:rFonts w:ascii="Times New Roman" w:hAnsi="Times New Roman" w:cs="Times New Roman"/>
                <w:sz w:val="24"/>
                <w:szCs w:val="24"/>
              </w:rPr>
            </w:pPr>
            <w:r w:rsidRPr="005D2CF6">
              <w:rPr>
                <w:rFonts w:ascii="Times New Roman" w:hAnsi="Times New Roman" w:cs="Times New Roman"/>
                <w:sz w:val="24"/>
                <w:szCs w:val="24"/>
              </w:rPr>
              <w:t>Я рада видеть вас на нашем уроке.</w:t>
            </w:r>
          </w:p>
          <w:p w:rsidR="009E4DEB" w:rsidRPr="005D2CF6" w:rsidRDefault="009E4DEB" w:rsidP="009E4DEB">
            <w:pPr>
              <w:jc w:val="both"/>
              <w:rPr>
                <w:rFonts w:ascii="Times New Roman" w:hAnsi="Times New Roman" w:cs="Times New Roman"/>
                <w:sz w:val="24"/>
                <w:szCs w:val="24"/>
              </w:rPr>
            </w:pPr>
            <w:r w:rsidRPr="005D2CF6">
              <w:rPr>
                <w:rFonts w:ascii="Times New Roman" w:hAnsi="Times New Roman" w:cs="Times New Roman"/>
                <w:sz w:val="24"/>
                <w:szCs w:val="24"/>
              </w:rPr>
              <w:t>Мне очень хочется, чтобы у нас все получилось.</w:t>
            </w:r>
          </w:p>
          <w:p w:rsidR="009E4DEB" w:rsidRPr="005D2CF6" w:rsidRDefault="009E4DEB" w:rsidP="009E4DEB">
            <w:pPr>
              <w:jc w:val="both"/>
              <w:rPr>
                <w:rFonts w:ascii="Times New Roman" w:hAnsi="Times New Roman" w:cs="Times New Roman"/>
                <w:sz w:val="24"/>
                <w:szCs w:val="24"/>
              </w:rPr>
            </w:pPr>
            <w:r w:rsidRPr="005D2CF6">
              <w:rPr>
                <w:rFonts w:ascii="Times New Roman" w:hAnsi="Times New Roman" w:cs="Times New Roman"/>
                <w:sz w:val="24"/>
                <w:szCs w:val="24"/>
              </w:rPr>
              <w:t>Я хочу пожелать всем вам начать урок с хорошего настроения.</w:t>
            </w:r>
          </w:p>
          <w:p w:rsidR="009E4DEB" w:rsidRPr="005D2CF6" w:rsidRDefault="009E4DEB" w:rsidP="009E4DEB">
            <w:pPr>
              <w:jc w:val="both"/>
              <w:rPr>
                <w:rFonts w:ascii="Times New Roman" w:hAnsi="Times New Roman" w:cs="Times New Roman"/>
                <w:sz w:val="24"/>
                <w:szCs w:val="24"/>
              </w:rPr>
            </w:pPr>
            <w:r w:rsidRPr="005D2CF6">
              <w:rPr>
                <w:rFonts w:ascii="Times New Roman" w:hAnsi="Times New Roman" w:cs="Times New Roman"/>
                <w:sz w:val="24"/>
                <w:szCs w:val="24"/>
              </w:rPr>
              <w:t>Мы будем внимательны на уроке.</w:t>
            </w:r>
          </w:p>
          <w:p w:rsidR="009E4DEB" w:rsidRPr="005D2CF6" w:rsidRDefault="009E4DEB" w:rsidP="009E4DEB">
            <w:pPr>
              <w:jc w:val="both"/>
              <w:rPr>
                <w:rFonts w:ascii="Times New Roman" w:hAnsi="Times New Roman" w:cs="Times New Roman"/>
                <w:sz w:val="24"/>
                <w:szCs w:val="24"/>
              </w:rPr>
            </w:pPr>
            <w:r w:rsidRPr="005D2CF6">
              <w:rPr>
                <w:rFonts w:ascii="Times New Roman" w:hAnsi="Times New Roman" w:cs="Times New Roman"/>
                <w:sz w:val="24"/>
                <w:szCs w:val="24"/>
              </w:rPr>
              <w:t>Я буду помнить, что я не один в классе.</w:t>
            </w:r>
          </w:p>
          <w:p w:rsidR="003D3691" w:rsidRDefault="003D3691" w:rsidP="009E4DEB">
            <w:pPr>
              <w:jc w:val="both"/>
              <w:rPr>
                <w:rFonts w:ascii="Times New Roman" w:hAnsi="Times New Roman" w:cs="Times New Roman"/>
                <w:sz w:val="24"/>
                <w:szCs w:val="24"/>
              </w:rPr>
            </w:pPr>
            <w:r>
              <w:rPr>
                <w:rFonts w:ascii="Times New Roman" w:hAnsi="Times New Roman" w:cs="Times New Roman"/>
                <w:sz w:val="24"/>
                <w:szCs w:val="24"/>
              </w:rPr>
              <w:t>Вот мы настроились на урок!</w:t>
            </w:r>
          </w:p>
          <w:p w:rsidR="003D3691" w:rsidRDefault="003D3691" w:rsidP="009E4DEB">
            <w:pPr>
              <w:jc w:val="both"/>
              <w:rPr>
                <w:rFonts w:ascii="Times New Roman" w:hAnsi="Times New Roman" w:cs="Times New Roman"/>
                <w:sz w:val="24"/>
                <w:szCs w:val="24"/>
              </w:rPr>
            </w:pPr>
            <w:r>
              <w:rPr>
                <w:rFonts w:ascii="Times New Roman" w:hAnsi="Times New Roman" w:cs="Times New Roman"/>
                <w:sz w:val="24"/>
                <w:szCs w:val="24"/>
              </w:rPr>
              <w:t>У</w:t>
            </w:r>
            <w:r w:rsidR="009E4DEB" w:rsidRPr="005D2CF6">
              <w:rPr>
                <w:rFonts w:ascii="Times New Roman" w:hAnsi="Times New Roman" w:cs="Times New Roman"/>
                <w:sz w:val="24"/>
                <w:szCs w:val="24"/>
              </w:rPr>
              <w:t xml:space="preserve"> всех на лиц</w:t>
            </w:r>
            <w:r>
              <w:rPr>
                <w:rFonts w:ascii="Times New Roman" w:hAnsi="Times New Roman" w:cs="Times New Roman"/>
                <w:sz w:val="24"/>
                <w:szCs w:val="24"/>
              </w:rPr>
              <w:t>ах улыбки, настроение поднялось!</w:t>
            </w:r>
          </w:p>
          <w:p w:rsidR="009E4DEB" w:rsidRPr="005D2CF6" w:rsidRDefault="003D3691" w:rsidP="009E4DEB">
            <w:pPr>
              <w:jc w:val="both"/>
              <w:rPr>
                <w:rFonts w:ascii="Times New Roman" w:hAnsi="Times New Roman" w:cs="Times New Roman"/>
                <w:sz w:val="24"/>
                <w:szCs w:val="24"/>
              </w:rPr>
            </w:pPr>
            <w:r>
              <w:rPr>
                <w:rFonts w:ascii="Times New Roman" w:hAnsi="Times New Roman" w:cs="Times New Roman"/>
                <w:sz w:val="24"/>
                <w:szCs w:val="24"/>
              </w:rPr>
              <w:t xml:space="preserve"> В</w:t>
            </w:r>
            <w:r w:rsidR="009E4DEB" w:rsidRPr="005D2CF6">
              <w:rPr>
                <w:rFonts w:ascii="Times New Roman" w:hAnsi="Times New Roman" w:cs="Times New Roman"/>
                <w:sz w:val="24"/>
                <w:szCs w:val="24"/>
              </w:rPr>
              <w:t xml:space="preserve">се </w:t>
            </w:r>
            <w:proofErr w:type="spellStart"/>
            <w:r>
              <w:rPr>
                <w:rFonts w:ascii="Times New Roman" w:hAnsi="Times New Roman" w:cs="Times New Roman"/>
                <w:sz w:val="24"/>
                <w:szCs w:val="24"/>
              </w:rPr>
              <w:t>все</w:t>
            </w:r>
            <w:proofErr w:type="spellEnd"/>
            <w:r>
              <w:rPr>
                <w:rFonts w:ascii="Times New Roman" w:hAnsi="Times New Roman" w:cs="Times New Roman"/>
                <w:sz w:val="24"/>
                <w:szCs w:val="24"/>
              </w:rPr>
              <w:t xml:space="preserve"> знают, у всех все получится!</w:t>
            </w:r>
          </w:p>
          <w:p w:rsidR="001716AD" w:rsidRPr="005D2CF6" w:rsidRDefault="001716AD" w:rsidP="009E4DEB">
            <w:pPr>
              <w:spacing w:line="240" w:lineRule="auto"/>
              <w:jc w:val="both"/>
              <w:rPr>
                <w:rFonts w:ascii="Times New Roman" w:hAnsi="Times New Roman" w:cs="Times New Roman"/>
                <w:sz w:val="24"/>
                <w:szCs w:val="24"/>
              </w:rPr>
            </w:pPr>
          </w:p>
        </w:tc>
        <w:tc>
          <w:tcPr>
            <w:tcW w:w="1768" w:type="dxa"/>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noProof/>
                <w:sz w:val="24"/>
                <w:szCs w:val="24"/>
                <w:lang w:eastAsia="ru-RU"/>
              </w:rPr>
              <w:drawing>
                <wp:inline distT="0" distB="0" distL="0" distR="0">
                  <wp:extent cx="885825" cy="742950"/>
                  <wp:effectExtent l="19050" t="0" r="9525" b="0"/>
                  <wp:docPr id="79" name="Рисунок 13" descr="Картинки по запросу смайлики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смайлики картинки для детей"/>
                          <pic:cNvPicPr>
                            <a:picLocks noChangeAspect="1" noChangeArrowheads="1"/>
                          </pic:cNvPicPr>
                        </pic:nvPicPr>
                        <pic:blipFill>
                          <a:blip r:embed="rId5" cstate="print"/>
                          <a:srcRect/>
                          <a:stretch>
                            <a:fillRect/>
                          </a:stretch>
                        </pic:blipFill>
                        <pic:spPr bwMode="auto">
                          <a:xfrm>
                            <a:off x="0" y="0"/>
                            <a:ext cx="885825" cy="742950"/>
                          </a:xfrm>
                          <a:prstGeom prst="rect">
                            <a:avLst/>
                          </a:prstGeom>
                          <a:noFill/>
                          <a:ln w="9525">
                            <a:noFill/>
                            <a:miter lim="800000"/>
                            <a:headEnd/>
                            <a:tailEnd/>
                          </a:ln>
                        </pic:spPr>
                      </pic:pic>
                    </a:graphicData>
                  </a:graphic>
                </wp:inline>
              </w:drawing>
            </w:r>
          </w:p>
        </w:tc>
      </w:tr>
      <w:tr w:rsidR="001716AD" w:rsidRPr="00A9461D" w:rsidTr="009D00EE">
        <w:trPr>
          <w:trHeight w:val="1697"/>
        </w:trPr>
        <w:tc>
          <w:tcPr>
            <w:tcW w:w="1752" w:type="dxa"/>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rPr>
                <w:rFonts w:ascii="Times New Roman" w:hAnsi="Times New Roman" w:cs="Times New Roman"/>
                <w:sz w:val="24"/>
                <w:szCs w:val="24"/>
              </w:rPr>
            </w:pPr>
          </w:p>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sz w:val="24"/>
                <w:szCs w:val="24"/>
              </w:rPr>
              <w:t>Начало урока</w:t>
            </w:r>
          </w:p>
          <w:p w:rsidR="001716AD" w:rsidRPr="005D2CF6" w:rsidRDefault="001716AD" w:rsidP="00280EA4">
            <w:pPr>
              <w:spacing w:line="240" w:lineRule="auto"/>
              <w:rPr>
                <w:rFonts w:ascii="Times New Roman" w:hAnsi="Times New Roman" w:cs="Times New Roman"/>
                <w:sz w:val="24"/>
                <w:szCs w:val="24"/>
              </w:rPr>
            </w:pPr>
          </w:p>
          <w:p w:rsidR="001716AD" w:rsidRPr="005D2CF6" w:rsidRDefault="001716AD"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280EA4">
            <w:pPr>
              <w:spacing w:line="240" w:lineRule="auto"/>
              <w:rPr>
                <w:rFonts w:ascii="Times New Roman" w:hAnsi="Times New Roman" w:cs="Times New Roman"/>
                <w:sz w:val="24"/>
                <w:szCs w:val="24"/>
              </w:rPr>
            </w:pPr>
          </w:p>
          <w:p w:rsidR="008A1047" w:rsidRPr="005D2CF6" w:rsidRDefault="008A1047" w:rsidP="008A1047">
            <w:pPr>
              <w:spacing w:line="240" w:lineRule="auto"/>
              <w:rPr>
                <w:rFonts w:ascii="Times New Roman" w:hAnsi="Times New Roman" w:cs="Times New Roman"/>
                <w:sz w:val="24"/>
                <w:szCs w:val="24"/>
              </w:rPr>
            </w:pPr>
            <w:r w:rsidRPr="005D2CF6">
              <w:rPr>
                <w:rFonts w:ascii="Times New Roman" w:hAnsi="Times New Roman" w:cs="Times New Roman"/>
                <w:sz w:val="24"/>
                <w:szCs w:val="24"/>
              </w:rPr>
              <w:t>Середина урока</w:t>
            </w:r>
          </w:p>
          <w:p w:rsidR="008A1047" w:rsidRPr="005D2CF6" w:rsidRDefault="008A1047" w:rsidP="00280EA4">
            <w:pPr>
              <w:spacing w:line="240" w:lineRule="auto"/>
              <w:rPr>
                <w:rFonts w:ascii="Times New Roman" w:hAnsi="Times New Roman" w:cs="Times New Roman"/>
                <w:sz w:val="24"/>
                <w:szCs w:val="24"/>
              </w:rPr>
            </w:pPr>
          </w:p>
          <w:p w:rsidR="001716AD" w:rsidRPr="005D2CF6" w:rsidRDefault="001716AD" w:rsidP="00280EA4">
            <w:pPr>
              <w:spacing w:line="240" w:lineRule="auto"/>
              <w:rPr>
                <w:rFonts w:ascii="Times New Roman" w:hAnsi="Times New Roman" w:cs="Times New Roman"/>
                <w:sz w:val="24"/>
                <w:szCs w:val="24"/>
              </w:rPr>
            </w:pPr>
          </w:p>
          <w:p w:rsidR="001716AD" w:rsidRPr="005D2CF6" w:rsidRDefault="001716AD" w:rsidP="00280EA4">
            <w:pPr>
              <w:spacing w:line="240" w:lineRule="auto"/>
              <w:rPr>
                <w:rFonts w:ascii="Times New Roman" w:hAnsi="Times New Roman" w:cs="Times New Roman"/>
                <w:sz w:val="24"/>
                <w:szCs w:val="24"/>
                <w:lang w:val="kk-KZ"/>
              </w:rPr>
            </w:pPr>
          </w:p>
        </w:tc>
        <w:tc>
          <w:tcPr>
            <w:tcW w:w="6783" w:type="dxa"/>
            <w:gridSpan w:val="5"/>
            <w:tcBorders>
              <w:top w:val="single" w:sz="4" w:space="0" w:color="auto"/>
              <w:left w:val="single" w:sz="4" w:space="0" w:color="auto"/>
              <w:bottom w:val="single" w:sz="4" w:space="0" w:color="auto"/>
              <w:right w:val="single" w:sz="4" w:space="0" w:color="auto"/>
            </w:tcBorders>
          </w:tcPr>
          <w:p w:rsidR="001716AD" w:rsidRPr="005D2CF6" w:rsidRDefault="001716AD" w:rsidP="0006044E">
            <w:pPr>
              <w:spacing w:line="240" w:lineRule="auto"/>
              <w:jc w:val="both"/>
              <w:rPr>
                <w:rFonts w:ascii="Times New Roman" w:hAnsi="Times New Roman" w:cs="Times New Roman"/>
                <w:sz w:val="24"/>
                <w:szCs w:val="24"/>
                <w:lang w:eastAsia="en-GB"/>
              </w:rPr>
            </w:pPr>
            <w:r w:rsidRPr="005D2CF6">
              <w:rPr>
                <w:rFonts w:ascii="Times New Roman" w:hAnsi="Times New Roman" w:cs="Times New Roman"/>
                <w:b/>
                <w:sz w:val="24"/>
                <w:szCs w:val="24"/>
                <w:lang w:val="en-US" w:eastAsia="en-GB"/>
              </w:rPr>
              <w:lastRenderedPageBreak/>
              <w:t>II</w:t>
            </w:r>
            <w:r w:rsidRPr="005D2CF6">
              <w:rPr>
                <w:rFonts w:ascii="Times New Roman" w:hAnsi="Times New Roman" w:cs="Times New Roman"/>
                <w:b/>
                <w:sz w:val="24"/>
                <w:szCs w:val="24"/>
                <w:lang w:eastAsia="en-GB"/>
              </w:rPr>
              <w:t>. Актуализация знаний.</w:t>
            </w:r>
            <w:r w:rsidRPr="005D2CF6">
              <w:rPr>
                <w:rFonts w:ascii="Times New Roman" w:hAnsi="Times New Roman" w:cs="Times New Roman"/>
                <w:sz w:val="24"/>
                <w:szCs w:val="24"/>
                <w:lang w:eastAsia="en-GB"/>
              </w:rPr>
              <w:t xml:space="preserve"> </w:t>
            </w:r>
          </w:p>
          <w:p w:rsidR="009E4DEB" w:rsidRPr="005D2CF6" w:rsidRDefault="009E4DEB" w:rsidP="0006044E">
            <w:pPr>
              <w:pStyle w:val="a5"/>
              <w:numPr>
                <w:ilvl w:val="0"/>
                <w:numId w:val="2"/>
              </w:numPr>
              <w:jc w:val="both"/>
              <w:rPr>
                <w:rFonts w:ascii="Times New Roman" w:hAnsi="Times New Roman" w:cs="Times New Roman"/>
                <w:b/>
                <w:sz w:val="24"/>
                <w:szCs w:val="24"/>
              </w:rPr>
            </w:pPr>
            <w:r w:rsidRPr="005D2CF6">
              <w:rPr>
                <w:rFonts w:ascii="Times New Roman" w:hAnsi="Times New Roman" w:cs="Times New Roman"/>
                <w:b/>
                <w:sz w:val="24"/>
                <w:szCs w:val="24"/>
              </w:rPr>
              <w:t>«Диалоги о местоимении»</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Работа в группах, повторение о местоимении)</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 карточки с вопросами) </w:t>
            </w:r>
          </w:p>
          <w:p w:rsidR="009E4DEB" w:rsidRPr="005D2CF6" w:rsidRDefault="009E4DEB" w:rsidP="0006044E">
            <w:pPr>
              <w:jc w:val="both"/>
              <w:rPr>
                <w:rFonts w:ascii="Times New Roman" w:hAnsi="Times New Roman" w:cs="Times New Roman"/>
                <w:sz w:val="24"/>
                <w:szCs w:val="24"/>
              </w:rPr>
            </w:pPr>
            <w:r w:rsidRPr="005D2CF6">
              <w:rPr>
                <w:rFonts w:ascii="Times New Roman" w:hAnsi="Times New Roman" w:cs="Times New Roman"/>
                <w:sz w:val="24"/>
                <w:szCs w:val="24"/>
              </w:rPr>
              <w:t>1 группа:  Что такое местоимение?</w:t>
            </w:r>
          </w:p>
          <w:p w:rsidR="009E4DEB" w:rsidRPr="00B5093F" w:rsidRDefault="009E4DEB" w:rsidP="0006044E">
            <w:pPr>
              <w:pStyle w:val="a5"/>
              <w:jc w:val="both"/>
              <w:rPr>
                <w:rFonts w:ascii="Times New Roman" w:hAnsi="Times New Roman" w:cs="Times New Roman"/>
                <w:sz w:val="24"/>
                <w:szCs w:val="24"/>
                <w:lang w:val="kk-KZ"/>
              </w:rPr>
            </w:pPr>
            <w:r w:rsidRPr="005D2CF6">
              <w:rPr>
                <w:rFonts w:ascii="Times New Roman" w:hAnsi="Times New Roman" w:cs="Times New Roman"/>
                <w:sz w:val="24"/>
                <w:szCs w:val="24"/>
              </w:rPr>
              <w:t xml:space="preserve">                  </w:t>
            </w:r>
            <w:r w:rsidR="00B5093F">
              <w:rPr>
                <w:rFonts w:ascii="Times New Roman" w:hAnsi="Times New Roman" w:cs="Times New Roman"/>
                <w:sz w:val="24"/>
                <w:szCs w:val="24"/>
              </w:rPr>
              <w:t>Сколько разрядов местоимений</w:t>
            </w:r>
            <w:r w:rsidR="00B5093F">
              <w:rPr>
                <w:rFonts w:ascii="Times New Roman" w:hAnsi="Times New Roman" w:cs="Times New Roman"/>
                <w:sz w:val="24"/>
                <w:szCs w:val="24"/>
                <w:lang w:val="kk-KZ"/>
              </w:rPr>
              <w:t>?</w:t>
            </w:r>
          </w:p>
          <w:p w:rsidR="009E4DEB" w:rsidRPr="00B5093F" w:rsidRDefault="009E4DEB" w:rsidP="00B5093F">
            <w:pPr>
              <w:jc w:val="both"/>
              <w:rPr>
                <w:rFonts w:ascii="Times New Roman" w:hAnsi="Times New Roman" w:cs="Times New Roman"/>
                <w:sz w:val="24"/>
                <w:szCs w:val="24"/>
              </w:rPr>
            </w:pPr>
            <w:r w:rsidRPr="00B5093F">
              <w:rPr>
                <w:rFonts w:ascii="Times New Roman" w:hAnsi="Times New Roman" w:cs="Times New Roman"/>
                <w:sz w:val="24"/>
                <w:szCs w:val="24"/>
              </w:rPr>
              <w:lastRenderedPageBreak/>
              <w:t xml:space="preserve">                  Разряды</w:t>
            </w:r>
            <w:r w:rsidR="00B5093F">
              <w:rPr>
                <w:rFonts w:ascii="Times New Roman" w:hAnsi="Times New Roman" w:cs="Times New Roman"/>
                <w:sz w:val="24"/>
                <w:szCs w:val="24"/>
              </w:rPr>
              <w:t xml:space="preserve"> местоимений </w:t>
            </w:r>
          </w:p>
          <w:p w:rsidR="009E4DEB" w:rsidRPr="005D2CF6" w:rsidRDefault="009E4DEB" w:rsidP="0006044E">
            <w:pPr>
              <w:jc w:val="both"/>
              <w:rPr>
                <w:rFonts w:ascii="Times New Roman" w:hAnsi="Times New Roman" w:cs="Times New Roman"/>
                <w:sz w:val="24"/>
                <w:szCs w:val="24"/>
              </w:rPr>
            </w:pPr>
            <w:r w:rsidRPr="005D2CF6">
              <w:rPr>
                <w:rFonts w:ascii="Times New Roman" w:hAnsi="Times New Roman" w:cs="Times New Roman"/>
                <w:sz w:val="24"/>
                <w:szCs w:val="24"/>
              </w:rPr>
              <w:t>2  группа: Какие местоимения называются личными?</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Морфологические признаки личных местоимений.</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Как склоняются личные местоимения?</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Синтаксическая роль личных местоимений.</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w:t>
            </w:r>
          </w:p>
          <w:p w:rsidR="009E4DEB" w:rsidRPr="005D2CF6" w:rsidRDefault="009E4DEB" w:rsidP="0006044E">
            <w:pPr>
              <w:jc w:val="both"/>
              <w:rPr>
                <w:rFonts w:ascii="Times New Roman" w:hAnsi="Times New Roman" w:cs="Times New Roman"/>
                <w:sz w:val="24"/>
                <w:szCs w:val="24"/>
              </w:rPr>
            </w:pPr>
            <w:r w:rsidRPr="005D2CF6">
              <w:rPr>
                <w:rFonts w:ascii="Times New Roman" w:hAnsi="Times New Roman" w:cs="Times New Roman"/>
                <w:sz w:val="24"/>
                <w:szCs w:val="24"/>
              </w:rPr>
              <w:t>3 группа: На что указывают вопросительные местоимения?</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Морфологические признаки вопросительных местоимений.</w:t>
            </w:r>
          </w:p>
          <w:p w:rsidR="009E4DEB" w:rsidRPr="005D2CF6" w:rsidRDefault="009E4DEB" w:rsidP="0006044E">
            <w:pPr>
              <w:pStyle w:val="a5"/>
              <w:jc w:val="both"/>
              <w:rPr>
                <w:rFonts w:ascii="Times New Roman" w:hAnsi="Times New Roman" w:cs="Times New Roman"/>
                <w:sz w:val="24"/>
                <w:szCs w:val="24"/>
              </w:rPr>
            </w:pPr>
            <w:r w:rsidRPr="005D2CF6">
              <w:rPr>
                <w:rFonts w:ascii="Times New Roman" w:hAnsi="Times New Roman" w:cs="Times New Roman"/>
                <w:sz w:val="24"/>
                <w:szCs w:val="24"/>
              </w:rPr>
              <w:t xml:space="preserve">                  Синтаксическая роль вопросительных местоимений.</w:t>
            </w:r>
          </w:p>
          <w:p w:rsidR="009E4DEB" w:rsidRPr="005D2CF6" w:rsidRDefault="009E4DEB" w:rsidP="0006044E">
            <w:pPr>
              <w:pStyle w:val="a5"/>
              <w:jc w:val="both"/>
              <w:rPr>
                <w:rFonts w:ascii="Times New Roman" w:hAnsi="Times New Roman" w:cs="Times New Roman"/>
                <w:sz w:val="24"/>
                <w:szCs w:val="24"/>
              </w:rPr>
            </w:pPr>
          </w:p>
          <w:p w:rsidR="00E9682C" w:rsidRPr="005D2CF6" w:rsidRDefault="00E9682C" w:rsidP="0006044E">
            <w:pPr>
              <w:jc w:val="both"/>
              <w:rPr>
                <w:rFonts w:ascii="Times New Roman" w:hAnsi="Times New Roman" w:cs="Times New Roman"/>
                <w:sz w:val="24"/>
                <w:szCs w:val="24"/>
              </w:rPr>
            </w:pPr>
            <w:r w:rsidRPr="005D2CF6">
              <w:rPr>
                <w:rFonts w:ascii="Times New Roman" w:hAnsi="Times New Roman" w:cs="Times New Roman"/>
                <w:sz w:val="24"/>
                <w:szCs w:val="24"/>
              </w:rPr>
              <w:t xml:space="preserve">Ответы к группе  «Местоимение» </w:t>
            </w:r>
          </w:p>
          <w:p w:rsidR="00E9682C" w:rsidRPr="005D2CF6" w:rsidRDefault="00E9682C" w:rsidP="0006044E">
            <w:pPr>
              <w:pStyle w:val="a5"/>
              <w:numPr>
                <w:ilvl w:val="0"/>
                <w:numId w:val="3"/>
              </w:numPr>
              <w:jc w:val="both"/>
              <w:rPr>
                <w:rFonts w:ascii="Times New Roman" w:hAnsi="Times New Roman" w:cs="Times New Roman"/>
                <w:sz w:val="24"/>
                <w:szCs w:val="24"/>
              </w:rPr>
            </w:pPr>
            <w:r w:rsidRPr="005D2CF6">
              <w:rPr>
                <w:rFonts w:ascii="Times New Roman" w:hAnsi="Times New Roman" w:cs="Times New Roman"/>
                <w:sz w:val="24"/>
                <w:szCs w:val="24"/>
              </w:rPr>
              <w:t xml:space="preserve"> Самостоятельная часть речи, которая не называет, а указывает на предмет, </w:t>
            </w:r>
            <w:r w:rsidR="00C20028">
              <w:rPr>
                <w:rFonts w:ascii="Times New Roman" w:hAnsi="Times New Roman" w:cs="Times New Roman"/>
                <w:sz w:val="24"/>
                <w:szCs w:val="24"/>
              </w:rPr>
              <w:t xml:space="preserve">признак, </w:t>
            </w:r>
            <w:r w:rsidRPr="005D2CF6">
              <w:rPr>
                <w:rFonts w:ascii="Times New Roman" w:hAnsi="Times New Roman" w:cs="Times New Roman"/>
                <w:sz w:val="24"/>
                <w:szCs w:val="24"/>
              </w:rPr>
              <w:t>количество предметов.</w:t>
            </w:r>
          </w:p>
          <w:p w:rsidR="00E9682C" w:rsidRPr="005D2CF6" w:rsidRDefault="00B5093F" w:rsidP="0006044E">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Имеет</w:t>
            </w:r>
            <w:r w:rsidR="00E9682C" w:rsidRPr="005D2CF6">
              <w:rPr>
                <w:rFonts w:ascii="Times New Roman" w:hAnsi="Times New Roman" w:cs="Times New Roman"/>
                <w:sz w:val="24"/>
                <w:szCs w:val="24"/>
              </w:rPr>
              <w:t xml:space="preserve"> 9 разрядов</w:t>
            </w:r>
          </w:p>
          <w:p w:rsidR="00E9682C" w:rsidRPr="005D2CF6" w:rsidRDefault="00E9682C" w:rsidP="0006044E">
            <w:pPr>
              <w:pStyle w:val="a5"/>
              <w:numPr>
                <w:ilvl w:val="0"/>
                <w:numId w:val="3"/>
              </w:numPr>
              <w:jc w:val="both"/>
              <w:rPr>
                <w:rFonts w:ascii="Times New Roman" w:hAnsi="Times New Roman" w:cs="Times New Roman"/>
                <w:sz w:val="24"/>
                <w:szCs w:val="24"/>
              </w:rPr>
            </w:pPr>
            <w:r w:rsidRPr="005D2CF6">
              <w:rPr>
                <w:rFonts w:ascii="Times New Roman" w:hAnsi="Times New Roman" w:cs="Times New Roman"/>
                <w:sz w:val="24"/>
                <w:szCs w:val="24"/>
              </w:rPr>
              <w:t>Личное, возвратное, притяжательное, вопросительное, относительное, неопределенное, отрицательное, определительное, указательное.</w:t>
            </w:r>
          </w:p>
          <w:p w:rsidR="00E9682C" w:rsidRPr="005D2CF6" w:rsidRDefault="00E9682C" w:rsidP="0006044E">
            <w:pPr>
              <w:jc w:val="both"/>
              <w:rPr>
                <w:rFonts w:ascii="Times New Roman" w:hAnsi="Times New Roman" w:cs="Times New Roman"/>
                <w:sz w:val="24"/>
                <w:szCs w:val="24"/>
              </w:rPr>
            </w:pPr>
            <w:r w:rsidRPr="005D2CF6">
              <w:rPr>
                <w:rFonts w:ascii="Times New Roman" w:hAnsi="Times New Roman" w:cs="Times New Roman"/>
                <w:sz w:val="24"/>
                <w:szCs w:val="24"/>
              </w:rPr>
              <w:t>Ответы к группе «Личные местоимения»</w:t>
            </w:r>
          </w:p>
          <w:p w:rsidR="00E9682C" w:rsidRPr="005D2CF6" w:rsidRDefault="00E9682C" w:rsidP="0006044E">
            <w:pPr>
              <w:pStyle w:val="a5"/>
              <w:numPr>
                <w:ilvl w:val="0"/>
                <w:numId w:val="4"/>
              </w:numPr>
              <w:jc w:val="both"/>
              <w:rPr>
                <w:rFonts w:ascii="Times New Roman" w:hAnsi="Times New Roman" w:cs="Times New Roman"/>
                <w:sz w:val="24"/>
                <w:szCs w:val="24"/>
              </w:rPr>
            </w:pPr>
            <w:r w:rsidRPr="005D2CF6">
              <w:rPr>
                <w:rFonts w:ascii="Times New Roman" w:hAnsi="Times New Roman" w:cs="Times New Roman"/>
                <w:sz w:val="24"/>
                <w:szCs w:val="24"/>
              </w:rPr>
              <w:t>Я, ты, он, она, мы, вы, оно, они.</w:t>
            </w:r>
          </w:p>
          <w:p w:rsidR="00E9682C" w:rsidRPr="00B5093F" w:rsidRDefault="00B5093F" w:rsidP="00B5093F">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Указывает на лицо</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при изменении </w:t>
            </w:r>
            <w:proofErr w:type="spellStart"/>
            <w:r>
              <w:rPr>
                <w:rFonts w:ascii="Times New Roman" w:hAnsi="Times New Roman" w:cs="Times New Roman"/>
                <w:sz w:val="24"/>
                <w:szCs w:val="24"/>
              </w:rPr>
              <w:t>менятся</w:t>
            </w:r>
            <w:proofErr w:type="spellEnd"/>
            <w:r>
              <w:rPr>
                <w:rFonts w:ascii="Times New Roman" w:hAnsi="Times New Roman" w:cs="Times New Roman"/>
                <w:sz w:val="24"/>
                <w:szCs w:val="24"/>
              </w:rPr>
              <w:t xml:space="preserve"> не только окончание, но и вся основа</w:t>
            </w:r>
          </w:p>
          <w:p w:rsidR="00E9682C" w:rsidRPr="005D2CF6" w:rsidRDefault="00E9682C" w:rsidP="0006044E">
            <w:pPr>
              <w:pStyle w:val="a5"/>
              <w:numPr>
                <w:ilvl w:val="0"/>
                <w:numId w:val="4"/>
              </w:numPr>
              <w:jc w:val="both"/>
              <w:rPr>
                <w:rFonts w:ascii="Times New Roman" w:hAnsi="Times New Roman" w:cs="Times New Roman"/>
                <w:sz w:val="24"/>
                <w:szCs w:val="24"/>
              </w:rPr>
            </w:pPr>
            <w:r w:rsidRPr="005D2CF6">
              <w:rPr>
                <w:rFonts w:ascii="Times New Roman" w:hAnsi="Times New Roman" w:cs="Times New Roman"/>
                <w:sz w:val="24"/>
                <w:szCs w:val="24"/>
              </w:rPr>
              <w:t xml:space="preserve"> </w:t>
            </w:r>
            <w:r w:rsidR="00B5093F">
              <w:rPr>
                <w:rFonts w:ascii="Times New Roman" w:hAnsi="Times New Roman" w:cs="Times New Roman"/>
                <w:sz w:val="24"/>
                <w:szCs w:val="24"/>
              </w:rPr>
              <w:t>Может</w:t>
            </w:r>
            <w:r w:rsidRPr="005D2CF6">
              <w:rPr>
                <w:rFonts w:ascii="Times New Roman" w:hAnsi="Times New Roman" w:cs="Times New Roman"/>
                <w:sz w:val="24"/>
                <w:szCs w:val="24"/>
              </w:rPr>
              <w:t xml:space="preserve"> употребляться в вежливой форме.</w:t>
            </w:r>
          </w:p>
          <w:p w:rsidR="00E9682C" w:rsidRPr="005D2CF6" w:rsidRDefault="00E9682C" w:rsidP="0006044E">
            <w:pPr>
              <w:jc w:val="both"/>
              <w:rPr>
                <w:rFonts w:ascii="Times New Roman" w:hAnsi="Times New Roman" w:cs="Times New Roman"/>
                <w:sz w:val="24"/>
                <w:szCs w:val="24"/>
              </w:rPr>
            </w:pPr>
            <w:r w:rsidRPr="005D2CF6">
              <w:rPr>
                <w:rFonts w:ascii="Times New Roman" w:hAnsi="Times New Roman" w:cs="Times New Roman"/>
                <w:sz w:val="24"/>
                <w:szCs w:val="24"/>
              </w:rPr>
              <w:t>Ответы к группе «Вопросительные местоимения»</w:t>
            </w:r>
          </w:p>
          <w:p w:rsidR="00E9682C" w:rsidRPr="005D2CF6" w:rsidRDefault="00B5093F" w:rsidP="0006044E">
            <w:pPr>
              <w:pStyle w:val="a5"/>
              <w:numPr>
                <w:ilvl w:val="0"/>
                <w:numId w:val="6"/>
              </w:numPr>
              <w:jc w:val="both"/>
              <w:rPr>
                <w:rFonts w:ascii="Times New Roman" w:hAnsi="Times New Roman" w:cs="Times New Roman"/>
                <w:sz w:val="24"/>
                <w:szCs w:val="24"/>
              </w:rPr>
            </w:pPr>
            <w:r>
              <w:rPr>
                <w:rFonts w:ascii="Times New Roman" w:hAnsi="Times New Roman" w:cs="Times New Roman"/>
                <w:sz w:val="24"/>
                <w:szCs w:val="24"/>
              </w:rPr>
              <w:t>Указывает</w:t>
            </w:r>
            <w:r w:rsidR="00E9682C" w:rsidRPr="005D2CF6">
              <w:rPr>
                <w:rFonts w:ascii="Times New Roman" w:hAnsi="Times New Roman" w:cs="Times New Roman"/>
                <w:sz w:val="24"/>
                <w:szCs w:val="24"/>
              </w:rPr>
              <w:t xml:space="preserve"> на лицо, предмет, признаки, количество.</w:t>
            </w:r>
          </w:p>
          <w:p w:rsidR="00E9682C" w:rsidRPr="005D2CF6" w:rsidRDefault="00E9682C" w:rsidP="0006044E">
            <w:pPr>
              <w:pStyle w:val="a5"/>
              <w:numPr>
                <w:ilvl w:val="0"/>
                <w:numId w:val="6"/>
              </w:numPr>
              <w:jc w:val="both"/>
              <w:rPr>
                <w:rFonts w:ascii="Times New Roman" w:hAnsi="Times New Roman" w:cs="Times New Roman"/>
                <w:sz w:val="24"/>
                <w:szCs w:val="24"/>
              </w:rPr>
            </w:pPr>
            <w:r w:rsidRPr="005D2CF6">
              <w:rPr>
                <w:rFonts w:ascii="Times New Roman" w:hAnsi="Times New Roman" w:cs="Times New Roman"/>
                <w:sz w:val="24"/>
                <w:szCs w:val="24"/>
              </w:rPr>
              <w:t>Служит для выражения вопроса.</w:t>
            </w:r>
          </w:p>
          <w:p w:rsidR="00E9682C" w:rsidRPr="005D2CF6" w:rsidRDefault="00E9682C" w:rsidP="0006044E">
            <w:pPr>
              <w:pStyle w:val="a5"/>
              <w:numPr>
                <w:ilvl w:val="0"/>
                <w:numId w:val="6"/>
              </w:numPr>
              <w:jc w:val="both"/>
              <w:rPr>
                <w:rFonts w:ascii="Times New Roman" w:hAnsi="Times New Roman" w:cs="Times New Roman"/>
                <w:sz w:val="24"/>
                <w:szCs w:val="24"/>
              </w:rPr>
            </w:pPr>
            <w:r w:rsidRPr="005D2CF6">
              <w:rPr>
                <w:rFonts w:ascii="Times New Roman" w:hAnsi="Times New Roman" w:cs="Times New Roman"/>
                <w:sz w:val="24"/>
                <w:szCs w:val="24"/>
              </w:rPr>
              <w:t>Делятся на местоимения-существительные, местоимения-прилагательные, местоимения-числительные.</w:t>
            </w:r>
          </w:p>
          <w:p w:rsidR="00C9330D" w:rsidRPr="005D2CF6" w:rsidRDefault="00C9330D" w:rsidP="0006044E">
            <w:pPr>
              <w:jc w:val="both"/>
              <w:rPr>
                <w:rFonts w:ascii="Times New Roman" w:hAnsi="Times New Roman" w:cs="Times New Roman"/>
                <w:sz w:val="24"/>
                <w:szCs w:val="24"/>
              </w:rPr>
            </w:pPr>
            <w:r w:rsidRPr="005D2CF6">
              <w:rPr>
                <w:rFonts w:ascii="Times New Roman" w:hAnsi="Times New Roman" w:cs="Times New Roman"/>
                <w:sz w:val="24"/>
                <w:szCs w:val="24"/>
              </w:rPr>
              <w:t xml:space="preserve">Мы повторили с вами разряды местоимений, которые выучили. Но сегодня на уроке познакомимся  с новым разрядом. </w:t>
            </w:r>
          </w:p>
          <w:p w:rsidR="00E118DB" w:rsidRPr="005D2CF6" w:rsidRDefault="00E118DB" w:rsidP="0006044E">
            <w:pPr>
              <w:spacing w:line="240" w:lineRule="auto"/>
              <w:jc w:val="both"/>
              <w:rPr>
                <w:rFonts w:ascii="Times New Roman" w:hAnsi="Times New Roman" w:cs="Times New Roman"/>
                <w:b/>
                <w:sz w:val="24"/>
                <w:szCs w:val="24"/>
                <w:lang w:eastAsia="en-GB"/>
              </w:rPr>
            </w:pPr>
            <w:r w:rsidRPr="005D2CF6">
              <w:rPr>
                <w:rFonts w:ascii="Times New Roman" w:hAnsi="Times New Roman" w:cs="Times New Roman"/>
                <w:b/>
                <w:sz w:val="24"/>
                <w:szCs w:val="24"/>
                <w:lang w:val="en-US" w:eastAsia="en-GB"/>
              </w:rPr>
              <w:t>III</w:t>
            </w:r>
            <w:r w:rsidRPr="005D2CF6">
              <w:rPr>
                <w:rFonts w:ascii="Times New Roman" w:hAnsi="Times New Roman" w:cs="Times New Roman"/>
                <w:b/>
                <w:sz w:val="24"/>
                <w:szCs w:val="24"/>
                <w:lang w:eastAsia="en-GB"/>
              </w:rPr>
              <w:t xml:space="preserve">. Изучение нового материала. </w:t>
            </w:r>
          </w:p>
          <w:p w:rsidR="00E118DB" w:rsidRPr="005D2CF6" w:rsidRDefault="00E118DB" w:rsidP="0006044E">
            <w:pPr>
              <w:autoSpaceDE w:val="0"/>
              <w:autoSpaceDN w:val="0"/>
              <w:adjustRightInd w:val="0"/>
              <w:spacing w:line="240" w:lineRule="auto"/>
              <w:jc w:val="both"/>
              <w:rPr>
                <w:rFonts w:ascii="Times New Roman" w:hAnsi="Times New Roman" w:cs="Times New Roman"/>
                <w:color w:val="000000"/>
                <w:sz w:val="24"/>
                <w:szCs w:val="24"/>
                <w:lang w:val="kk-KZ"/>
              </w:rPr>
            </w:pPr>
          </w:p>
          <w:tbl>
            <w:tblPr>
              <w:tblStyle w:val="a6"/>
              <w:tblW w:w="0" w:type="auto"/>
              <w:tblInd w:w="720" w:type="dxa"/>
              <w:tblLayout w:type="fixed"/>
              <w:tblLook w:val="04A0"/>
            </w:tblPr>
            <w:tblGrid>
              <w:gridCol w:w="2825"/>
              <w:gridCol w:w="2268"/>
            </w:tblGrid>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b/>
                      <w:color w:val="000000"/>
                      <w:sz w:val="24"/>
                      <w:szCs w:val="24"/>
                    </w:rPr>
                  </w:pPr>
                  <w:r w:rsidRPr="005D2CF6">
                    <w:rPr>
                      <w:rFonts w:ascii="Times New Roman" w:eastAsia="Times New Roman" w:hAnsi="Times New Roman" w:cs="Times New Roman"/>
                      <w:b/>
                      <w:color w:val="000000"/>
                      <w:sz w:val="24"/>
                      <w:szCs w:val="24"/>
                    </w:rPr>
                    <w:t>вопросительные</w:t>
                  </w:r>
                </w:p>
              </w:tc>
              <w:tc>
                <w:tcPr>
                  <w:tcW w:w="2268" w:type="dxa"/>
                </w:tcPr>
                <w:p w:rsidR="00743FDB" w:rsidRPr="005D2CF6" w:rsidRDefault="00743FDB" w:rsidP="00452C91">
                  <w:pPr>
                    <w:spacing w:line="240" w:lineRule="auto"/>
                    <w:jc w:val="both"/>
                    <w:rPr>
                      <w:rFonts w:ascii="Times New Roman" w:eastAsia="Times New Roman" w:hAnsi="Times New Roman" w:cs="Times New Roman"/>
                      <w:b/>
                      <w:color w:val="000000"/>
                      <w:sz w:val="24"/>
                      <w:szCs w:val="24"/>
                    </w:rPr>
                  </w:pPr>
                  <w:r w:rsidRPr="005D2CF6">
                    <w:rPr>
                      <w:rFonts w:ascii="Times New Roman" w:eastAsia="Times New Roman" w:hAnsi="Times New Roman" w:cs="Times New Roman"/>
                      <w:b/>
                      <w:color w:val="000000"/>
                      <w:sz w:val="24"/>
                      <w:szCs w:val="24"/>
                    </w:rPr>
                    <w:t>относительные</w:t>
                  </w:r>
                </w:p>
              </w:tc>
            </w:tr>
            <w:tr w:rsidR="00743FDB" w:rsidRPr="005D2CF6" w:rsidTr="00452C91">
              <w:trPr>
                <w:trHeight w:val="379"/>
              </w:trPr>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lastRenderedPageBreak/>
                    <w:t>Кто?</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Кто</w:t>
                  </w:r>
                </w:p>
              </w:tc>
            </w:tr>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Чем?</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Чем</w:t>
                  </w:r>
                </w:p>
              </w:tc>
            </w:tr>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Какой?</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Какой</w:t>
                  </w:r>
                </w:p>
              </w:tc>
            </w:tr>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Каковы?</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Каковы</w:t>
                  </w:r>
                </w:p>
              </w:tc>
            </w:tr>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Который?</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Который</w:t>
                  </w:r>
                </w:p>
              </w:tc>
            </w:tr>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Чья ?</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Чья</w:t>
                  </w:r>
                </w:p>
              </w:tc>
            </w:tr>
            <w:tr w:rsidR="00743FDB" w:rsidRPr="005D2CF6" w:rsidTr="00280EA4">
              <w:tc>
                <w:tcPr>
                  <w:tcW w:w="2825"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Сколько?</w:t>
                  </w:r>
                </w:p>
              </w:tc>
              <w:tc>
                <w:tcPr>
                  <w:tcW w:w="2268" w:type="dxa"/>
                </w:tcPr>
                <w:p w:rsidR="00743FDB" w:rsidRPr="005D2CF6" w:rsidRDefault="00743FDB" w:rsidP="00452C91">
                  <w:pPr>
                    <w:spacing w:line="240" w:lineRule="auto"/>
                    <w:jc w:val="both"/>
                    <w:rPr>
                      <w:rFonts w:ascii="Times New Roman" w:eastAsia="Times New Roman" w:hAnsi="Times New Roman" w:cs="Times New Roman"/>
                      <w:color w:val="000000"/>
                      <w:sz w:val="24"/>
                      <w:szCs w:val="24"/>
                    </w:rPr>
                  </w:pPr>
                  <w:r w:rsidRPr="005D2CF6">
                    <w:rPr>
                      <w:rFonts w:ascii="Times New Roman" w:eastAsia="Times New Roman" w:hAnsi="Times New Roman" w:cs="Times New Roman"/>
                      <w:color w:val="000000"/>
                      <w:sz w:val="24"/>
                      <w:szCs w:val="24"/>
                    </w:rPr>
                    <w:t>Сколько.</w:t>
                  </w:r>
                </w:p>
              </w:tc>
            </w:tr>
          </w:tbl>
          <w:p w:rsidR="00743FDB" w:rsidRPr="005D2CF6" w:rsidRDefault="00743FDB" w:rsidP="0006044E">
            <w:pPr>
              <w:jc w:val="both"/>
              <w:rPr>
                <w:rFonts w:ascii="Times New Roman" w:hAnsi="Times New Roman" w:cs="Times New Roman"/>
                <w:sz w:val="24"/>
                <w:szCs w:val="24"/>
              </w:rPr>
            </w:pPr>
          </w:p>
          <w:p w:rsidR="00743FDB" w:rsidRPr="005D2CF6" w:rsidRDefault="00743FDB" w:rsidP="0006044E">
            <w:pPr>
              <w:jc w:val="both"/>
              <w:rPr>
                <w:rFonts w:ascii="Times New Roman" w:hAnsi="Times New Roman" w:cs="Times New Roman"/>
                <w:sz w:val="24"/>
                <w:szCs w:val="24"/>
              </w:rPr>
            </w:pPr>
            <w:r w:rsidRPr="005D2CF6">
              <w:rPr>
                <w:rFonts w:ascii="Times New Roman" w:hAnsi="Times New Roman" w:cs="Times New Roman"/>
                <w:sz w:val="24"/>
                <w:szCs w:val="24"/>
              </w:rPr>
              <w:t>Перед вами таблица вопросительные, относительные местоимения. Что удивило?  Наша с вами задача: выяснить чем отличаются вопросительные местоимения от относительных, где употребляются?</w:t>
            </w:r>
          </w:p>
          <w:p w:rsidR="00E118DB" w:rsidRPr="005D2CF6" w:rsidRDefault="00E118DB" w:rsidP="0006044E">
            <w:pPr>
              <w:jc w:val="both"/>
              <w:rPr>
                <w:rFonts w:ascii="Times New Roman" w:hAnsi="Times New Roman" w:cs="Times New Roman"/>
                <w:b/>
                <w:sz w:val="24"/>
                <w:szCs w:val="24"/>
              </w:rPr>
            </w:pPr>
            <w:r w:rsidRPr="005D2CF6">
              <w:rPr>
                <w:rFonts w:ascii="Times New Roman" w:hAnsi="Times New Roman" w:cs="Times New Roman"/>
                <w:b/>
                <w:sz w:val="24"/>
                <w:szCs w:val="24"/>
              </w:rPr>
              <w:t xml:space="preserve">Вывод: </w:t>
            </w:r>
          </w:p>
          <w:p w:rsidR="00E118DB" w:rsidRPr="005D2CF6" w:rsidRDefault="00E118DB" w:rsidP="0006044E">
            <w:pPr>
              <w:jc w:val="both"/>
              <w:rPr>
                <w:rFonts w:ascii="Times New Roman" w:hAnsi="Times New Roman" w:cs="Times New Roman"/>
                <w:sz w:val="24"/>
                <w:szCs w:val="24"/>
              </w:rPr>
            </w:pPr>
            <w:r w:rsidRPr="005D2CF6">
              <w:rPr>
                <w:rFonts w:ascii="Times New Roman" w:hAnsi="Times New Roman" w:cs="Times New Roman"/>
                <w:b/>
                <w:sz w:val="24"/>
                <w:szCs w:val="24"/>
              </w:rPr>
              <w:t>Вопросительные местоимения</w:t>
            </w:r>
            <w:r w:rsidRPr="005D2CF6">
              <w:rPr>
                <w:rFonts w:ascii="Times New Roman" w:hAnsi="Times New Roman" w:cs="Times New Roman"/>
                <w:sz w:val="24"/>
                <w:szCs w:val="24"/>
              </w:rPr>
              <w:t xml:space="preserve">  стоят в начале предложения  и                  указывают на то, что предложение  по цели высказывания вопросительное.    </w:t>
            </w:r>
          </w:p>
          <w:p w:rsidR="00E118DB" w:rsidRPr="005D2CF6" w:rsidRDefault="00E118DB" w:rsidP="0006044E">
            <w:pPr>
              <w:jc w:val="both"/>
              <w:rPr>
                <w:rFonts w:ascii="Times New Roman" w:hAnsi="Times New Roman" w:cs="Times New Roman"/>
                <w:sz w:val="24"/>
                <w:szCs w:val="24"/>
              </w:rPr>
            </w:pPr>
            <w:r w:rsidRPr="005D2CF6">
              <w:rPr>
                <w:rFonts w:ascii="Times New Roman" w:hAnsi="Times New Roman" w:cs="Times New Roman"/>
                <w:b/>
                <w:sz w:val="24"/>
                <w:szCs w:val="24"/>
              </w:rPr>
              <w:t>Относительные   местоимения</w:t>
            </w:r>
            <w:r w:rsidRPr="005D2CF6">
              <w:rPr>
                <w:rFonts w:ascii="Times New Roman" w:hAnsi="Times New Roman" w:cs="Times New Roman"/>
                <w:sz w:val="24"/>
                <w:szCs w:val="24"/>
                <w:lang w:val="kk-KZ"/>
              </w:rPr>
              <w:t xml:space="preserve"> </w:t>
            </w:r>
            <w:r w:rsidRPr="005D2CF6">
              <w:rPr>
                <w:rFonts w:ascii="Times New Roman" w:hAnsi="Times New Roman" w:cs="Times New Roman"/>
                <w:sz w:val="24"/>
                <w:szCs w:val="24"/>
              </w:rPr>
              <w:t>являются союзными словами, служат для связи частей сложноподчиненного предложения, расположены в придаточной его части.</w:t>
            </w:r>
          </w:p>
          <w:p w:rsidR="004A243B" w:rsidRPr="005D2CF6" w:rsidRDefault="004A243B" w:rsidP="0006044E">
            <w:pPr>
              <w:autoSpaceDE w:val="0"/>
              <w:autoSpaceDN w:val="0"/>
              <w:adjustRightInd w:val="0"/>
              <w:spacing w:line="240" w:lineRule="auto"/>
              <w:jc w:val="both"/>
              <w:rPr>
                <w:rFonts w:ascii="Times New Roman" w:hAnsi="Times New Roman" w:cs="Times New Roman"/>
                <w:b/>
                <w:bCs/>
                <w:color w:val="000000"/>
                <w:sz w:val="24"/>
                <w:szCs w:val="24"/>
                <w:lang w:val="kk-KZ"/>
              </w:rPr>
            </w:pPr>
            <w:r w:rsidRPr="005D2CF6">
              <w:rPr>
                <w:rFonts w:ascii="Times New Roman" w:hAnsi="Times New Roman" w:cs="Times New Roman"/>
                <w:b/>
                <w:bCs/>
                <w:color w:val="000000"/>
                <w:sz w:val="24"/>
                <w:szCs w:val="24"/>
              </w:rPr>
              <w:t>Учимся применять правило.</w:t>
            </w:r>
          </w:p>
          <w:p w:rsidR="004A243B" w:rsidRPr="005D2CF6" w:rsidRDefault="004A243B" w:rsidP="0006044E">
            <w:pPr>
              <w:autoSpaceDE w:val="0"/>
              <w:autoSpaceDN w:val="0"/>
              <w:adjustRightInd w:val="0"/>
              <w:spacing w:line="240" w:lineRule="auto"/>
              <w:jc w:val="both"/>
              <w:rPr>
                <w:rFonts w:ascii="Times New Roman" w:hAnsi="Times New Roman" w:cs="Times New Roman"/>
                <w:color w:val="000000"/>
                <w:sz w:val="24"/>
                <w:szCs w:val="24"/>
                <w:lang w:val="kk-KZ"/>
              </w:rPr>
            </w:pPr>
            <w:r w:rsidRPr="005D2CF6">
              <w:rPr>
                <w:rFonts w:ascii="Times New Roman" w:hAnsi="Times New Roman" w:cs="Times New Roman"/>
                <w:color w:val="000000"/>
                <w:sz w:val="24"/>
                <w:szCs w:val="24"/>
              </w:rPr>
              <w:t xml:space="preserve">Местоимения </w:t>
            </w:r>
            <w:r w:rsidRPr="005D2CF6">
              <w:rPr>
                <w:rFonts w:ascii="Times New Roman" w:hAnsi="Times New Roman" w:cs="Times New Roman"/>
                <w:i/>
                <w:iCs/>
                <w:color w:val="000000"/>
                <w:sz w:val="24"/>
                <w:szCs w:val="24"/>
              </w:rPr>
              <w:t>кто, что, какой, который, чей, сколько</w:t>
            </w:r>
            <w:r w:rsidRPr="005D2CF6">
              <w:rPr>
                <w:rFonts w:ascii="Times New Roman" w:hAnsi="Times New Roman" w:cs="Times New Roman"/>
                <w:color w:val="000000"/>
                <w:sz w:val="24"/>
                <w:szCs w:val="24"/>
              </w:rPr>
              <w:t xml:space="preserve">, </w:t>
            </w:r>
            <w:r w:rsidRPr="005D2CF6">
              <w:rPr>
                <w:rFonts w:ascii="Times New Roman" w:hAnsi="Times New Roman" w:cs="Times New Roman"/>
                <w:i/>
                <w:iCs/>
                <w:color w:val="000000"/>
                <w:sz w:val="24"/>
                <w:szCs w:val="24"/>
              </w:rPr>
              <w:t xml:space="preserve">каков </w:t>
            </w:r>
            <w:r w:rsidRPr="005D2CF6">
              <w:rPr>
                <w:rFonts w:ascii="Times New Roman" w:hAnsi="Times New Roman" w:cs="Times New Roman"/>
                <w:color w:val="000000"/>
                <w:sz w:val="24"/>
                <w:szCs w:val="24"/>
              </w:rPr>
              <w:t>являются относительными, когда они употребляются без во</w:t>
            </w:r>
            <w:r w:rsidRPr="005D2CF6">
              <w:rPr>
                <w:rFonts w:ascii="Times New Roman" w:hAnsi="Times New Roman" w:cs="Times New Roman"/>
                <w:color w:val="000000"/>
                <w:sz w:val="24"/>
                <w:szCs w:val="24"/>
              </w:rPr>
              <w:softHyphen/>
              <w:t>проса для связи простых предложений в составе сложных</w:t>
            </w:r>
            <w:r w:rsidRPr="005D2CF6">
              <w:rPr>
                <w:rFonts w:ascii="Times New Roman" w:hAnsi="Times New Roman" w:cs="Times New Roman"/>
                <w:color w:val="000000"/>
                <w:sz w:val="24"/>
                <w:szCs w:val="24"/>
                <w:lang w:val="kk-KZ"/>
              </w:rPr>
              <w:t>.</w:t>
            </w:r>
          </w:p>
          <w:p w:rsidR="00E70E29" w:rsidRPr="005D2CF6" w:rsidRDefault="00796458" w:rsidP="0006044E">
            <w:pPr>
              <w:autoSpaceDE w:val="0"/>
              <w:autoSpaceDN w:val="0"/>
              <w:adjustRightInd w:val="0"/>
              <w:spacing w:line="240" w:lineRule="auto"/>
              <w:jc w:val="both"/>
              <w:rPr>
                <w:rFonts w:ascii="Times New Roman" w:hAnsi="Times New Roman" w:cs="Times New Roman"/>
                <w:color w:val="000000"/>
                <w:sz w:val="24"/>
                <w:szCs w:val="24"/>
                <w:lang w:val="kk-KZ"/>
              </w:rPr>
            </w:pPr>
            <w:r w:rsidRPr="005D2CF6">
              <w:rPr>
                <w:rFonts w:ascii="Times New Roman" w:hAnsi="Times New Roman" w:cs="Times New Roman"/>
                <w:color w:val="000000"/>
                <w:sz w:val="24"/>
                <w:szCs w:val="24"/>
                <w:lang w:val="kk-KZ"/>
              </w:rPr>
              <w:t xml:space="preserve">Местоимения </w:t>
            </w:r>
            <w:r w:rsidRPr="005D2CF6">
              <w:rPr>
                <w:rFonts w:ascii="Times New Roman" w:hAnsi="Times New Roman" w:cs="Times New Roman"/>
                <w:i/>
                <w:color w:val="000000"/>
                <w:sz w:val="24"/>
                <w:szCs w:val="24"/>
                <w:lang w:val="kk-KZ"/>
              </w:rPr>
              <w:t>к</w:t>
            </w:r>
            <w:r w:rsidR="00E70E29" w:rsidRPr="005D2CF6">
              <w:rPr>
                <w:rFonts w:ascii="Times New Roman" w:hAnsi="Times New Roman" w:cs="Times New Roman"/>
                <w:i/>
                <w:color w:val="000000"/>
                <w:sz w:val="24"/>
                <w:szCs w:val="24"/>
                <w:lang w:val="kk-KZ"/>
              </w:rPr>
              <w:t>то, что</w:t>
            </w:r>
            <w:r w:rsidR="00E70E29" w:rsidRPr="005D2CF6">
              <w:rPr>
                <w:rFonts w:ascii="Times New Roman" w:hAnsi="Times New Roman" w:cs="Times New Roman"/>
                <w:color w:val="000000"/>
                <w:sz w:val="24"/>
                <w:szCs w:val="24"/>
                <w:lang w:val="kk-KZ"/>
              </w:rPr>
              <w:t xml:space="preserve"> не изменяются по родам и числам. </w:t>
            </w:r>
            <w:r w:rsidR="00E70E29" w:rsidRPr="005D2CF6">
              <w:rPr>
                <w:rFonts w:ascii="Times New Roman" w:hAnsi="Times New Roman" w:cs="Times New Roman"/>
                <w:i/>
                <w:color w:val="000000"/>
                <w:sz w:val="24"/>
                <w:szCs w:val="24"/>
                <w:lang w:val="kk-KZ"/>
              </w:rPr>
              <w:t xml:space="preserve">Кто </w:t>
            </w:r>
            <w:r w:rsidR="00E70E29" w:rsidRPr="005D2CF6">
              <w:rPr>
                <w:rFonts w:ascii="Times New Roman" w:hAnsi="Times New Roman" w:cs="Times New Roman"/>
                <w:color w:val="000000"/>
                <w:sz w:val="24"/>
                <w:szCs w:val="24"/>
                <w:lang w:val="kk-KZ"/>
              </w:rPr>
              <w:t xml:space="preserve">указывает на одушевленные предметы, </w:t>
            </w:r>
            <w:r w:rsidR="00E70E29" w:rsidRPr="005D2CF6">
              <w:rPr>
                <w:rFonts w:ascii="Times New Roman" w:hAnsi="Times New Roman" w:cs="Times New Roman"/>
                <w:i/>
                <w:color w:val="000000"/>
                <w:sz w:val="24"/>
                <w:szCs w:val="24"/>
                <w:lang w:val="kk-KZ"/>
              </w:rPr>
              <w:t>что</w:t>
            </w:r>
            <w:r w:rsidRPr="005D2CF6">
              <w:rPr>
                <w:rFonts w:ascii="Times New Roman" w:hAnsi="Times New Roman" w:cs="Times New Roman"/>
                <w:color w:val="000000"/>
                <w:sz w:val="24"/>
                <w:szCs w:val="24"/>
                <w:lang w:val="kk-KZ"/>
              </w:rPr>
              <w:t>-</w:t>
            </w:r>
            <w:r w:rsidR="00E70E29" w:rsidRPr="005D2CF6">
              <w:rPr>
                <w:rFonts w:ascii="Times New Roman" w:hAnsi="Times New Roman" w:cs="Times New Roman"/>
                <w:color w:val="000000"/>
                <w:sz w:val="24"/>
                <w:szCs w:val="24"/>
                <w:lang w:val="kk-KZ"/>
              </w:rPr>
              <w:t xml:space="preserve">на </w:t>
            </w:r>
            <w:r w:rsidRPr="005D2CF6">
              <w:rPr>
                <w:rFonts w:ascii="Times New Roman" w:hAnsi="Times New Roman" w:cs="Times New Roman"/>
                <w:color w:val="000000"/>
                <w:sz w:val="24"/>
                <w:szCs w:val="24"/>
                <w:lang w:val="kk-KZ"/>
              </w:rPr>
              <w:t xml:space="preserve">неодушевленные предметы.Местоимения </w:t>
            </w:r>
            <w:r w:rsidRPr="005D2CF6">
              <w:rPr>
                <w:rFonts w:ascii="Times New Roman" w:hAnsi="Times New Roman" w:cs="Times New Roman"/>
                <w:i/>
                <w:color w:val="000000"/>
                <w:sz w:val="24"/>
                <w:szCs w:val="24"/>
                <w:lang w:val="kk-KZ"/>
              </w:rPr>
              <w:t>к</w:t>
            </w:r>
            <w:r w:rsidR="00E70E29" w:rsidRPr="005D2CF6">
              <w:rPr>
                <w:rFonts w:ascii="Times New Roman" w:hAnsi="Times New Roman" w:cs="Times New Roman"/>
                <w:i/>
                <w:color w:val="000000"/>
                <w:sz w:val="24"/>
                <w:szCs w:val="24"/>
                <w:lang w:val="kk-KZ"/>
              </w:rPr>
              <w:t>акой, сколько</w:t>
            </w:r>
            <w:r w:rsidR="00E70E29" w:rsidRPr="005D2CF6">
              <w:rPr>
                <w:rFonts w:ascii="Times New Roman" w:hAnsi="Times New Roman" w:cs="Times New Roman"/>
                <w:color w:val="000000"/>
                <w:sz w:val="24"/>
                <w:szCs w:val="24"/>
                <w:lang w:val="kk-KZ"/>
              </w:rPr>
              <w:t xml:space="preserve"> в восклицательных предложениях выражают сильное чувство.</w:t>
            </w:r>
          </w:p>
          <w:p w:rsidR="004A243B" w:rsidRPr="005D2CF6" w:rsidRDefault="004A243B" w:rsidP="0006044E">
            <w:pPr>
              <w:pStyle w:val="Default"/>
              <w:jc w:val="both"/>
              <w:rPr>
                <w:b/>
                <w:bCs/>
              </w:rPr>
            </w:pPr>
          </w:p>
          <w:p w:rsidR="004A243B" w:rsidRPr="005D2CF6" w:rsidRDefault="004A243B" w:rsidP="005D2CF6">
            <w:pPr>
              <w:pStyle w:val="Default"/>
              <w:jc w:val="both"/>
              <w:rPr>
                <w:rFonts w:eastAsia="Calibri"/>
                <w:b/>
                <w:bCs/>
                <w:lang w:val="kk-KZ"/>
              </w:rPr>
            </w:pPr>
            <w:r w:rsidRPr="005D2CF6">
              <w:rPr>
                <w:b/>
                <w:bCs/>
              </w:rPr>
              <w:t xml:space="preserve">IV. Освоение изученного материала. </w:t>
            </w:r>
          </w:p>
          <w:p w:rsidR="00C9330D" w:rsidRPr="005D2CF6" w:rsidRDefault="00C9330D" w:rsidP="0006044E">
            <w:pPr>
              <w:jc w:val="both"/>
              <w:rPr>
                <w:rFonts w:ascii="Times New Roman" w:hAnsi="Times New Roman" w:cs="Times New Roman"/>
                <w:sz w:val="24"/>
                <w:szCs w:val="24"/>
              </w:rPr>
            </w:pPr>
            <w:r w:rsidRPr="005D2CF6">
              <w:rPr>
                <w:rFonts w:ascii="Times New Roman" w:hAnsi="Times New Roman" w:cs="Times New Roman"/>
                <w:sz w:val="24"/>
                <w:szCs w:val="24"/>
              </w:rPr>
              <w:t>Детям раздаются карточки с заданиями.</w:t>
            </w:r>
          </w:p>
          <w:p w:rsidR="00C9330D" w:rsidRPr="005D2CF6" w:rsidRDefault="00C9330D" w:rsidP="0006044E">
            <w:pPr>
              <w:jc w:val="both"/>
              <w:rPr>
                <w:rFonts w:ascii="Times New Roman" w:hAnsi="Times New Roman" w:cs="Times New Roman"/>
                <w:sz w:val="24"/>
                <w:szCs w:val="24"/>
              </w:rPr>
            </w:pPr>
            <w:r w:rsidRPr="005D2CF6">
              <w:rPr>
                <w:rFonts w:ascii="Times New Roman" w:hAnsi="Times New Roman" w:cs="Times New Roman"/>
                <w:sz w:val="24"/>
                <w:szCs w:val="24"/>
              </w:rPr>
              <w:t>1</w:t>
            </w:r>
            <w:r w:rsidRPr="005D2CF6">
              <w:rPr>
                <w:rFonts w:ascii="Times New Roman" w:hAnsi="Times New Roman" w:cs="Times New Roman"/>
                <w:sz w:val="24"/>
                <w:szCs w:val="24"/>
                <w:lang w:val="kk-KZ"/>
              </w:rPr>
              <w:t>-</w:t>
            </w:r>
            <w:r w:rsidRPr="005D2CF6">
              <w:rPr>
                <w:rFonts w:ascii="Times New Roman" w:hAnsi="Times New Roman" w:cs="Times New Roman"/>
                <w:sz w:val="24"/>
                <w:szCs w:val="24"/>
              </w:rPr>
              <w:t xml:space="preserve">ГРУППА </w:t>
            </w:r>
          </w:p>
          <w:p w:rsidR="00C9330D" w:rsidRPr="005D2CF6" w:rsidRDefault="00C9330D" w:rsidP="0006044E">
            <w:pPr>
              <w:pStyle w:val="a5"/>
              <w:ind w:left="1080"/>
              <w:jc w:val="both"/>
              <w:rPr>
                <w:rFonts w:ascii="Times New Roman" w:hAnsi="Times New Roman" w:cs="Times New Roman"/>
                <w:sz w:val="24"/>
                <w:szCs w:val="24"/>
              </w:rPr>
            </w:pPr>
            <w:r w:rsidRPr="005D2CF6">
              <w:rPr>
                <w:rFonts w:ascii="Times New Roman" w:hAnsi="Times New Roman" w:cs="Times New Roman"/>
                <w:sz w:val="24"/>
                <w:szCs w:val="24"/>
              </w:rPr>
              <w:t>Задание: определить в каком предложении местоимение вопросительное, а в каком относительное?   Сделать вывод.</w:t>
            </w:r>
          </w:p>
          <w:p w:rsidR="00C9330D" w:rsidRPr="005D2CF6" w:rsidRDefault="00C9330D" w:rsidP="0006044E">
            <w:pPr>
              <w:pStyle w:val="a5"/>
              <w:numPr>
                <w:ilvl w:val="0"/>
                <w:numId w:val="8"/>
              </w:numPr>
              <w:jc w:val="both"/>
              <w:rPr>
                <w:rFonts w:ascii="Times New Roman" w:hAnsi="Times New Roman" w:cs="Times New Roman"/>
                <w:sz w:val="24"/>
                <w:szCs w:val="24"/>
              </w:rPr>
            </w:pPr>
            <w:r w:rsidRPr="005D2CF6">
              <w:rPr>
                <w:rFonts w:ascii="Times New Roman" w:hAnsi="Times New Roman" w:cs="Times New Roman"/>
                <w:sz w:val="24"/>
                <w:szCs w:val="24"/>
              </w:rPr>
              <w:t>Как называется этот цветок?</w:t>
            </w:r>
          </w:p>
          <w:p w:rsidR="00C9330D" w:rsidRPr="005D2CF6" w:rsidRDefault="00612E97" w:rsidP="0006044E">
            <w:pPr>
              <w:pStyle w:val="a5"/>
              <w:numPr>
                <w:ilvl w:val="0"/>
                <w:numId w:val="8"/>
              </w:numPr>
              <w:jc w:val="both"/>
              <w:rPr>
                <w:rFonts w:ascii="Times New Roman" w:hAnsi="Times New Roman" w:cs="Times New Roman"/>
                <w:sz w:val="24"/>
                <w:szCs w:val="24"/>
              </w:rPr>
            </w:pPr>
            <w:r w:rsidRPr="005D2CF6">
              <w:rPr>
                <w:rFonts w:ascii="Times New Roman" w:hAnsi="Times New Roman" w:cs="Times New Roman"/>
                <w:sz w:val="24"/>
                <w:szCs w:val="24"/>
              </w:rPr>
              <w:t xml:space="preserve">Маша знает, </w:t>
            </w:r>
            <w:r w:rsidR="00C9330D" w:rsidRPr="005D2CF6">
              <w:rPr>
                <w:rFonts w:ascii="Times New Roman" w:hAnsi="Times New Roman" w:cs="Times New Roman"/>
                <w:sz w:val="24"/>
                <w:szCs w:val="24"/>
              </w:rPr>
              <w:t>как называется этот цветок.</w:t>
            </w:r>
          </w:p>
          <w:p w:rsidR="00C9330D" w:rsidRPr="005D2CF6" w:rsidRDefault="00C9330D" w:rsidP="0006044E">
            <w:pPr>
              <w:pStyle w:val="a5"/>
              <w:ind w:left="1440"/>
              <w:jc w:val="both"/>
              <w:rPr>
                <w:rFonts w:ascii="Times New Roman" w:hAnsi="Times New Roman" w:cs="Times New Roman"/>
                <w:sz w:val="24"/>
                <w:szCs w:val="24"/>
              </w:rPr>
            </w:pPr>
          </w:p>
          <w:p w:rsidR="00C9330D" w:rsidRPr="005D2CF6" w:rsidRDefault="00C9330D" w:rsidP="0006044E">
            <w:pPr>
              <w:jc w:val="both"/>
              <w:rPr>
                <w:rFonts w:ascii="Times New Roman" w:hAnsi="Times New Roman" w:cs="Times New Roman"/>
                <w:sz w:val="24"/>
                <w:szCs w:val="24"/>
              </w:rPr>
            </w:pPr>
            <w:r w:rsidRPr="005D2CF6">
              <w:rPr>
                <w:rFonts w:ascii="Times New Roman" w:hAnsi="Times New Roman" w:cs="Times New Roman"/>
                <w:sz w:val="24"/>
                <w:szCs w:val="24"/>
              </w:rPr>
              <w:t>2   ГРУППА</w:t>
            </w:r>
          </w:p>
          <w:p w:rsidR="00C9330D" w:rsidRPr="005D2CF6" w:rsidRDefault="00C9330D" w:rsidP="0006044E">
            <w:pPr>
              <w:pStyle w:val="a5"/>
              <w:ind w:left="1080"/>
              <w:jc w:val="both"/>
              <w:rPr>
                <w:rFonts w:ascii="Times New Roman" w:hAnsi="Times New Roman" w:cs="Times New Roman"/>
                <w:sz w:val="24"/>
                <w:szCs w:val="24"/>
              </w:rPr>
            </w:pPr>
            <w:r w:rsidRPr="005D2CF6">
              <w:rPr>
                <w:rFonts w:ascii="Times New Roman" w:hAnsi="Times New Roman" w:cs="Times New Roman"/>
                <w:sz w:val="24"/>
                <w:szCs w:val="24"/>
              </w:rPr>
              <w:lastRenderedPageBreak/>
              <w:t xml:space="preserve"> Задание: определить в каком предложении местоимение вопросительное, а в каком относительное?   Сделать вывод.</w:t>
            </w:r>
          </w:p>
          <w:p w:rsidR="00C9330D" w:rsidRPr="005D2CF6" w:rsidRDefault="00C9330D" w:rsidP="0006044E">
            <w:pPr>
              <w:pStyle w:val="a5"/>
              <w:numPr>
                <w:ilvl w:val="0"/>
                <w:numId w:val="9"/>
              </w:numPr>
              <w:jc w:val="both"/>
              <w:rPr>
                <w:rFonts w:ascii="Times New Roman" w:hAnsi="Times New Roman" w:cs="Times New Roman"/>
                <w:sz w:val="24"/>
                <w:szCs w:val="24"/>
              </w:rPr>
            </w:pPr>
            <w:r w:rsidRPr="005D2CF6">
              <w:rPr>
                <w:rFonts w:ascii="Times New Roman" w:hAnsi="Times New Roman" w:cs="Times New Roman"/>
                <w:sz w:val="24"/>
                <w:szCs w:val="24"/>
              </w:rPr>
              <w:t>Кто стучится в дверь ко мне?</w:t>
            </w:r>
          </w:p>
          <w:p w:rsidR="00C9330D" w:rsidRPr="005D2CF6" w:rsidRDefault="00C9330D" w:rsidP="0006044E">
            <w:pPr>
              <w:pStyle w:val="a5"/>
              <w:numPr>
                <w:ilvl w:val="0"/>
                <w:numId w:val="9"/>
              </w:numPr>
              <w:jc w:val="both"/>
              <w:rPr>
                <w:rFonts w:ascii="Times New Roman" w:hAnsi="Times New Roman" w:cs="Times New Roman"/>
                <w:sz w:val="24"/>
                <w:szCs w:val="24"/>
              </w:rPr>
            </w:pPr>
            <w:r w:rsidRPr="005D2CF6">
              <w:rPr>
                <w:rFonts w:ascii="Times New Roman" w:hAnsi="Times New Roman" w:cs="Times New Roman"/>
                <w:sz w:val="24"/>
                <w:szCs w:val="24"/>
              </w:rPr>
              <w:t>Я спросил, кто стучится.</w:t>
            </w:r>
          </w:p>
          <w:p w:rsidR="00C9330D" w:rsidRPr="005D2CF6" w:rsidRDefault="00C9330D" w:rsidP="0006044E">
            <w:pPr>
              <w:jc w:val="both"/>
              <w:rPr>
                <w:rFonts w:ascii="Times New Roman" w:hAnsi="Times New Roman" w:cs="Times New Roman"/>
                <w:sz w:val="24"/>
                <w:szCs w:val="24"/>
              </w:rPr>
            </w:pPr>
            <w:r w:rsidRPr="005D2CF6">
              <w:rPr>
                <w:rFonts w:ascii="Times New Roman" w:hAnsi="Times New Roman" w:cs="Times New Roman"/>
                <w:sz w:val="24"/>
                <w:szCs w:val="24"/>
              </w:rPr>
              <w:t>3  ГРУППА</w:t>
            </w:r>
          </w:p>
          <w:p w:rsidR="00C9330D" w:rsidRPr="005D2CF6" w:rsidRDefault="00C9330D" w:rsidP="0006044E">
            <w:pPr>
              <w:pStyle w:val="a5"/>
              <w:ind w:left="1080"/>
              <w:jc w:val="both"/>
              <w:rPr>
                <w:rFonts w:ascii="Times New Roman" w:hAnsi="Times New Roman" w:cs="Times New Roman"/>
                <w:sz w:val="24"/>
                <w:szCs w:val="24"/>
              </w:rPr>
            </w:pPr>
            <w:r w:rsidRPr="005D2CF6">
              <w:rPr>
                <w:rFonts w:ascii="Times New Roman" w:hAnsi="Times New Roman" w:cs="Times New Roman"/>
                <w:sz w:val="24"/>
                <w:szCs w:val="24"/>
              </w:rPr>
              <w:t xml:space="preserve"> Задание: определить в каком предложении местоимение вопросительное, а в каком относительное?   Сделать вывод.</w:t>
            </w:r>
          </w:p>
          <w:p w:rsidR="00C9330D" w:rsidRPr="005D2CF6" w:rsidRDefault="00C9330D" w:rsidP="0006044E">
            <w:pPr>
              <w:pStyle w:val="a5"/>
              <w:numPr>
                <w:ilvl w:val="0"/>
                <w:numId w:val="10"/>
              </w:numPr>
              <w:jc w:val="both"/>
              <w:rPr>
                <w:rFonts w:ascii="Times New Roman" w:hAnsi="Times New Roman" w:cs="Times New Roman"/>
                <w:sz w:val="24"/>
                <w:szCs w:val="24"/>
              </w:rPr>
            </w:pPr>
            <w:r w:rsidRPr="005D2CF6">
              <w:rPr>
                <w:rFonts w:ascii="Times New Roman" w:hAnsi="Times New Roman" w:cs="Times New Roman"/>
                <w:sz w:val="24"/>
                <w:szCs w:val="24"/>
              </w:rPr>
              <w:t>Какой тебе годик?</w:t>
            </w:r>
          </w:p>
          <w:p w:rsidR="00E118DB" w:rsidRPr="005D2CF6" w:rsidRDefault="00C9330D" w:rsidP="0006044E">
            <w:pPr>
              <w:pStyle w:val="a5"/>
              <w:numPr>
                <w:ilvl w:val="0"/>
                <w:numId w:val="10"/>
              </w:numPr>
              <w:jc w:val="both"/>
              <w:rPr>
                <w:rFonts w:ascii="Times New Roman" w:hAnsi="Times New Roman" w:cs="Times New Roman"/>
                <w:sz w:val="24"/>
                <w:szCs w:val="24"/>
              </w:rPr>
            </w:pPr>
            <w:r w:rsidRPr="005D2CF6">
              <w:rPr>
                <w:rFonts w:ascii="Times New Roman" w:hAnsi="Times New Roman" w:cs="Times New Roman"/>
                <w:sz w:val="24"/>
                <w:szCs w:val="24"/>
              </w:rPr>
              <w:t>Трудно решить, какой год ему.</w:t>
            </w:r>
          </w:p>
          <w:p w:rsidR="00012824" w:rsidRPr="005D2CF6" w:rsidRDefault="00012824" w:rsidP="00012824">
            <w:pPr>
              <w:jc w:val="both"/>
              <w:rPr>
                <w:rFonts w:ascii="Times New Roman" w:hAnsi="Times New Roman" w:cs="Times New Roman"/>
                <w:sz w:val="24"/>
                <w:szCs w:val="24"/>
                <w:lang w:val="kk-KZ"/>
              </w:rPr>
            </w:pPr>
            <w:r w:rsidRPr="005D2CF6">
              <w:rPr>
                <w:rFonts w:ascii="Times New Roman" w:hAnsi="Times New Roman" w:cs="Times New Roman"/>
                <w:b/>
                <w:bCs/>
                <w:sz w:val="24"/>
                <w:szCs w:val="24"/>
              </w:rPr>
              <w:t>Критерий:</w:t>
            </w:r>
            <w:r w:rsidRPr="005D2CF6">
              <w:rPr>
                <w:rFonts w:ascii="Times New Roman" w:hAnsi="Times New Roman" w:cs="Times New Roman"/>
                <w:b/>
                <w:bCs/>
                <w:sz w:val="24"/>
                <w:szCs w:val="24"/>
                <w:lang w:val="kk-KZ"/>
              </w:rPr>
              <w:t xml:space="preserve"> </w:t>
            </w:r>
            <w:r w:rsidRPr="005D2CF6">
              <w:rPr>
                <w:rFonts w:ascii="Times New Roman" w:hAnsi="Times New Roman" w:cs="Times New Roman"/>
                <w:bCs/>
                <w:sz w:val="24"/>
                <w:szCs w:val="24"/>
                <w:lang w:val="kk-KZ"/>
              </w:rPr>
              <w:t>Уметь находить</w:t>
            </w:r>
            <w:r w:rsidRPr="005D2CF6">
              <w:rPr>
                <w:rFonts w:ascii="Times New Roman" w:hAnsi="Times New Roman" w:cs="Times New Roman"/>
                <w:sz w:val="24"/>
                <w:szCs w:val="24"/>
                <w:lang w:val="kk-KZ"/>
              </w:rPr>
              <w:t xml:space="preserve"> местоимения, различать вопросительные и относительные местоимения</w:t>
            </w:r>
          </w:p>
          <w:p w:rsidR="00C90BFC" w:rsidRPr="005D2CF6" w:rsidRDefault="009D00EE" w:rsidP="0006044E">
            <w:pPr>
              <w:jc w:val="both"/>
              <w:rPr>
                <w:rFonts w:ascii="Times New Roman" w:hAnsi="Times New Roman" w:cs="Times New Roman"/>
                <w:b/>
                <w:sz w:val="24"/>
                <w:szCs w:val="24"/>
                <w:lang w:val="kk-KZ"/>
              </w:rPr>
            </w:pPr>
            <w:r w:rsidRPr="005D2CF6">
              <w:rPr>
                <w:rFonts w:ascii="Times New Roman" w:hAnsi="Times New Roman" w:cs="Times New Roman"/>
                <w:b/>
                <w:sz w:val="24"/>
                <w:szCs w:val="24"/>
                <w:lang w:val="kk-KZ"/>
              </w:rPr>
              <w:t>Дескриптор</w:t>
            </w:r>
          </w:p>
          <w:p w:rsidR="009D00EE" w:rsidRPr="005D2CF6" w:rsidRDefault="009D00EE" w:rsidP="0006044E">
            <w:pPr>
              <w:jc w:val="both"/>
              <w:rPr>
                <w:rFonts w:ascii="Times New Roman" w:hAnsi="Times New Roman" w:cs="Times New Roman"/>
                <w:sz w:val="24"/>
                <w:szCs w:val="24"/>
                <w:lang w:val="kk-KZ"/>
              </w:rPr>
            </w:pPr>
            <w:r w:rsidRPr="005D2CF6">
              <w:rPr>
                <w:rFonts w:ascii="Times New Roman" w:hAnsi="Times New Roman" w:cs="Times New Roman"/>
                <w:sz w:val="24"/>
                <w:szCs w:val="24"/>
                <w:lang w:val="kk-KZ"/>
              </w:rPr>
              <w:t>-Умеют находить местоимения</w:t>
            </w:r>
          </w:p>
          <w:p w:rsidR="0009088E" w:rsidRPr="005D2CF6" w:rsidRDefault="009D00EE" w:rsidP="0006044E">
            <w:pPr>
              <w:jc w:val="both"/>
              <w:rPr>
                <w:rFonts w:ascii="Times New Roman" w:hAnsi="Times New Roman" w:cs="Times New Roman"/>
                <w:sz w:val="24"/>
                <w:szCs w:val="24"/>
                <w:lang w:val="kk-KZ"/>
              </w:rPr>
            </w:pPr>
            <w:r w:rsidRPr="005D2CF6">
              <w:rPr>
                <w:rFonts w:ascii="Times New Roman" w:hAnsi="Times New Roman" w:cs="Times New Roman"/>
                <w:sz w:val="24"/>
                <w:szCs w:val="24"/>
                <w:lang w:val="kk-KZ"/>
              </w:rPr>
              <w:t>-Различают вопросительные и относительные местоимения</w:t>
            </w:r>
          </w:p>
          <w:p w:rsidR="0009088E" w:rsidRPr="005D2CF6" w:rsidRDefault="0009088E" w:rsidP="0006044E">
            <w:pPr>
              <w:pStyle w:val="a3"/>
              <w:shd w:val="clear" w:color="auto" w:fill="FFFFFF"/>
              <w:spacing w:before="0" w:beforeAutospacing="0" w:after="0" w:afterAutospacing="0" w:line="372" w:lineRule="atLeast"/>
              <w:jc w:val="both"/>
              <w:rPr>
                <w:rStyle w:val="a7"/>
                <w:color w:val="000000"/>
                <w:shd w:val="clear" w:color="auto" w:fill="FFFFFF"/>
                <w:lang w:val="kk-KZ"/>
              </w:rPr>
            </w:pPr>
            <w:r w:rsidRPr="005D2CF6">
              <w:rPr>
                <w:rStyle w:val="a7"/>
                <w:color w:val="000000"/>
                <w:shd w:val="clear" w:color="auto" w:fill="FFFFFF"/>
                <w:lang w:val="kk-KZ"/>
              </w:rPr>
              <w:t>Работа с текстами</w:t>
            </w:r>
          </w:p>
          <w:p w:rsidR="0006044E" w:rsidRPr="005D2CF6" w:rsidRDefault="00B11051" w:rsidP="0006044E">
            <w:pPr>
              <w:pStyle w:val="a3"/>
              <w:shd w:val="clear" w:color="auto" w:fill="FFFFFF"/>
              <w:spacing w:before="0" w:beforeAutospacing="0" w:after="0" w:afterAutospacing="0" w:line="372" w:lineRule="atLeast"/>
              <w:jc w:val="both"/>
              <w:rPr>
                <w:rStyle w:val="a7"/>
                <w:color w:val="000000"/>
                <w:shd w:val="clear" w:color="auto" w:fill="FFFFFF"/>
              </w:rPr>
            </w:pPr>
            <w:r>
              <w:rPr>
                <w:rStyle w:val="a7"/>
                <w:color w:val="000000"/>
                <w:shd w:val="clear" w:color="auto" w:fill="FFFFFF"/>
              </w:rPr>
              <w:t xml:space="preserve">1 группа </w:t>
            </w:r>
            <w:r w:rsidR="0006044E" w:rsidRPr="005D2CF6">
              <w:rPr>
                <w:rStyle w:val="a7"/>
                <w:color w:val="000000"/>
                <w:shd w:val="clear" w:color="auto" w:fill="FFFFFF"/>
              </w:rPr>
              <w:t>Текст первый</w:t>
            </w:r>
            <w:r w:rsidR="0006044E" w:rsidRPr="005D2CF6">
              <w:rPr>
                <w:rStyle w:val="a7"/>
                <w:color w:val="000000"/>
                <w:shd w:val="clear" w:color="auto" w:fill="FFFFFF"/>
                <w:lang w:val="kk-KZ"/>
              </w:rPr>
              <w:t>.</w:t>
            </w:r>
            <w:r w:rsidR="0006044E" w:rsidRPr="005D2CF6">
              <w:rPr>
                <w:rStyle w:val="a7"/>
                <w:color w:val="000000"/>
                <w:shd w:val="clear" w:color="auto" w:fill="FFFFFF"/>
              </w:rPr>
              <w:t xml:space="preserve"> «Билл Гейтс»</w:t>
            </w:r>
          </w:p>
          <w:p w:rsidR="0006044E" w:rsidRPr="005D2CF6" w:rsidRDefault="0006044E" w:rsidP="0006044E">
            <w:pPr>
              <w:pStyle w:val="a3"/>
              <w:shd w:val="clear" w:color="auto" w:fill="FFFFFF"/>
              <w:spacing w:before="0" w:beforeAutospacing="0" w:after="0" w:afterAutospacing="0" w:line="372" w:lineRule="atLeast"/>
              <w:jc w:val="both"/>
              <w:rPr>
                <w:bCs/>
                <w:color w:val="000000"/>
                <w:shd w:val="clear" w:color="auto" w:fill="FFFFFF"/>
              </w:rPr>
            </w:pPr>
            <w:r w:rsidRPr="005D2CF6">
              <w:rPr>
                <w:rStyle w:val="a7"/>
                <w:b w:val="0"/>
                <w:color w:val="000000"/>
                <w:shd w:val="clear" w:color="auto" w:fill="FFFFFF"/>
              </w:rPr>
              <w:t xml:space="preserve">Билл Гейтс (родился в 1955 году) — выдающийся американский бизнесмен,  основатель корпорации </w:t>
            </w:r>
            <w:proofErr w:type="spellStart"/>
            <w:r w:rsidRPr="005D2CF6">
              <w:rPr>
                <w:rStyle w:val="a7"/>
                <w:b w:val="0"/>
                <w:color w:val="000000"/>
                <w:shd w:val="clear" w:color="auto" w:fill="FFFFFF"/>
              </w:rPr>
              <w:t>Microsoft</w:t>
            </w:r>
            <w:proofErr w:type="spellEnd"/>
            <w:r w:rsidRPr="005D2CF6">
              <w:rPr>
                <w:rStyle w:val="a7"/>
                <w:b w:val="0"/>
                <w:color w:val="000000"/>
                <w:shd w:val="clear" w:color="auto" w:fill="FFFFFF"/>
              </w:rPr>
              <w:t>. Он</w:t>
            </w:r>
            <w:r w:rsidRPr="005D2CF6">
              <w:rPr>
                <w:b/>
                <w:color w:val="000000"/>
                <w:shd w:val="clear" w:color="auto" w:fill="FFFFFF"/>
              </w:rPr>
              <w:t> </w:t>
            </w:r>
            <w:r w:rsidRPr="005D2CF6">
              <w:rPr>
                <w:color w:val="000000"/>
                <w:shd w:val="clear" w:color="auto" w:fill="FFFFFF"/>
              </w:rPr>
              <w:t xml:space="preserve">родился  в Сиэтле, Вашингтон, в семье адвоката и школьной учительницы. В школе Билл был конфликтным, но очень умным мальчиком. В подростковые годы рвение к знаниям у Гейтса было настолько сильным, что он прочитал всю печатную энциклопедию </w:t>
            </w:r>
            <w:proofErr w:type="spellStart"/>
            <w:r w:rsidRPr="005D2CF6">
              <w:rPr>
                <w:color w:val="000000"/>
                <w:shd w:val="clear" w:color="auto" w:fill="FFFFFF"/>
              </w:rPr>
              <w:t>WorldBookEncyclopedia</w:t>
            </w:r>
            <w:proofErr w:type="spellEnd"/>
            <w:r w:rsidRPr="005D2CF6">
              <w:rPr>
                <w:color w:val="000000"/>
                <w:shd w:val="clear" w:color="auto" w:fill="FFFFFF"/>
              </w:rPr>
              <w:t>.</w:t>
            </w:r>
            <w:r w:rsidRPr="005D2CF6">
              <w:rPr>
                <w:color w:val="000000"/>
              </w:rPr>
              <w:t xml:space="preserve"> Сам Гейтс часто ссылается на знания, приобретенные в школе, ведь именно они помогали ему разрабатывать компьютеры.</w:t>
            </w:r>
          </w:p>
          <w:p w:rsidR="0006044E" w:rsidRPr="005D2CF6" w:rsidRDefault="0006044E" w:rsidP="0006044E">
            <w:pPr>
              <w:pStyle w:val="a3"/>
              <w:shd w:val="clear" w:color="auto" w:fill="FFFFFF"/>
              <w:spacing w:before="0" w:beforeAutospacing="0" w:after="0" w:afterAutospacing="0" w:line="372" w:lineRule="atLeast"/>
              <w:jc w:val="both"/>
              <w:rPr>
                <w:bCs/>
                <w:color w:val="000000"/>
                <w:shd w:val="clear" w:color="auto" w:fill="FFFFFF"/>
              </w:rPr>
            </w:pPr>
            <w:r w:rsidRPr="005D2CF6">
              <w:rPr>
                <w:color w:val="000000"/>
                <w:shd w:val="clear" w:color="auto" w:fill="FFFFFF"/>
              </w:rPr>
              <w:t xml:space="preserve">       После окончания школы в 1973 году Гейтс поступил в престижный Гарвардский университет. Сначала он изучал право, однако потом  выбрал высшую математику и компьютерные </w:t>
            </w:r>
            <w:proofErr w:type="spellStart"/>
            <w:r w:rsidRPr="005D2CF6">
              <w:rPr>
                <w:color w:val="000000"/>
                <w:shd w:val="clear" w:color="auto" w:fill="FFFFFF"/>
              </w:rPr>
              <w:t>науки</w:t>
            </w:r>
            <w:proofErr w:type="gramStart"/>
            <w:r w:rsidRPr="005D2CF6">
              <w:rPr>
                <w:color w:val="000000"/>
                <w:shd w:val="clear" w:color="auto" w:fill="FFFFFF"/>
              </w:rPr>
              <w:t>.</w:t>
            </w:r>
            <w:r w:rsidRPr="005D2CF6">
              <w:rPr>
                <w:color w:val="000000"/>
              </w:rPr>
              <w:t>С</w:t>
            </w:r>
            <w:proofErr w:type="gramEnd"/>
            <w:r w:rsidRPr="005D2CF6">
              <w:rPr>
                <w:color w:val="000000"/>
              </w:rPr>
              <w:t>пустя</w:t>
            </w:r>
            <w:proofErr w:type="spellEnd"/>
            <w:r w:rsidRPr="005D2CF6">
              <w:rPr>
                <w:color w:val="000000"/>
              </w:rPr>
              <w:t xml:space="preserve"> два года Гейтс бросил учебу и основал </w:t>
            </w:r>
            <w:proofErr w:type="spellStart"/>
            <w:r w:rsidRPr="005D2CF6">
              <w:rPr>
                <w:color w:val="000000"/>
              </w:rPr>
              <w:t>Microsoft</w:t>
            </w:r>
            <w:proofErr w:type="spellEnd"/>
            <w:r w:rsidRPr="005D2CF6">
              <w:rPr>
                <w:color w:val="000000"/>
              </w:rPr>
              <w:t xml:space="preserve"> вместе с Полом Алленом. </w:t>
            </w:r>
          </w:p>
          <w:p w:rsidR="0006044E" w:rsidRPr="005D2CF6" w:rsidRDefault="0006044E" w:rsidP="0006044E">
            <w:pPr>
              <w:pStyle w:val="a3"/>
              <w:shd w:val="clear" w:color="auto" w:fill="FFFFFF"/>
              <w:spacing w:before="0" w:beforeAutospacing="0" w:after="0" w:afterAutospacing="0" w:line="372" w:lineRule="atLeast"/>
              <w:jc w:val="both"/>
            </w:pPr>
            <w:r w:rsidRPr="005D2CF6">
              <w:t xml:space="preserve">        Но самой главной его страстью с ранних лет и до сих пор остается чтение книг. У него есть богатая библиотека. Гейтс нанял специального человека, который пополняет его библиотеку редкими книгами. В его коллекции есть «</w:t>
            </w:r>
            <w:proofErr w:type="spellStart"/>
            <w:r w:rsidRPr="005D2CF6">
              <w:t>Лестерский</w:t>
            </w:r>
            <w:proofErr w:type="spellEnd"/>
            <w:r w:rsidRPr="005D2CF6">
              <w:t xml:space="preserve"> кодекс» Леонардо да Винчи – рукопись 15 столетия.</w:t>
            </w:r>
          </w:p>
          <w:p w:rsidR="0006044E" w:rsidRPr="005D2CF6" w:rsidRDefault="0006044E" w:rsidP="0006044E">
            <w:pPr>
              <w:jc w:val="both"/>
              <w:rPr>
                <w:rFonts w:ascii="Times New Roman" w:hAnsi="Times New Roman" w:cs="Times New Roman"/>
                <w:sz w:val="24"/>
                <w:szCs w:val="24"/>
              </w:rPr>
            </w:pPr>
          </w:p>
          <w:p w:rsidR="0006044E" w:rsidRPr="005D2CF6" w:rsidRDefault="00B11051" w:rsidP="0006044E">
            <w:pPr>
              <w:pStyle w:val="a3"/>
              <w:shd w:val="clear" w:color="auto" w:fill="FFFFFF"/>
              <w:spacing w:before="0" w:beforeAutospacing="0" w:after="0" w:afterAutospacing="0" w:line="372" w:lineRule="atLeast"/>
              <w:jc w:val="both"/>
              <w:rPr>
                <w:lang w:val="kk-KZ"/>
              </w:rPr>
            </w:pPr>
            <w:r>
              <w:rPr>
                <w:b/>
              </w:rPr>
              <w:lastRenderedPageBreak/>
              <w:t xml:space="preserve">2 группа </w:t>
            </w:r>
            <w:r w:rsidR="0006044E" w:rsidRPr="005D2CF6">
              <w:rPr>
                <w:b/>
              </w:rPr>
              <w:t>Текст второй</w:t>
            </w:r>
            <w:r w:rsidR="0006044E" w:rsidRPr="005D2CF6">
              <w:rPr>
                <w:b/>
                <w:lang w:val="kk-KZ"/>
              </w:rPr>
              <w:t>.</w:t>
            </w:r>
            <w:r w:rsidR="0006044E" w:rsidRPr="005D2CF6">
              <w:rPr>
                <w:b/>
              </w:rPr>
              <w:t xml:space="preserve"> </w:t>
            </w:r>
            <w:r w:rsidR="0006044E" w:rsidRPr="005D2CF6">
              <w:rPr>
                <w:b/>
                <w:color w:val="000000"/>
                <w:shd w:val="clear" w:color="auto" w:fill="FFFFF1"/>
              </w:rPr>
              <w:t xml:space="preserve"> «Менделеев Дмитрий Иванович»</w:t>
            </w:r>
          </w:p>
          <w:p w:rsidR="0006044E" w:rsidRPr="005D2CF6" w:rsidRDefault="0006044E" w:rsidP="0006044E">
            <w:pPr>
              <w:pStyle w:val="a3"/>
              <w:shd w:val="clear" w:color="auto" w:fill="FFFFFF"/>
              <w:spacing w:before="0" w:beforeAutospacing="0" w:after="0" w:afterAutospacing="0"/>
              <w:jc w:val="both"/>
            </w:pPr>
            <w:r w:rsidRPr="005D2CF6">
              <w:t>Менделеев Дмитрий Иванович (1834-1907) – русский ученый, гениальный химик.</w:t>
            </w:r>
          </w:p>
          <w:p w:rsidR="0006044E" w:rsidRPr="005D2CF6" w:rsidRDefault="0006044E" w:rsidP="0006044E">
            <w:pPr>
              <w:pStyle w:val="a3"/>
              <w:shd w:val="clear" w:color="auto" w:fill="FFFFFF"/>
              <w:spacing w:before="0" w:beforeAutospacing="0" w:after="0" w:afterAutospacing="0"/>
              <w:jc w:val="both"/>
            </w:pPr>
            <w:r w:rsidRPr="005D2CF6">
              <w:t xml:space="preserve">Великий ученый родился в 1834 году, 8 февраля в Тобольске. Отец Иван Павлович был директором </w:t>
            </w:r>
            <w:proofErr w:type="spellStart"/>
            <w:r w:rsidRPr="005D2CF6">
              <w:t>Тобольской</w:t>
            </w:r>
            <w:proofErr w:type="spellEnd"/>
            <w:r w:rsidRPr="005D2CF6">
              <w:t xml:space="preserve"> </w:t>
            </w:r>
            <w:proofErr w:type="spellStart"/>
            <w:r w:rsidRPr="005D2CF6">
              <w:t>гимназии</w:t>
            </w:r>
            <w:proofErr w:type="gramStart"/>
            <w:r w:rsidRPr="005D2CF6">
              <w:t>.У</w:t>
            </w:r>
            <w:proofErr w:type="gramEnd"/>
            <w:r w:rsidRPr="005D2CF6">
              <w:t>чился</w:t>
            </w:r>
            <w:proofErr w:type="spellEnd"/>
            <w:r w:rsidRPr="005D2CF6">
              <w:t xml:space="preserve"> в университете, защищает диссертацию, преподает химию. Менделеев всю свою жизнь посвятил составлению периодической таблицы химических элементов. </w:t>
            </w:r>
          </w:p>
          <w:p w:rsidR="0006044E" w:rsidRPr="005D2CF6" w:rsidRDefault="0006044E" w:rsidP="0006044E">
            <w:pPr>
              <w:pStyle w:val="a3"/>
              <w:shd w:val="clear" w:color="auto" w:fill="FFFFFF"/>
              <w:spacing w:before="0" w:beforeAutospacing="0" w:after="0" w:afterAutospacing="0"/>
              <w:jc w:val="both"/>
            </w:pPr>
            <w:r w:rsidRPr="005D2CF6">
              <w:t xml:space="preserve">Но мало кто знает, что человек, открывший в 1869 году периодическую таблицу химических элементов и стоявший у истоков науки об измерениях — метрологии, имел редкое, как теперь принято говорить, хобби — он любил делать чемоданы. Однажды, когда ученый пришел в магазин купить необходимые материалы, один из покупателей, увидев бородатого Менделеева, спросил хозяина магазина: </w:t>
            </w:r>
          </w:p>
          <w:p w:rsidR="0006044E" w:rsidRPr="005D2CF6" w:rsidRDefault="0006044E" w:rsidP="0006044E">
            <w:pPr>
              <w:pStyle w:val="a3"/>
              <w:shd w:val="clear" w:color="auto" w:fill="FFFFFF"/>
              <w:spacing w:before="0" w:beforeAutospacing="0" w:after="0" w:afterAutospacing="0"/>
              <w:jc w:val="both"/>
            </w:pPr>
            <w:r w:rsidRPr="005D2CF6">
              <w:t xml:space="preserve">— Кто это такой? </w:t>
            </w:r>
          </w:p>
          <w:p w:rsidR="0006044E" w:rsidRPr="005D2CF6" w:rsidRDefault="0006044E" w:rsidP="0006044E">
            <w:pPr>
              <w:pStyle w:val="a3"/>
              <w:shd w:val="clear" w:color="auto" w:fill="FFFFFF"/>
              <w:spacing w:before="0" w:beforeAutospacing="0" w:after="0" w:afterAutospacing="0"/>
              <w:jc w:val="both"/>
            </w:pPr>
            <w:r w:rsidRPr="005D2CF6">
              <w:t>— Это человек очень известный. Его все знают, — ответил хозяин. — Прекрасный мастер чемоданных дел господин Менделеев.</w:t>
            </w:r>
          </w:p>
          <w:p w:rsidR="0006044E" w:rsidRPr="005D2CF6" w:rsidRDefault="0006044E" w:rsidP="0006044E">
            <w:pPr>
              <w:jc w:val="both"/>
              <w:rPr>
                <w:rFonts w:ascii="Times New Roman" w:hAnsi="Times New Roman" w:cs="Times New Roman"/>
                <w:b/>
                <w:color w:val="000000"/>
                <w:sz w:val="24"/>
                <w:szCs w:val="24"/>
                <w:shd w:val="clear" w:color="auto" w:fill="FFFFF1"/>
              </w:rPr>
            </w:pPr>
          </w:p>
          <w:p w:rsidR="0006044E" w:rsidRPr="005D2CF6" w:rsidRDefault="00B11051" w:rsidP="0006044E">
            <w:pPr>
              <w:jc w:val="both"/>
              <w:rPr>
                <w:rFonts w:ascii="Times New Roman" w:hAnsi="Times New Roman" w:cs="Times New Roman"/>
                <w:b/>
                <w:color w:val="000000"/>
                <w:sz w:val="24"/>
                <w:szCs w:val="24"/>
                <w:shd w:val="clear" w:color="auto" w:fill="FFFFF1"/>
              </w:rPr>
            </w:pPr>
            <w:r>
              <w:rPr>
                <w:rFonts w:ascii="Times New Roman" w:hAnsi="Times New Roman" w:cs="Times New Roman"/>
                <w:b/>
                <w:color w:val="000000"/>
                <w:sz w:val="24"/>
                <w:szCs w:val="24"/>
                <w:shd w:val="clear" w:color="auto" w:fill="FFFFF1"/>
              </w:rPr>
              <w:t xml:space="preserve">3 группа </w:t>
            </w:r>
            <w:r w:rsidR="0006044E" w:rsidRPr="005D2CF6">
              <w:rPr>
                <w:rFonts w:ascii="Times New Roman" w:hAnsi="Times New Roman" w:cs="Times New Roman"/>
                <w:b/>
                <w:color w:val="000000"/>
                <w:sz w:val="24"/>
                <w:szCs w:val="24"/>
                <w:shd w:val="clear" w:color="auto" w:fill="FFFFF1"/>
              </w:rPr>
              <w:t>Текст третий</w:t>
            </w:r>
            <w:r w:rsidR="0006044E" w:rsidRPr="005D2CF6">
              <w:rPr>
                <w:rFonts w:ascii="Times New Roman" w:hAnsi="Times New Roman" w:cs="Times New Roman"/>
                <w:b/>
                <w:color w:val="000000"/>
                <w:sz w:val="24"/>
                <w:szCs w:val="24"/>
                <w:shd w:val="clear" w:color="auto" w:fill="FFFFF1"/>
                <w:lang w:val="kk-KZ"/>
              </w:rPr>
              <w:t xml:space="preserve">. </w:t>
            </w:r>
            <w:r w:rsidR="0006044E" w:rsidRPr="005D2CF6">
              <w:rPr>
                <w:rFonts w:ascii="Times New Roman" w:hAnsi="Times New Roman" w:cs="Times New Roman"/>
                <w:b/>
                <w:color w:val="000000"/>
                <w:sz w:val="24"/>
                <w:szCs w:val="24"/>
                <w:shd w:val="clear" w:color="auto" w:fill="FFFFF1"/>
              </w:rPr>
              <w:t xml:space="preserve">  «Альберт </w:t>
            </w:r>
            <w:proofErr w:type="spellStart"/>
            <w:r w:rsidR="0006044E" w:rsidRPr="005D2CF6">
              <w:rPr>
                <w:rFonts w:ascii="Times New Roman" w:hAnsi="Times New Roman" w:cs="Times New Roman"/>
                <w:b/>
                <w:color w:val="000000"/>
                <w:sz w:val="24"/>
                <w:szCs w:val="24"/>
                <w:shd w:val="clear" w:color="auto" w:fill="FFFFF1"/>
              </w:rPr>
              <w:t>Энштейн</w:t>
            </w:r>
            <w:proofErr w:type="spellEnd"/>
            <w:r w:rsidR="0006044E" w:rsidRPr="005D2CF6">
              <w:rPr>
                <w:rFonts w:ascii="Times New Roman" w:hAnsi="Times New Roman" w:cs="Times New Roman"/>
                <w:b/>
                <w:color w:val="000000"/>
                <w:sz w:val="24"/>
                <w:szCs w:val="24"/>
                <w:shd w:val="clear" w:color="auto" w:fill="FFFFF1"/>
              </w:rPr>
              <w:t>»</w:t>
            </w:r>
          </w:p>
          <w:p w:rsidR="0006044E" w:rsidRPr="005D2CF6" w:rsidRDefault="0006044E" w:rsidP="0006044E">
            <w:pPr>
              <w:spacing w:after="0"/>
              <w:jc w:val="both"/>
              <w:rPr>
                <w:rFonts w:ascii="Times New Roman" w:hAnsi="Times New Roman" w:cs="Times New Roman"/>
                <w:b/>
                <w:color w:val="000000"/>
                <w:sz w:val="24"/>
                <w:szCs w:val="24"/>
                <w:shd w:val="clear" w:color="auto" w:fill="FFFFF1"/>
              </w:rPr>
            </w:pPr>
            <w:r w:rsidRPr="005D2CF6">
              <w:rPr>
                <w:rFonts w:ascii="Times New Roman" w:eastAsia="Times New Roman" w:hAnsi="Times New Roman" w:cs="Times New Roman"/>
                <w:sz w:val="24"/>
                <w:szCs w:val="24"/>
              </w:rPr>
              <w:t xml:space="preserve">Альберт Эйнштейн(1879-1955) родился 14 марта 1879 года в городе Ульме на юге Германии, в небогатой еврейской семье. </w:t>
            </w:r>
          </w:p>
          <w:tbl>
            <w:tblPr>
              <w:tblpPr w:leftFromText="45" w:rightFromText="45" w:vertAnchor="text"/>
              <w:tblW w:w="0" w:type="auto"/>
              <w:tblCellSpacing w:w="112" w:type="dxa"/>
              <w:tblLayout w:type="fixed"/>
              <w:tblCellMar>
                <w:left w:w="0" w:type="dxa"/>
                <w:right w:w="0" w:type="dxa"/>
              </w:tblCellMar>
              <w:tblLook w:val="04A0"/>
            </w:tblPr>
            <w:tblGrid>
              <w:gridCol w:w="496"/>
            </w:tblGrid>
            <w:tr w:rsidR="0006044E" w:rsidRPr="005D2CF6" w:rsidTr="0006044E">
              <w:trPr>
                <w:trHeight w:val="879"/>
                <w:tblCellSpacing w:w="112" w:type="dxa"/>
              </w:trPr>
              <w:tc>
                <w:tcPr>
                  <w:tcW w:w="48" w:type="dxa"/>
                  <w:vAlign w:val="center"/>
                  <w:hideMark/>
                </w:tcPr>
                <w:p w:rsidR="0006044E" w:rsidRPr="005D2CF6" w:rsidRDefault="0006044E" w:rsidP="0006044E">
                  <w:pPr>
                    <w:spacing w:after="0" w:line="240" w:lineRule="auto"/>
                    <w:jc w:val="both"/>
                    <w:rPr>
                      <w:rFonts w:ascii="Times New Roman" w:eastAsia="Times New Roman" w:hAnsi="Times New Roman" w:cs="Times New Roman"/>
                      <w:sz w:val="24"/>
                      <w:szCs w:val="24"/>
                    </w:rPr>
                  </w:pPr>
                </w:p>
              </w:tc>
            </w:tr>
            <w:tr w:rsidR="0006044E" w:rsidRPr="005D2CF6" w:rsidTr="0006044E">
              <w:trPr>
                <w:trHeight w:val="879"/>
                <w:tblCellSpacing w:w="112" w:type="dxa"/>
              </w:trPr>
              <w:tc>
                <w:tcPr>
                  <w:tcW w:w="48" w:type="dxa"/>
                  <w:vAlign w:val="center"/>
                  <w:hideMark/>
                </w:tcPr>
                <w:p w:rsidR="0006044E" w:rsidRPr="005D2CF6" w:rsidRDefault="0006044E" w:rsidP="0006044E">
                  <w:pPr>
                    <w:spacing w:after="0" w:line="240" w:lineRule="auto"/>
                    <w:jc w:val="both"/>
                    <w:rPr>
                      <w:rFonts w:ascii="Times New Roman" w:eastAsia="Times New Roman" w:hAnsi="Times New Roman" w:cs="Times New Roman"/>
                      <w:sz w:val="24"/>
                      <w:szCs w:val="24"/>
                    </w:rPr>
                  </w:pPr>
                </w:p>
              </w:tc>
            </w:tr>
          </w:tbl>
          <w:p w:rsidR="0006044E" w:rsidRPr="005D2CF6" w:rsidRDefault="0006044E" w:rsidP="0006044E">
            <w:pPr>
              <w:spacing w:after="0" w:line="240" w:lineRule="auto"/>
              <w:ind w:right="96"/>
              <w:jc w:val="both"/>
              <w:rPr>
                <w:rFonts w:ascii="Times New Roman" w:eastAsia="Times New Roman" w:hAnsi="Times New Roman" w:cs="Times New Roman"/>
                <w:sz w:val="24"/>
                <w:szCs w:val="24"/>
                <w:lang w:val="kk-KZ"/>
              </w:rPr>
            </w:pPr>
            <w:r w:rsidRPr="005D2CF6">
              <w:rPr>
                <w:rFonts w:ascii="Times New Roman" w:eastAsia="Times New Roman" w:hAnsi="Times New Roman" w:cs="Times New Roman"/>
                <w:sz w:val="24"/>
                <w:szCs w:val="24"/>
              </w:rPr>
              <w:t>Начальное образование Альберт Эйнштейн получил в католической школе в Мюнхене.</w:t>
            </w:r>
          </w:p>
          <w:p w:rsidR="0006044E" w:rsidRPr="005D2CF6" w:rsidRDefault="0006044E" w:rsidP="0006044E">
            <w:pPr>
              <w:spacing w:after="0"/>
              <w:jc w:val="both"/>
              <w:rPr>
                <w:rFonts w:ascii="Times New Roman" w:hAnsi="Times New Roman" w:cs="Times New Roman"/>
                <w:sz w:val="24"/>
                <w:szCs w:val="24"/>
              </w:rPr>
            </w:pPr>
            <w:r w:rsidRPr="005D2CF6">
              <w:rPr>
                <w:rFonts w:ascii="Times New Roman" w:hAnsi="Times New Roman" w:cs="Times New Roman"/>
                <w:sz w:val="24"/>
                <w:szCs w:val="24"/>
              </w:rPr>
              <w:t>Этот гениальный физик был настолько разносторонним человеком, что совсем не удивителен тот факт, что у него было множество самых разных увлечений. Одним из них была игра на скрипке. Еще в детстве мать ученого ошибочно решила, что ее сын совсем не способен изучать науку, поэтому отправила его учиться играть на скрипке. И в этом деле юный Альберт неплохо преуспел. Больше всего ему нравилось исполнять произведения Моцарта.</w:t>
            </w:r>
          </w:p>
          <w:p w:rsidR="0006044E" w:rsidRPr="005D2CF6" w:rsidRDefault="0006044E" w:rsidP="0006044E">
            <w:pPr>
              <w:spacing w:after="0"/>
              <w:jc w:val="both"/>
              <w:rPr>
                <w:rFonts w:ascii="Times New Roman" w:hAnsi="Times New Roman" w:cs="Times New Roman"/>
                <w:sz w:val="24"/>
                <w:szCs w:val="24"/>
              </w:rPr>
            </w:pPr>
            <w:r w:rsidRPr="005D2CF6">
              <w:rPr>
                <w:rFonts w:ascii="Times New Roman" w:hAnsi="Times New Roman" w:cs="Times New Roman"/>
                <w:sz w:val="24"/>
                <w:szCs w:val="24"/>
              </w:rPr>
              <w:t xml:space="preserve">      Кроме этого Эйнштейн очень любил читать. Он был страстным поклонником Достоевского, Брехта и Толстого.</w:t>
            </w:r>
          </w:p>
          <w:p w:rsidR="0006044E" w:rsidRPr="005D2CF6" w:rsidRDefault="0006044E" w:rsidP="0006044E">
            <w:pPr>
              <w:spacing w:after="0"/>
              <w:jc w:val="both"/>
              <w:rPr>
                <w:rFonts w:ascii="Times New Roman" w:hAnsi="Times New Roman" w:cs="Times New Roman"/>
                <w:sz w:val="24"/>
                <w:szCs w:val="24"/>
              </w:rPr>
            </w:pPr>
            <w:r w:rsidRPr="005D2CF6">
              <w:rPr>
                <w:rFonts w:ascii="Times New Roman" w:hAnsi="Times New Roman" w:cs="Times New Roman"/>
                <w:sz w:val="24"/>
                <w:szCs w:val="24"/>
              </w:rPr>
              <w:t>Еще одно большое увлечение гения физики – коллекционирование марок. Он говорил, что филателия помогает ему расслабиться, переключиться с напряженной умственной деятельности на более творческое мышление.</w:t>
            </w:r>
          </w:p>
          <w:p w:rsidR="00E118DB" w:rsidRPr="005D2CF6" w:rsidRDefault="00E118DB" w:rsidP="0006044E">
            <w:pPr>
              <w:jc w:val="both"/>
              <w:rPr>
                <w:rFonts w:ascii="Times New Roman" w:hAnsi="Times New Roman" w:cs="Times New Roman"/>
                <w:sz w:val="24"/>
                <w:szCs w:val="24"/>
              </w:rPr>
            </w:pPr>
          </w:p>
          <w:p w:rsidR="00A00105" w:rsidRPr="005D2CF6" w:rsidRDefault="00A00105" w:rsidP="0006044E">
            <w:pPr>
              <w:jc w:val="both"/>
              <w:rPr>
                <w:rFonts w:ascii="Times New Roman" w:hAnsi="Times New Roman" w:cs="Times New Roman"/>
                <w:b/>
                <w:sz w:val="24"/>
                <w:szCs w:val="24"/>
                <w:lang w:val="kk-KZ"/>
              </w:rPr>
            </w:pPr>
            <w:r w:rsidRPr="005D2CF6">
              <w:rPr>
                <w:rFonts w:ascii="Times New Roman" w:hAnsi="Times New Roman" w:cs="Times New Roman"/>
                <w:b/>
                <w:sz w:val="24"/>
                <w:szCs w:val="24"/>
                <w:lang w:val="kk-KZ"/>
              </w:rPr>
              <w:t>Дифференцированные задания</w:t>
            </w:r>
          </w:p>
          <w:p w:rsidR="00A00105" w:rsidRPr="005D2CF6" w:rsidRDefault="00A00105" w:rsidP="0006044E">
            <w:pPr>
              <w:jc w:val="both"/>
              <w:rPr>
                <w:rFonts w:ascii="Times New Roman" w:hAnsi="Times New Roman" w:cs="Times New Roman"/>
                <w:sz w:val="24"/>
                <w:szCs w:val="24"/>
                <w:lang w:val="kk-KZ"/>
              </w:rPr>
            </w:pPr>
            <w:r w:rsidRPr="005D2CF6">
              <w:rPr>
                <w:rFonts w:ascii="Times New Roman" w:hAnsi="Times New Roman" w:cs="Times New Roman"/>
                <w:sz w:val="24"/>
                <w:szCs w:val="24"/>
                <w:lang w:val="kk-KZ"/>
              </w:rPr>
              <w:t>Упражнение 348 Списать пословицы, вставляя пропущенные относительные местоимения.</w:t>
            </w:r>
          </w:p>
          <w:p w:rsidR="00133BA0" w:rsidRPr="005D2CF6" w:rsidRDefault="00012824" w:rsidP="00012824">
            <w:pPr>
              <w:pStyle w:val="Default"/>
              <w:rPr>
                <w:bCs/>
                <w:color w:val="auto"/>
                <w:lang w:val="kk-KZ"/>
              </w:rPr>
            </w:pPr>
            <w:r w:rsidRPr="005D2CF6">
              <w:rPr>
                <w:b/>
                <w:bCs/>
                <w:color w:val="auto"/>
                <w:lang w:val="kk-KZ"/>
              </w:rPr>
              <w:t>Прием  «</w:t>
            </w:r>
            <w:r w:rsidR="00133BA0" w:rsidRPr="005D2CF6">
              <w:rPr>
                <w:b/>
                <w:bCs/>
                <w:color w:val="auto"/>
                <w:lang w:val="kk-KZ"/>
              </w:rPr>
              <w:t>Что я понял?</w:t>
            </w:r>
            <w:r w:rsidRPr="005D2CF6">
              <w:rPr>
                <w:b/>
                <w:bCs/>
                <w:color w:val="auto"/>
                <w:lang w:val="kk-KZ"/>
              </w:rPr>
              <w:t>»</w:t>
            </w:r>
            <w:r w:rsidRPr="005D2CF6">
              <w:rPr>
                <w:bCs/>
                <w:color w:val="auto"/>
                <w:lang w:val="kk-KZ"/>
              </w:rPr>
              <w:t xml:space="preserve">. </w:t>
            </w:r>
          </w:p>
          <w:p w:rsidR="00012824" w:rsidRPr="005D2CF6" w:rsidRDefault="00012824" w:rsidP="00012824">
            <w:pPr>
              <w:pStyle w:val="Default"/>
              <w:rPr>
                <w:bCs/>
                <w:color w:val="auto"/>
                <w:lang w:val="kk-KZ"/>
              </w:rPr>
            </w:pPr>
            <w:r w:rsidRPr="005D2CF6">
              <w:rPr>
                <w:bCs/>
                <w:color w:val="auto"/>
                <w:lang w:val="kk-KZ"/>
              </w:rPr>
              <w:t xml:space="preserve">Защита работ. В каждой группе назначается  спикер,  который  от  имени группы </w:t>
            </w:r>
            <w:r w:rsidR="00133BA0" w:rsidRPr="005D2CF6">
              <w:rPr>
                <w:bCs/>
                <w:color w:val="auto"/>
                <w:lang w:val="kk-KZ"/>
              </w:rPr>
              <w:t>пересказывает свой текст</w:t>
            </w:r>
          </w:p>
          <w:p w:rsidR="00012824" w:rsidRPr="005D2CF6" w:rsidRDefault="00012824" w:rsidP="00012824">
            <w:pPr>
              <w:pStyle w:val="Default"/>
              <w:rPr>
                <w:bCs/>
                <w:lang w:val="kk-KZ"/>
              </w:rPr>
            </w:pPr>
          </w:p>
          <w:p w:rsidR="00BC2640" w:rsidRPr="005D2CF6" w:rsidRDefault="00012824" w:rsidP="00012824">
            <w:pPr>
              <w:pStyle w:val="Default"/>
              <w:rPr>
                <w:bCs/>
                <w:lang w:val="kk-KZ"/>
              </w:rPr>
            </w:pPr>
            <w:r w:rsidRPr="005D2CF6">
              <w:rPr>
                <w:b/>
                <w:bCs/>
              </w:rPr>
              <w:t xml:space="preserve">Критерий: </w:t>
            </w:r>
            <w:r w:rsidRPr="005D2CF6">
              <w:rPr>
                <w:bCs/>
                <w:lang w:val="kk-KZ"/>
              </w:rPr>
              <w:t>пересказывает</w:t>
            </w:r>
            <w:r w:rsidRPr="005D2CF6">
              <w:rPr>
                <w:bCs/>
              </w:rPr>
              <w:t xml:space="preserve"> информацию</w:t>
            </w:r>
            <w:r w:rsidRPr="005D2CF6">
              <w:rPr>
                <w:bCs/>
                <w:lang w:val="kk-KZ"/>
              </w:rPr>
              <w:t xml:space="preserve">,  </w:t>
            </w:r>
            <w:r w:rsidR="00BC2640" w:rsidRPr="005D2CF6">
              <w:rPr>
                <w:bCs/>
                <w:lang w:val="kk-KZ"/>
              </w:rPr>
              <w:t>используя в речи местоимения</w:t>
            </w:r>
          </w:p>
          <w:p w:rsidR="00BC2640" w:rsidRPr="005D2CF6" w:rsidRDefault="00BC2640" w:rsidP="00012824">
            <w:pPr>
              <w:pStyle w:val="Default"/>
              <w:rPr>
                <w:bCs/>
                <w:lang w:val="kk-KZ"/>
              </w:rPr>
            </w:pPr>
          </w:p>
          <w:p w:rsidR="00012824" w:rsidRPr="005D2CF6" w:rsidRDefault="00012824" w:rsidP="00012824">
            <w:pPr>
              <w:pStyle w:val="Default"/>
              <w:rPr>
                <w:bCs/>
                <w:lang w:val="kk-KZ"/>
              </w:rPr>
            </w:pPr>
            <w:r w:rsidRPr="005D2CF6">
              <w:rPr>
                <w:b/>
                <w:bCs/>
              </w:rPr>
              <w:t>Дескрипторы:</w:t>
            </w:r>
            <w:r w:rsidRPr="005D2CF6">
              <w:rPr>
                <w:bCs/>
              </w:rPr>
              <w:t xml:space="preserve">             О</w:t>
            </w:r>
            <w:r w:rsidRPr="005D2CF6">
              <w:rPr>
                <w:bCs/>
                <w:lang w:val="kk-KZ"/>
              </w:rPr>
              <w:t>бучающийся</w:t>
            </w:r>
            <w:bookmarkStart w:id="0" w:name="_GoBack"/>
            <w:bookmarkEnd w:id="0"/>
          </w:p>
          <w:p w:rsidR="00012824" w:rsidRPr="005D2CF6" w:rsidRDefault="00012824" w:rsidP="00012824">
            <w:pPr>
              <w:pStyle w:val="Default"/>
              <w:rPr>
                <w:bCs/>
                <w:lang w:val="kk-KZ"/>
              </w:rPr>
            </w:pPr>
            <w:r w:rsidRPr="005D2CF6">
              <w:rPr>
                <w:bCs/>
                <w:lang w:val="kk-KZ"/>
              </w:rPr>
              <w:t xml:space="preserve">  – передает содержание текста, соблюдая орфоэпические нормы языка,</w:t>
            </w:r>
          </w:p>
          <w:p w:rsidR="00012824" w:rsidRPr="005D2CF6" w:rsidRDefault="00012824" w:rsidP="00012824">
            <w:pPr>
              <w:pStyle w:val="Default"/>
              <w:rPr>
                <w:bCs/>
                <w:lang w:val="kk-KZ"/>
              </w:rPr>
            </w:pPr>
            <w:r w:rsidRPr="005D2CF6">
              <w:rPr>
                <w:bCs/>
                <w:lang w:val="kk-KZ"/>
              </w:rPr>
              <w:t xml:space="preserve">  – выделяет наиболее важную информацию из текста, </w:t>
            </w:r>
          </w:p>
          <w:p w:rsidR="00012824" w:rsidRPr="005D2CF6" w:rsidRDefault="00012824" w:rsidP="00012824">
            <w:pPr>
              <w:pStyle w:val="Default"/>
              <w:rPr>
                <w:bCs/>
                <w:lang w:val="kk-KZ"/>
              </w:rPr>
            </w:pPr>
            <w:r w:rsidRPr="005D2CF6">
              <w:rPr>
                <w:bCs/>
                <w:lang w:val="kk-KZ"/>
              </w:rPr>
              <w:t xml:space="preserve">  – использует в речи местоимения</w:t>
            </w:r>
          </w:p>
          <w:p w:rsidR="00E118DB" w:rsidRPr="005D2CF6" w:rsidRDefault="00E118DB" w:rsidP="0006044E">
            <w:pPr>
              <w:jc w:val="both"/>
              <w:rPr>
                <w:rFonts w:ascii="Times New Roman" w:hAnsi="Times New Roman" w:cs="Times New Roman"/>
                <w:sz w:val="24"/>
                <w:szCs w:val="24"/>
                <w:lang w:val="kk-KZ"/>
              </w:rPr>
            </w:pPr>
          </w:p>
          <w:p w:rsidR="00253D99" w:rsidRDefault="00253D99" w:rsidP="00253D99">
            <w:pPr>
              <w:autoSpaceDE w:val="0"/>
              <w:autoSpaceDN w:val="0"/>
              <w:adjustRightInd w:val="0"/>
              <w:spacing w:line="240" w:lineRule="auto"/>
              <w:rPr>
                <w:rFonts w:ascii="Times New Roman" w:eastAsia="SchoolBookKza" w:hAnsi="Times New Roman" w:cs="Times New Roman"/>
                <w:b/>
                <w:sz w:val="24"/>
                <w:szCs w:val="24"/>
              </w:rPr>
            </w:pPr>
            <w:r w:rsidRPr="005D2CF6">
              <w:rPr>
                <w:rFonts w:ascii="Times New Roman" w:hAnsi="Times New Roman" w:cs="Times New Roman"/>
                <w:b/>
                <w:sz w:val="24"/>
                <w:szCs w:val="24"/>
                <w:lang w:val="kk-KZ" w:eastAsia="en-GB"/>
              </w:rPr>
              <w:t>Игра «</w:t>
            </w:r>
            <w:r w:rsidRPr="005D2CF6">
              <w:rPr>
                <w:rFonts w:ascii="Times New Roman" w:eastAsia="SchoolBookKza" w:hAnsi="Times New Roman" w:cs="Times New Roman"/>
                <w:b/>
                <w:sz w:val="24"/>
                <w:szCs w:val="24"/>
              </w:rPr>
              <w:t xml:space="preserve">ДИАЛОГ С ВЕЛИКИМ».  </w:t>
            </w:r>
          </w:p>
          <w:p w:rsidR="00B11051" w:rsidRPr="00B11051" w:rsidRDefault="00B11051" w:rsidP="00253D99">
            <w:pPr>
              <w:autoSpaceDE w:val="0"/>
              <w:autoSpaceDN w:val="0"/>
              <w:adjustRightInd w:val="0"/>
              <w:spacing w:line="240" w:lineRule="auto"/>
              <w:rPr>
                <w:rFonts w:ascii="Times New Roman" w:eastAsia="SchoolBookKza" w:hAnsi="Times New Roman" w:cs="Times New Roman"/>
                <w:sz w:val="24"/>
                <w:szCs w:val="24"/>
                <w:lang w:val="kk-KZ"/>
              </w:rPr>
            </w:pPr>
            <w:r>
              <w:rPr>
                <w:rFonts w:ascii="Times New Roman" w:eastAsia="SchoolBookKza" w:hAnsi="Times New Roman" w:cs="Times New Roman"/>
                <w:sz w:val="24"/>
                <w:szCs w:val="24"/>
              </w:rPr>
              <w:t>Один из членов групп выходи</w:t>
            </w:r>
            <w:r w:rsidRPr="00B11051">
              <w:rPr>
                <w:rFonts w:ascii="Times New Roman" w:eastAsia="SchoolBookKza" w:hAnsi="Times New Roman" w:cs="Times New Roman"/>
                <w:sz w:val="24"/>
                <w:szCs w:val="24"/>
              </w:rPr>
              <w:t>т к доске и рассаживается на стул</w:t>
            </w:r>
            <w:r>
              <w:rPr>
                <w:rFonts w:ascii="Times New Roman" w:eastAsia="SchoolBookKza" w:hAnsi="Times New Roman" w:cs="Times New Roman"/>
                <w:sz w:val="24"/>
                <w:szCs w:val="24"/>
                <w:lang w:val="kk-KZ"/>
              </w:rPr>
              <w:t>.</w:t>
            </w:r>
          </w:p>
          <w:p w:rsidR="00253D99" w:rsidRPr="005D2CF6" w:rsidRDefault="00253D99" w:rsidP="00253D99">
            <w:pPr>
              <w:autoSpaceDE w:val="0"/>
              <w:autoSpaceDN w:val="0"/>
              <w:adjustRightInd w:val="0"/>
              <w:spacing w:line="240" w:lineRule="auto"/>
              <w:rPr>
                <w:rFonts w:ascii="Times New Roman" w:eastAsia="SchoolBookKza" w:hAnsi="Times New Roman" w:cs="Times New Roman"/>
                <w:sz w:val="24"/>
                <w:szCs w:val="24"/>
              </w:rPr>
            </w:pPr>
            <w:r w:rsidRPr="005D2CF6">
              <w:rPr>
                <w:rFonts w:ascii="Times New Roman" w:eastAsia="SchoolBookKza" w:hAnsi="Times New Roman" w:cs="Times New Roman"/>
                <w:sz w:val="24"/>
                <w:szCs w:val="24"/>
              </w:rPr>
              <w:t>- Какой бы вопрос хотели</w:t>
            </w:r>
            <w:r w:rsidR="00133BA0" w:rsidRPr="005D2CF6">
              <w:rPr>
                <w:rFonts w:ascii="Times New Roman" w:eastAsia="SchoolBookKza" w:hAnsi="Times New Roman" w:cs="Times New Roman"/>
                <w:sz w:val="24"/>
                <w:szCs w:val="24"/>
              </w:rPr>
              <w:t xml:space="preserve"> вы задать </w:t>
            </w:r>
            <w:r w:rsidR="00B11051">
              <w:rPr>
                <w:rFonts w:ascii="Times New Roman" w:eastAsia="SchoolBookKza" w:hAnsi="Times New Roman" w:cs="Times New Roman"/>
                <w:sz w:val="24"/>
                <w:szCs w:val="24"/>
              </w:rPr>
              <w:t xml:space="preserve">великому человеку </w:t>
            </w:r>
            <w:r w:rsidR="00133BA0" w:rsidRPr="005D2CF6">
              <w:rPr>
                <w:rFonts w:ascii="Times New Roman" w:eastAsia="SchoolBookKza" w:hAnsi="Times New Roman" w:cs="Times New Roman"/>
                <w:sz w:val="24"/>
                <w:szCs w:val="24"/>
              </w:rPr>
              <w:t>по тексту?</w:t>
            </w:r>
          </w:p>
          <w:p w:rsidR="00253D99" w:rsidRPr="005D2CF6" w:rsidRDefault="00133BA0" w:rsidP="00253D99">
            <w:pPr>
              <w:autoSpaceDE w:val="0"/>
              <w:autoSpaceDN w:val="0"/>
              <w:adjustRightInd w:val="0"/>
              <w:spacing w:line="240" w:lineRule="auto"/>
              <w:rPr>
                <w:rFonts w:ascii="Times New Roman" w:eastAsia="SchoolBookKza" w:hAnsi="Times New Roman" w:cs="Times New Roman"/>
                <w:sz w:val="24"/>
                <w:szCs w:val="24"/>
                <w:lang w:val="kk-KZ"/>
              </w:rPr>
            </w:pPr>
            <w:r w:rsidRPr="005D2CF6">
              <w:rPr>
                <w:rFonts w:ascii="Times New Roman" w:eastAsia="SchoolBookKza" w:hAnsi="Times New Roman" w:cs="Times New Roman"/>
                <w:sz w:val="24"/>
                <w:szCs w:val="24"/>
              </w:rPr>
              <w:t xml:space="preserve">Учащиеся  в группах составляют вопросы для диалога с </w:t>
            </w:r>
            <w:proofErr w:type="gramStart"/>
            <w:r w:rsidRPr="005D2CF6">
              <w:rPr>
                <w:rFonts w:ascii="Times New Roman" w:eastAsia="SchoolBookKza" w:hAnsi="Times New Roman" w:cs="Times New Roman"/>
                <w:sz w:val="24"/>
                <w:szCs w:val="24"/>
              </w:rPr>
              <w:t>великим</w:t>
            </w:r>
            <w:proofErr w:type="gramEnd"/>
            <w:r w:rsidRPr="005D2CF6">
              <w:rPr>
                <w:rFonts w:ascii="Times New Roman" w:eastAsia="SchoolBookKza" w:hAnsi="Times New Roman" w:cs="Times New Roman"/>
                <w:sz w:val="24"/>
                <w:szCs w:val="24"/>
              </w:rPr>
              <w:t xml:space="preserve">.  Лидеры групп отвечают  на  вопросы  </w:t>
            </w:r>
            <w:r w:rsidRPr="005D2CF6">
              <w:rPr>
                <w:rFonts w:ascii="Times New Roman" w:eastAsia="SchoolBookKza" w:hAnsi="Times New Roman" w:cs="Times New Roman"/>
                <w:sz w:val="24"/>
                <w:szCs w:val="24"/>
                <w:lang w:val="kk-KZ"/>
              </w:rPr>
              <w:t>членов групп.</w:t>
            </w:r>
          </w:p>
          <w:p w:rsidR="00C9330D" w:rsidRPr="005D2CF6" w:rsidRDefault="00C9330D" w:rsidP="0006044E">
            <w:pPr>
              <w:spacing w:line="240" w:lineRule="auto"/>
              <w:jc w:val="both"/>
              <w:rPr>
                <w:rFonts w:ascii="Times New Roman" w:hAnsi="Times New Roman" w:cs="Times New Roman"/>
                <w:b/>
                <w:sz w:val="24"/>
                <w:szCs w:val="24"/>
                <w:lang w:val="kk-KZ" w:eastAsia="en-GB"/>
              </w:rPr>
            </w:pPr>
          </w:p>
          <w:p w:rsidR="00133BA0" w:rsidRPr="005D2CF6" w:rsidRDefault="00133BA0" w:rsidP="00133BA0">
            <w:pPr>
              <w:autoSpaceDE w:val="0"/>
              <w:autoSpaceDN w:val="0"/>
              <w:adjustRightInd w:val="0"/>
              <w:spacing w:line="240" w:lineRule="auto"/>
              <w:jc w:val="both"/>
              <w:rPr>
                <w:rFonts w:ascii="Times New Roman" w:hAnsi="Times New Roman" w:cs="Times New Roman"/>
                <w:b/>
                <w:color w:val="000000"/>
                <w:sz w:val="24"/>
                <w:szCs w:val="24"/>
                <w:lang w:val="kk-KZ"/>
              </w:rPr>
            </w:pPr>
            <w:r w:rsidRPr="005D2CF6">
              <w:rPr>
                <w:rFonts w:ascii="Times New Roman" w:hAnsi="Times New Roman" w:cs="Times New Roman"/>
                <w:b/>
                <w:color w:val="000000"/>
                <w:sz w:val="24"/>
                <w:szCs w:val="24"/>
                <w:lang w:val="kk-KZ"/>
              </w:rPr>
              <w:t>Разминка «Что?</w:t>
            </w:r>
            <w:r w:rsidR="00612E97" w:rsidRPr="005D2CF6">
              <w:rPr>
                <w:rFonts w:ascii="Times New Roman" w:hAnsi="Times New Roman" w:cs="Times New Roman"/>
                <w:b/>
                <w:color w:val="000000"/>
                <w:sz w:val="24"/>
                <w:szCs w:val="24"/>
                <w:lang w:val="kk-KZ"/>
              </w:rPr>
              <w:t xml:space="preserve"> </w:t>
            </w:r>
            <w:r w:rsidRPr="005D2CF6">
              <w:rPr>
                <w:rFonts w:ascii="Times New Roman" w:hAnsi="Times New Roman" w:cs="Times New Roman"/>
                <w:b/>
                <w:color w:val="000000"/>
                <w:sz w:val="24"/>
                <w:szCs w:val="24"/>
                <w:lang w:val="kk-KZ"/>
              </w:rPr>
              <w:t>Что?»</w:t>
            </w:r>
          </w:p>
          <w:p w:rsidR="00133BA0" w:rsidRPr="005D2CF6" w:rsidRDefault="00133BA0" w:rsidP="00133BA0">
            <w:pPr>
              <w:autoSpaceDE w:val="0"/>
              <w:autoSpaceDN w:val="0"/>
              <w:adjustRightInd w:val="0"/>
              <w:spacing w:line="240" w:lineRule="auto"/>
              <w:jc w:val="both"/>
              <w:rPr>
                <w:rFonts w:ascii="Times New Roman" w:hAnsi="Times New Roman" w:cs="Times New Roman"/>
                <w:color w:val="000000"/>
                <w:sz w:val="24"/>
                <w:szCs w:val="24"/>
                <w:lang w:val="kk-KZ"/>
              </w:rPr>
            </w:pPr>
            <w:r w:rsidRPr="005D2CF6">
              <w:rPr>
                <w:rFonts w:ascii="Times New Roman" w:hAnsi="Times New Roman" w:cs="Times New Roman"/>
                <w:color w:val="000000"/>
                <w:sz w:val="24"/>
                <w:szCs w:val="24"/>
              </w:rPr>
              <w:t>Чем кончаются день и ночь?</w:t>
            </w:r>
            <w:r w:rsidRPr="005D2CF6">
              <w:rPr>
                <w:rFonts w:ascii="Times New Roman" w:hAnsi="Times New Roman" w:cs="Times New Roman"/>
                <w:color w:val="000000"/>
                <w:sz w:val="24"/>
                <w:szCs w:val="24"/>
                <w:lang w:val="kk-KZ"/>
              </w:rPr>
              <w:t xml:space="preserve">   /Мягким знаком/</w:t>
            </w:r>
          </w:p>
          <w:p w:rsidR="00133BA0" w:rsidRPr="005D2CF6" w:rsidRDefault="00133BA0" w:rsidP="00133BA0">
            <w:pPr>
              <w:autoSpaceDE w:val="0"/>
              <w:autoSpaceDN w:val="0"/>
              <w:adjustRightInd w:val="0"/>
              <w:spacing w:line="240" w:lineRule="auto"/>
              <w:jc w:val="both"/>
              <w:rPr>
                <w:rFonts w:ascii="Times New Roman" w:hAnsi="Times New Roman" w:cs="Times New Roman"/>
                <w:color w:val="000000"/>
                <w:sz w:val="24"/>
                <w:szCs w:val="24"/>
                <w:lang w:val="kk-KZ"/>
              </w:rPr>
            </w:pPr>
            <w:r w:rsidRPr="005D2CF6">
              <w:rPr>
                <w:rFonts w:ascii="Times New Roman" w:hAnsi="Times New Roman" w:cs="Times New Roman"/>
                <w:color w:val="000000"/>
                <w:sz w:val="24"/>
                <w:szCs w:val="24"/>
              </w:rPr>
              <w:t>Что было вчера, а будет завтра?</w:t>
            </w:r>
            <w:r w:rsidRPr="005D2CF6">
              <w:rPr>
                <w:rFonts w:ascii="Times New Roman" w:hAnsi="Times New Roman" w:cs="Times New Roman"/>
                <w:color w:val="000000"/>
                <w:sz w:val="24"/>
                <w:szCs w:val="24"/>
                <w:lang w:val="kk-KZ"/>
              </w:rPr>
              <w:t xml:space="preserve">  /Сегодня /</w:t>
            </w:r>
          </w:p>
          <w:p w:rsidR="00133BA0" w:rsidRPr="005D2CF6" w:rsidRDefault="00133BA0" w:rsidP="00133BA0">
            <w:pPr>
              <w:autoSpaceDE w:val="0"/>
              <w:autoSpaceDN w:val="0"/>
              <w:adjustRightInd w:val="0"/>
              <w:spacing w:line="240" w:lineRule="auto"/>
              <w:jc w:val="both"/>
              <w:rPr>
                <w:rFonts w:ascii="Times New Roman" w:hAnsi="Times New Roman" w:cs="Times New Roman"/>
                <w:color w:val="000000"/>
                <w:sz w:val="24"/>
                <w:szCs w:val="24"/>
                <w:lang w:val="kk-KZ"/>
              </w:rPr>
            </w:pPr>
            <w:r w:rsidRPr="005D2CF6">
              <w:rPr>
                <w:rFonts w:ascii="Times New Roman" w:hAnsi="Times New Roman" w:cs="Times New Roman"/>
                <w:color w:val="000000"/>
                <w:sz w:val="24"/>
                <w:szCs w:val="24"/>
              </w:rPr>
              <w:t>Что посреди озера стоит?</w:t>
            </w:r>
            <w:r w:rsidRPr="005D2CF6">
              <w:rPr>
                <w:rFonts w:ascii="Times New Roman" w:hAnsi="Times New Roman" w:cs="Times New Roman"/>
                <w:color w:val="000000"/>
                <w:sz w:val="24"/>
                <w:szCs w:val="24"/>
                <w:lang w:val="kk-KZ"/>
              </w:rPr>
              <w:t xml:space="preserve">  /Буква Е /</w:t>
            </w:r>
          </w:p>
          <w:p w:rsidR="001716AD" w:rsidRPr="005D2CF6" w:rsidRDefault="00133BA0" w:rsidP="008A1047">
            <w:pPr>
              <w:autoSpaceDE w:val="0"/>
              <w:autoSpaceDN w:val="0"/>
              <w:adjustRightInd w:val="0"/>
              <w:spacing w:line="240" w:lineRule="auto"/>
              <w:rPr>
                <w:rFonts w:ascii="Times New Roman" w:hAnsi="Times New Roman" w:cs="Times New Roman"/>
                <w:bCs/>
                <w:color w:val="000000"/>
                <w:sz w:val="24"/>
                <w:szCs w:val="24"/>
                <w:lang w:val="kk-KZ"/>
              </w:rPr>
            </w:pPr>
            <w:r w:rsidRPr="005D2CF6">
              <w:rPr>
                <w:rFonts w:ascii="Times New Roman" w:hAnsi="Times New Roman" w:cs="Times New Roman"/>
                <w:color w:val="000000"/>
                <w:sz w:val="24"/>
                <w:szCs w:val="24"/>
              </w:rPr>
              <w:t>Под каким кустом сидит заяц, когда идёт дождь?</w:t>
            </w:r>
            <w:r w:rsidRPr="005D2CF6">
              <w:rPr>
                <w:rFonts w:ascii="Times New Roman" w:hAnsi="Times New Roman" w:cs="Times New Roman"/>
                <w:b/>
                <w:bCs/>
                <w:color w:val="000000"/>
                <w:sz w:val="24"/>
                <w:szCs w:val="24"/>
              </w:rPr>
              <w:t xml:space="preserve"> </w:t>
            </w:r>
            <w:r w:rsidRPr="005D2CF6">
              <w:rPr>
                <w:rFonts w:ascii="Times New Roman" w:hAnsi="Times New Roman" w:cs="Times New Roman"/>
                <w:b/>
                <w:bCs/>
                <w:color w:val="000000"/>
                <w:sz w:val="24"/>
                <w:szCs w:val="24"/>
                <w:lang w:val="kk-KZ"/>
              </w:rPr>
              <w:t xml:space="preserve"> </w:t>
            </w:r>
            <w:r w:rsidRPr="005D2CF6">
              <w:rPr>
                <w:rFonts w:ascii="Times New Roman" w:hAnsi="Times New Roman" w:cs="Times New Roman"/>
                <w:bCs/>
                <w:color w:val="000000"/>
                <w:sz w:val="24"/>
                <w:szCs w:val="24"/>
                <w:lang w:val="kk-KZ"/>
              </w:rPr>
              <w:t>/ Под мокрым дождем /</w:t>
            </w:r>
          </w:p>
        </w:tc>
        <w:tc>
          <w:tcPr>
            <w:tcW w:w="1768" w:type="dxa"/>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rPr>
                <w:rFonts w:ascii="Times New Roman" w:hAnsi="Times New Roman" w:cs="Times New Roman"/>
                <w:sz w:val="24"/>
                <w:szCs w:val="24"/>
                <w:lang w:eastAsia="en-GB"/>
              </w:rPr>
            </w:pPr>
            <w:r w:rsidRPr="005D2CF6">
              <w:rPr>
                <w:rFonts w:ascii="Times New Roman" w:hAnsi="Times New Roman" w:cs="Times New Roman"/>
                <w:sz w:val="24"/>
                <w:szCs w:val="24"/>
                <w:lang w:eastAsia="en-GB"/>
              </w:rPr>
              <w:lastRenderedPageBreak/>
              <w:t>Учебник.</w:t>
            </w:r>
          </w:p>
          <w:p w:rsidR="001716AD" w:rsidRPr="005D2CF6" w:rsidRDefault="001716AD" w:rsidP="00280EA4">
            <w:pPr>
              <w:spacing w:line="240" w:lineRule="auto"/>
              <w:rPr>
                <w:rFonts w:ascii="Times New Roman" w:hAnsi="Times New Roman" w:cs="Times New Roman"/>
                <w:color w:val="000000"/>
                <w:sz w:val="24"/>
                <w:szCs w:val="24"/>
                <w:shd w:val="clear" w:color="auto" w:fill="FFFFFF"/>
              </w:rPr>
            </w:pPr>
          </w:p>
          <w:p w:rsidR="001716AD" w:rsidRPr="005D2CF6" w:rsidRDefault="001716AD" w:rsidP="00280EA4">
            <w:pPr>
              <w:spacing w:line="240" w:lineRule="auto"/>
              <w:rPr>
                <w:rFonts w:ascii="Times New Roman" w:hAnsi="Times New Roman" w:cs="Times New Roman"/>
                <w:sz w:val="24"/>
                <w:szCs w:val="24"/>
                <w:lang w:val="kk-KZ" w:eastAsia="en-GB"/>
              </w:rPr>
            </w:pPr>
          </w:p>
          <w:p w:rsidR="001716AD" w:rsidRPr="005D2CF6" w:rsidRDefault="001716AD" w:rsidP="00280EA4">
            <w:pPr>
              <w:spacing w:line="240" w:lineRule="auto"/>
              <w:rPr>
                <w:rFonts w:ascii="Times New Roman" w:hAnsi="Times New Roman" w:cs="Times New Roman"/>
                <w:sz w:val="24"/>
                <w:szCs w:val="24"/>
                <w:lang w:val="kk-KZ" w:eastAsia="en-GB"/>
              </w:rPr>
            </w:pPr>
          </w:p>
          <w:p w:rsidR="001716AD" w:rsidRPr="005D2CF6" w:rsidRDefault="001716AD" w:rsidP="00280EA4">
            <w:pPr>
              <w:spacing w:line="240" w:lineRule="auto"/>
              <w:rPr>
                <w:rFonts w:ascii="Times New Roman" w:hAnsi="Times New Roman" w:cs="Times New Roman"/>
                <w:sz w:val="24"/>
                <w:szCs w:val="24"/>
                <w:lang w:val="kk-KZ" w:eastAsia="en-GB"/>
              </w:rPr>
            </w:pPr>
          </w:p>
          <w:p w:rsidR="001716AD" w:rsidRPr="005D2CF6" w:rsidRDefault="001716AD" w:rsidP="00280EA4">
            <w:pPr>
              <w:spacing w:line="240" w:lineRule="auto"/>
              <w:rPr>
                <w:rFonts w:ascii="Times New Roman" w:hAnsi="Times New Roman" w:cs="Times New Roman"/>
                <w:sz w:val="24"/>
                <w:szCs w:val="24"/>
                <w:lang w:val="kk-KZ" w:eastAsia="en-GB"/>
              </w:rPr>
            </w:pPr>
          </w:p>
          <w:p w:rsidR="001716AD" w:rsidRPr="005D2CF6" w:rsidRDefault="001716AD" w:rsidP="00280EA4">
            <w:pPr>
              <w:spacing w:line="240" w:lineRule="auto"/>
              <w:rPr>
                <w:rFonts w:ascii="Times New Roman" w:hAnsi="Times New Roman" w:cs="Times New Roman"/>
                <w:sz w:val="24"/>
                <w:szCs w:val="24"/>
                <w:lang w:eastAsia="en-GB"/>
              </w:rPr>
            </w:pPr>
            <w:r w:rsidRPr="005D2CF6">
              <w:rPr>
                <w:rFonts w:ascii="Times New Roman" w:hAnsi="Times New Roman" w:cs="Times New Roman"/>
                <w:sz w:val="24"/>
                <w:szCs w:val="24"/>
                <w:lang w:eastAsia="en-GB"/>
              </w:rPr>
              <w:t>Компьютер. Интерактивная доска</w:t>
            </w:r>
          </w:p>
          <w:p w:rsidR="001716AD" w:rsidRDefault="001716AD"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B11051" w:rsidRDefault="00B1105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Pr="00452C91" w:rsidRDefault="00452C91" w:rsidP="00280EA4">
            <w:pPr>
              <w:spacing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Слайды</w:t>
            </w: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Default="00452C91" w:rsidP="00280EA4">
            <w:pPr>
              <w:spacing w:line="240" w:lineRule="auto"/>
              <w:rPr>
                <w:rFonts w:ascii="Times New Roman" w:hAnsi="Times New Roman" w:cs="Times New Roman"/>
                <w:color w:val="000000"/>
                <w:sz w:val="24"/>
                <w:szCs w:val="24"/>
                <w:shd w:val="clear" w:color="auto" w:fill="FFFFFF"/>
              </w:rPr>
            </w:pPr>
          </w:p>
          <w:p w:rsidR="00452C91" w:rsidRPr="005D2CF6" w:rsidRDefault="00452C91" w:rsidP="00280EA4">
            <w:pPr>
              <w:spacing w:line="240" w:lineRule="auto"/>
              <w:rPr>
                <w:rFonts w:ascii="Times New Roman" w:hAnsi="Times New Roman" w:cs="Times New Roman"/>
                <w:color w:val="000000"/>
                <w:sz w:val="24"/>
                <w:szCs w:val="24"/>
                <w:shd w:val="clear" w:color="auto" w:fill="FFFFFF"/>
              </w:rPr>
            </w:pPr>
          </w:p>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color w:val="000000"/>
                <w:sz w:val="24"/>
                <w:szCs w:val="24"/>
                <w:shd w:val="clear" w:color="auto" w:fill="FFFFFF"/>
              </w:rPr>
              <w:t>Учебник</w:t>
            </w:r>
          </w:p>
        </w:tc>
      </w:tr>
      <w:tr w:rsidR="001716AD" w:rsidRPr="00A9461D" w:rsidTr="009D00EE">
        <w:trPr>
          <w:trHeight w:val="2116"/>
        </w:trPr>
        <w:tc>
          <w:tcPr>
            <w:tcW w:w="1752" w:type="dxa"/>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rPr>
                <w:rFonts w:ascii="Times New Roman" w:hAnsi="Times New Roman" w:cs="Times New Roman"/>
                <w:sz w:val="24"/>
                <w:szCs w:val="24"/>
                <w:lang w:val="kk-KZ"/>
              </w:rPr>
            </w:pPr>
          </w:p>
          <w:p w:rsidR="001716AD" w:rsidRPr="005D2CF6" w:rsidRDefault="001716AD" w:rsidP="00280EA4">
            <w:pPr>
              <w:spacing w:line="240" w:lineRule="auto"/>
              <w:rPr>
                <w:rFonts w:ascii="Times New Roman" w:hAnsi="Times New Roman" w:cs="Times New Roman"/>
                <w:sz w:val="24"/>
                <w:szCs w:val="24"/>
              </w:rPr>
            </w:pPr>
            <w:r w:rsidRPr="005D2CF6">
              <w:rPr>
                <w:rFonts w:ascii="Times New Roman" w:hAnsi="Times New Roman" w:cs="Times New Roman"/>
                <w:sz w:val="24"/>
                <w:szCs w:val="24"/>
              </w:rPr>
              <w:t>Конец урока</w:t>
            </w:r>
          </w:p>
        </w:tc>
        <w:tc>
          <w:tcPr>
            <w:tcW w:w="6783" w:type="dxa"/>
            <w:gridSpan w:val="5"/>
            <w:tcBorders>
              <w:top w:val="single" w:sz="4" w:space="0" w:color="auto"/>
              <w:left w:val="single" w:sz="4" w:space="0" w:color="auto"/>
              <w:bottom w:val="single" w:sz="4" w:space="0" w:color="auto"/>
              <w:right w:val="single" w:sz="4" w:space="0" w:color="auto"/>
            </w:tcBorders>
            <w:hideMark/>
          </w:tcPr>
          <w:p w:rsidR="004A79E1" w:rsidRPr="005D2CF6" w:rsidRDefault="004A79E1" w:rsidP="00280EA4">
            <w:pPr>
              <w:spacing w:line="240" w:lineRule="auto"/>
              <w:jc w:val="both"/>
              <w:rPr>
                <w:rFonts w:ascii="Times New Roman" w:hAnsi="Times New Roman" w:cs="Times New Roman"/>
                <w:b/>
                <w:sz w:val="24"/>
                <w:szCs w:val="24"/>
                <w:lang w:eastAsia="en-GB"/>
              </w:rPr>
            </w:pPr>
            <w:r w:rsidRPr="005D2CF6">
              <w:rPr>
                <w:rFonts w:ascii="Times New Roman" w:hAnsi="Times New Roman" w:cs="Times New Roman"/>
                <w:b/>
                <w:sz w:val="24"/>
                <w:szCs w:val="24"/>
                <w:lang w:eastAsia="en-GB"/>
              </w:rPr>
              <w:t xml:space="preserve">Рефлексия </w:t>
            </w:r>
          </w:p>
          <w:p w:rsidR="001716AD" w:rsidRPr="005D2CF6" w:rsidRDefault="001716AD" w:rsidP="00280EA4">
            <w:pPr>
              <w:spacing w:line="240" w:lineRule="auto"/>
              <w:jc w:val="both"/>
              <w:rPr>
                <w:rFonts w:ascii="Times New Roman" w:hAnsi="Times New Roman" w:cs="Times New Roman"/>
                <w:color w:val="000000"/>
                <w:sz w:val="24"/>
                <w:szCs w:val="24"/>
              </w:rPr>
            </w:pPr>
            <w:r w:rsidRPr="005D2CF6">
              <w:rPr>
                <w:rFonts w:ascii="Times New Roman" w:hAnsi="Times New Roman" w:cs="Times New Roman"/>
                <w:b/>
                <w:sz w:val="24"/>
                <w:szCs w:val="24"/>
                <w:lang w:eastAsia="en-GB"/>
              </w:rPr>
              <w:t>Прием «Верные и неверные утверждения»</w:t>
            </w:r>
            <w:r w:rsidRPr="005D2CF6">
              <w:rPr>
                <w:rFonts w:ascii="Times New Roman" w:hAnsi="Times New Roman" w:cs="Times New Roman"/>
                <w:sz w:val="24"/>
                <w:szCs w:val="24"/>
                <w:lang w:eastAsia="en-GB"/>
              </w:rPr>
              <w:t xml:space="preserve"> выявляет уровень усвоения полученной информации на данном уроке.</w:t>
            </w:r>
          </w:p>
          <w:p w:rsidR="001716AD" w:rsidRPr="005D2CF6" w:rsidRDefault="001716AD" w:rsidP="00280EA4">
            <w:pPr>
              <w:autoSpaceDE w:val="0"/>
              <w:autoSpaceDN w:val="0"/>
              <w:adjustRightInd w:val="0"/>
              <w:spacing w:before="40" w:line="240" w:lineRule="auto"/>
              <w:jc w:val="both"/>
              <w:rPr>
                <w:rFonts w:ascii="Times New Roman" w:hAnsi="Times New Roman" w:cs="Times New Roman"/>
                <w:color w:val="000000"/>
                <w:sz w:val="24"/>
                <w:szCs w:val="24"/>
              </w:rPr>
            </w:pPr>
            <w:r w:rsidRPr="005D2CF6">
              <w:rPr>
                <w:rFonts w:ascii="Times New Roman" w:hAnsi="Times New Roman" w:cs="Times New Roman"/>
                <w:color w:val="000000"/>
                <w:sz w:val="24"/>
                <w:szCs w:val="24"/>
              </w:rPr>
              <w:t xml:space="preserve">1) </w:t>
            </w:r>
            <w:r w:rsidRPr="005D2CF6">
              <w:rPr>
                <w:rFonts w:ascii="Times New Roman" w:hAnsi="Times New Roman" w:cs="Times New Roman"/>
                <w:i/>
                <w:iCs/>
                <w:color w:val="000000"/>
                <w:sz w:val="24"/>
                <w:szCs w:val="24"/>
              </w:rPr>
              <w:t xml:space="preserve">Кто, что, какой, который, чей, сколько </w:t>
            </w:r>
            <w:r w:rsidRPr="005D2CF6">
              <w:rPr>
                <w:rFonts w:ascii="Times New Roman" w:hAnsi="Times New Roman" w:cs="Times New Roman"/>
                <w:color w:val="000000"/>
                <w:sz w:val="24"/>
                <w:szCs w:val="24"/>
              </w:rPr>
              <w:t>– относительные</w:t>
            </w:r>
          </w:p>
          <w:p w:rsidR="001716AD" w:rsidRPr="005D2CF6" w:rsidRDefault="001716AD" w:rsidP="00280EA4">
            <w:pPr>
              <w:autoSpaceDE w:val="0"/>
              <w:autoSpaceDN w:val="0"/>
              <w:adjustRightInd w:val="0"/>
              <w:spacing w:before="40" w:line="240" w:lineRule="auto"/>
              <w:ind w:firstLine="380"/>
              <w:jc w:val="both"/>
              <w:rPr>
                <w:rFonts w:ascii="Times New Roman" w:hAnsi="Times New Roman" w:cs="Times New Roman"/>
                <w:color w:val="000000"/>
                <w:sz w:val="24"/>
                <w:szCs w:val="24"/>
              </w:rPr>
            </w:pPr>
            <w:r w:rsidRPr="005D2CF6">
              <w:rPr>
                <w:rFonts w:ascii="Times New Roman" w:hAnsi="Times New Roman" w:cs="Times New Roman"/>
                <w:color w:val="000000"/>
                <w:sz w:val="24"/>
                <w:szCs w:val="24"/>
              </w:rPr>
              <w:t xml:space="preserve">местоимения. </w:t>
            </w:r>
          </w:p>
          <w:p w:rsidR="001716AD" w:rsidRPr="005D2CF6" w:rsidRDefault="001716AD" w:rsidP="00280EA4">
            <w:pPr>
              <w:pageBreakBefore/>
              <w:autoSpaceDE w:val="0"/>
              <w:autoSpaceDN w:val="0"/>
              <w:adjustRightInd w:val="0"/>
              <w:spacing w:before="40" w:line="240" w:lineRule="auto"/>
              <w:jc w:val="both"/>
              <w:rPr>
                <w:rFonts w:ascii="Times New Roman" w:hAnsi="Times New Roman" w:cs="Times New Roman"/>
                <w:color w:val="000000"/>
                <w:sz w:val="24"/>
                <w:szCs w:val="24"/>
              </w:rPr>
            </w:pPr>
            <w:r w:rsidRPr="005D2CF6">
              <w:rPr>
                <w:rFonts w:ascii="Times New Roman" w:hAnsi="Times New Roman" w:cs="Times New Roman"/>
                <w:color w:val="000000"/>
                <w:sz w:val="24"/>
                <w:szCs w:val="24"/>
              </w:rPr>
              <w:t xml:space="preserve">2) Местоимения </w:t>
            </w:r>
            <w:r w:rsidRPr="005D2CF6">
              <w:rPr>
                <w:rFonts w:ascii="Times New Roman" w:hAnsi="Times New Roman" w:cs="Times New Roman"/>
                <w:i/>
                <w:iCs/>
                <w:color w:val="000000"/>
                <w:sz w:val="24"/>
                <w:szCs w:val="24"/>
              </w:rPr>
              <w:t xml:space="preserve">кто, что </w:t>
            </w:r>
            <w:r w:rsidRPr="005D2CF6">
              <w:rPr>
                <w:rFonts w:ascii="Times New Roman" w:hAnsi="Times New Roman" w:cs="Times New Roman"/>
                <w:color w:val="000000"/>
                <w:sz w:val="24"/>
                <w:szCs w:val="24"/>
              </w:rPr>
              <w:t xml:space="preserve">не имеют форм рода и числа. </w:t>
            </w:r>
          </w:p>
          <w:p w:rsidR="001716AD" w:rsidRPr="005D2CF6" w:rsidRDefault="001716AD" w:rsidP="00280EA4">
            <w:pPr>
              <w:autoSpaceDE w:val="0"/>
              <w:autoSpaceDN w:val="0"/>
              <w:adjustRightInd w:val="0"/>
              <w:spacing w:before="40" w:line="240" w:lineRule="auto"/>
              <w:jc w:val="both"/>
              <w:rPr>
                <w:rFonts w:ascii="Times New Roman" w:hAnsi="Times New Roman" w:cs="Times New Roman"/>
                <w:color w:val="000000"/>
                <w:sz w:val="24"/>
                <w:szCs w:val="24"/>
              </w:rPr>
            </w:pPr>
            <w:r w:rsidRPr="005D2CF6">
              <w:rPr>
                <w:rFonts w:ascii="Times New Roman" w:hAnsi="Times New Roman" w:cs="Times New Roman"/>
                <w:color w:val="000000"/>
                <w:sz w:val="24"/>
                <w:szCs w:val="24"/>
              </w:rPr>
              <w:t xml:space="preserve">3) </w:t>
            </w:r>
            <w:r w:rsidRPr="005D2CF6">
              <w:rPr>
                <w:rFonts w:ascii="Times New Roman" w:hAnsi="Times New Roman" w:cs="Times New Roman"/>
                <w:i/>
                <w:iCs/>
                <w:color w:val="000000"/>
                <w:sz w:val="24"/>
                <w:szCs w:val="24"/>
              </w:rPr>
              <w:t xml:space="preserve">Кто </w:t>
            </w:r>
            <w:r w:rsidRPr="005D2CF6">
              <w:rPr>
                <w:rFonts w:ascii="Times New Roman" w:hAnsi="Times New Roman" w:cs="Times New Roman"/>
                <w:color w:val="000000"/>
                <w:sz w:val="24"/>
                <w:szCs w:val="24"/>
              </w:rPr>
              <w:t xml:space="preserve">указывает на одушевлённые предметы. </w:t>
            </w:r>
          </w:p>
          <w:p w:rsidR="001716AD" w:rsidRPr="005D2CF6" w:rsidRDefault="001716AD" w:rsidP="00280EA4">
            <w:pPr>
              <w:autoSpaceDE w:val="0"/>
              <w:autoSpaceDN w:val="0"/>
              <w:adjustRightInd w:val="0"/>
              <w:spacing w:before="40" w:line="240" w:lineRule="auto"/>
              <w:jc w:val="both"/>
              <w:rPr>
                <w:rFonts w:ascii="Times New Roman" w:hAnsi="Times New Roman" w:cs="Times New Roman"/>
                <w:color w:val="000000"/>
                <w:sz w:val="24"/>
                <w:szCs w:val="24"/>
              </w:rPr>
            </w:pPr>
            <w:r w:rsidRPr="005D2CF6">
              <w:rPr>
                <w:rFonts w:ascii="Times New Roman" w:hAnsi="Times New Roman" w:cs="Times New Roman"/>
                <w:color w:val="000000"/>
                <w:sz w:val="24"/>
                <w:szCs w:val="24"/>
              </w:rPr>
              <w:t xml:space="preserve">4) </w:t>
            </w:r>
            <w:r w:rsidRPr="005D2CF6">
              <w:rPr>
                <w:rFonts w:ascii="Times New Roman" w:hAnsi="Times New Roman" w:cs="Times New Roman"/>
                <w:i/>
                <w:iCs/>
                <w:color w:val="000000"/>
                <w:sz w:val="24"/>
                <w:szCs w:val="24"/>
              </w:rPr>
              <w:t xml:space="preserve">Что </w:t>
            </w:r>
            <w:r w:rsidRPr="005D2CF6">
              <w:rPr>
                <w:rFonts w:ascii="Times New Roman" w:hAnsi="Times New Roman" w:cs="Times New Roman"/>
                <w:color w:val="000000"/>
                <w:sz w:val="24"/>
                <w:szCs w:val="24"/>
              </w:rPr>
              <w:t xml:space="preserve">указывает на неодушевлённые предметы. </w:t>
            </w:r>
          </w:p>
          <w:p w:rsidR="001716AD" w:rsidRPr="005D2CF6" w:rsidRDefault="001716AD" w:rsidP="00280EA4">
            <w:pPr>
              <w:autoSpaceDE w:val="0"/>
              <w:autoSpaceDN w:val="0"/>
              <w:adjustRightInd w:val="0"/>
              <w:spacing w:before="40" w:line="240" w:lineRule="auto"/>
              <w:jc w:val="both"/>
              <w:rPr>
                <w:rFonts w:ascii="Times New Roman" w:hAnsi="Times New Roman" w:cs="Times New Roman"/>
                <w:color w:val="000000"/>
                <w:sz w:val="24"/>
                <w:szCs w:val="24"/>
              </w:rPr>
            </w:pPr>
            <w:r w:rsidRPr="005D2CF6">
              <w:rPr>
                <w:rFonts w:ascii="Times New Roman" w:hAnsi="Times New Roman" w:cs="Times New Roman"/>
                <w:color w:val="000000"/>
                <w:sz w:val="24"/>
                <w:szCs w:val="24"/>
              </w:rPr>
              <w:t xml:space="preserve">5) Местоимения </w:t>
            </w:r>
            <w:r w:rsidRPr="005D2CF6">
              <w:rPr>
                <w:rFonts w:ascii="Times New Roman" w:hAnsi="Times New Roman" w:cs="Times New Roman"/>
                <w:i/>
                <w:iCs/>
                <w:color w:val="000000"/>
                <w:sz w:val="24"/>
                <w:szCs w:val="24"/>
              </w:rPr>
              <w:t xml:space="preserve">какой, сколько </w:t>
            </w:r>
            <w:r w:rsidRPr="005D2CF6">
              <w:rPr>
                <w:rFonts w:ascii="Times New Roman" w:hAnsi="Times New Roman" w:cs="Times New Roman"/>
                <w:color w:val="000000"/>
                <w:sz w:val="24"/>
                <w:szCs w:val="24"/>
              </w:rPr>
              <w:t xml:space="preserve">в восклицательном </w:t>
            </w:r>
          </w:p>
          <w:p w:rsidR="001716AD" w:rsidRPr="005D2CF6" w:rsidRDefault="001716AD" w:rsidP="00280EA4">
            <w:pPr>
              <w:autoSpaceDE w:val="0"/>
              <w:autoSpaceDN w:val="0"/>
              <w:adjustRightInd w:val="0"/>
              <w:spacing w:line="240" w:lineRule="auto"/>
              <w:rPr>
                <w:rFonts w:ascii="Times New Roman" w:hAnsi="Times New Roman" w:cs="Times New Roman"/>
                <w:color w:val="000000"/>
                <w:sz w:val="24"/>
                <w:szCs w:val="24"/>
                <w:lang w:val="kk-KZ"/>
              </w:rPr>
            </w:pPr>
            <w:r w:rsidRPr="005D2CF6">
              <w:rPr>
                <w:rFonts w:ascii="Times New Roman" w:hAnsi="Times New Roman" w:cs="Times New Roman"/>
                <w:color w:val="000000"/>
                <w:sz w:val="24"/>
                <w:szCs w:val="24"/>
              </w:rPr>
              <w:t xml:space="preserve">предложении выражают вопрос. </w:t>
            </w:r>
          </w:p>
          <w:p w:rsidR="001716AD" w:rsidRPr="005D2CF6" w:rsidRDefault="001716AD" w:rsidP="004A79E1">
            <w:pPr>
              <w:autoSpaceDE w:val="0"/>
              <w:autoSpaceDN w:val="0"/>
              <w:adjustRightInd w:val="0"/>
              <w:spacing w:line="240" w:lineRule="auto"/>
              <w:rPr>
                <w:rFonts w:ascii="Times New Roman" w:hAnsi="Times New Roman" w:cs="Times New Roman"/>
                <w:color w:val="000000"/>
                <w:sz w:val="24"/>
                <w:szCs w:val="24"/>
              </w:rPr>
            </w:pPr>
            <w:r w:rsidRPr="005D2CF6">
              <w:rPr>
                <w:rFonts w:ascii="Times New Roman" w:hAnsi="Times New Roman" w:cs="Times New Roman"/>
                <w:b/>
                <w:sz w:val="24"/>
                <w:szCs w:val="24"/>
              </w:rPr>
              <w:t>Домашнее задание</w:t>
            </w:r>
            <w:r w:rsidRPr="005D2CF6">
              <w:rPr>
                <w:rFonts w:ascii="Times New Roman" w:hAnsi="Times New Roman" w:cs="Times New Roman"/>
                <w:sz w:val="24"/>
                <w:szCs w:val="24"/>
              </w:rPr>
              <w:t>.</w:t>
            </w:r>
            <w:r w:rsidRPr="005D2CF6">
              <w:rPr>
                <w:rFonts w:ascii="Times New Roman" w:hAnsi="Times New Roman" w:cs="Times New Roman"/>
                <w:sz w:val="24"/>
                <w:szCs w:val="24"/>
                <w:lang w:val="kk-KZ"/>
              </w:rPr>
              <w:t xml:space="preserve"> </w:t>
            </w:r>
            <w:r w:rsidRPr="005D2CF6">
              <w:rPr>
                <w:rFonts w:ascii="Times New Roman" w:hAnsi="Times New Roman" w:cs="Times New Roman"/>
                <w:color w:val="000000"/>
                <w:sz w:val="24"/>
                <w:szCs w:val="24"/>
              </w:rPr>
              <w:t>Напишите эссе на тему «Хобби знаменитых писателей», используя интернет-ресурсы.</w:t>
            </w:r>
          </w:p>
          <w:p w:rsidR="004A79E1" w:rsidRPr="005D2CF6" w:rsidRDefault="004A79E1" w:rsidP="004A79E1">
            <w:pPr>
              <w:autoSpaceDE w:val="0"/>
              <w:autoSpaceDN w:val="0"/>
              <w:adjustRightInd w:val="0"/>
              <w:spacing w:line="240" w:lineRule="auto"/>
              <w:rPr>
                <w:rFonts w:ascii="Times New Roman" w:eastAsia="Calibri" w:hAnsi="Times New Roman" w:cs="Times New Roman"/>
                <w:b/>
                <w:color w:val="000000"/>
                <w:sz w:val="24"/>
                <w:szCs w:val="24"/>
                <w:lang w:val="kk-KZ"/>
              </w:rPr>
            </w:pPr>
            <w:r w:rsidRPr="005D2CF6">
              <w:rPr>
                <w:rFonts w:ascii="Times New Roman" w:hAnsi="Times New Roman" w:cs="Times New Roman"/>
                <w:b/>
                <w:color w:val="000000"/>
                <w:sz w:val="24"/>
                <w:szCs w:val="24"/>
              </w:rPr>
              <w:t>Листы оценивания</w:t>
            </w:r>
          </w:p>
        </w:tc>
        <w:tc>
          <w:tcPr>
            <w:tcW w:w="1768" w:type="dxa"/>
            <w:tcBorders>
              <w:top w:val="single" w:sz="4" w:space="0" w:color="auto"/>
              <w:left w:val="single" w:sz="4" w:space="0" w:color="auto"/>
              <w:bottom w:val="single" w:sz="4" w:space="0" w:color="auto"/>
              <w:right w:val="single" w:sz="4" w:space="0" w:color="auto"/>
            </w:tcBorders>
          </w:tcPr>
          <w:p w:rsidR="001716AD" w:rsidRPr="005D2CF6" w:rsidRDefault="001716AD" w:rsidP="00280EA4">
            <w:pPr>
              <w:spacing w:line="240" w:lineRule="auto"/>
              <w:rPr>
                <w:rFonts w:ascii="Times New Roman" w:hAnsi="Times New Roman" w:cs="Times New Roman"/>
                <w:sz w:val="24"/>
                <w:szCs w:val="24"/>
                <w:lang w:eastAsia="ru-RU"/>
              </w:rPr>
            </w:pPr>
          </w:p>
        </w:tc>
      </w:tr>
      <w:tr w:rsidR="001716AD" w:rsidRPr="00A9461D" w:rsidTr="00C9330D">
        <w:tc>
          <w:tcPr>
            <w:tcW w:w="10303" w:type="dxa"/>
            <w:gridSpan w:val="7"/>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lastRenderedPageBreak/>
              <w:t>Дополнительная информация</w:t>
            </w:r>
          </w:p>
        </w:tc>
      </w:tr>
      <w:tr w:rsidR="001716AD" w:rsidRPr="00A9461D" w:rsidTr="00C9330D">
        <w:tc>
          <w:tcPr>
            <w:tcW w:w="3455" w:type="dxa"/>
            <w:gridSpan w:val="2"/>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Дифференциация</w:t>
            </w:r>
          </w:p>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Как вы планируете поддерживать учащихся</w:t>
            </w:r>
          </w:p>
        </w:tc>
        <w:tc>
          <w:tcPr>
            <w:tcW w:w="3492" w:type="dxa"/>
            <w:gridSpan w:val="2"/>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Оценивание</w:t>
            </w:r>
          </w:p>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Как вы планируете увидеть приобретенные знания учащихся</w:t>
            </w:r>
          </w:p>
        </w:tc>
        <w:tc>
          <w:tcPr>
            <w:tcW w:w="3356" w:type="dxa"/>
            <w:gridSpan w:val="3"/>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proofErr w:type="spellStart"/>
            <w:r w:rsidRPr="005D2CF6">
              <w:rPr>
                <w:rFonts w:ascii="Times New Roman" w:hAnsi="Times New Roman" w:cs="Times New Roman"/>
                <w:b/>
                <w:sz w:val="24"/>
                <w:szCs w:val="24"/>
              </w:rPr>
              <w:t>Межпредметные</w:t>
            </w:r>
            <w:proofErr w:type="spellEnd"/>
            <w:r w:rsidRPr="005D2CF6">
              <w:rPr>
                <w:rFonts w:ascii="Times New Roman" w:hAnsi="Times New Roman" w:cs="Times New Roman"/>
                <w:b/>
                <w:sz w:val="24"/>
                <w:szCs w:val="24"/>
              </w:rPr>
              <w:t xml:space="preserve"> связи</w:t>
            </w:r>
          </w:p>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Соблюдение СанПиН</w:t>
            </w:r>
          </w:p>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ИКТ компетентность</w:t>
            </w:r>
          </w:p>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Связи с ценностями</w:t>
            </w:r>
          </w:p>
        </w:tc>
      </w:tr>
      <w:tr w:rsidR="001716AD" w:rsidRPr="00A9461D" w:rsidTr="00C9330D">
        <w:tc>
          <w:tcPr>
            <w:tcW w:w="10303" w:type="dxa"/>
            <w:gridSpan w:val="7"/>
            <w:tcBorders>
              <w:top w:val="single" w:sz="4" w:space="0" w:color="auto"/>
              <w:left w:val="single" w:sz="4" w:space="0" w:color="auto"/>
              <w:bottom w:val="single" w:sz="4" w:space="0" w:color="auto"/>
              <w:right w:val="single" w:sz="4" w:space="0" w:color="auto"/>
            </w:tcBorders>
            <w:hideMark/>
          </w:tcPr>
          <w:p w:rsidR="001716AD" w:rsidRPr="005D2CF6" w:rsidRDefault="001716AD" w:rsidP="00280EA4">
            <w:pPr>
              <w:spacing w:line="240" w:lineRule="auto"/>
              <w:rPr>
                <w:rFonts w:ascii="Times New Roman" w:hAnsi="Times New Roman" w:cs="Times New Roman"/>
                <w:b/>
                <w:sz w:val="24"/>
                <w:szCs w:val="24"/>
              </w:rPr>
            </w:pPr>
            <w:r w:rsidRPr="005D2CF6">
              <w:rPr>
                <w:rFonts w:ascii="Times New Roman" w:hAnsi="Times New Roman" w:cs="Times New Roman"/>
                <w:b/>
                <w:sz w:val="24"/>
                <w:szCs w:val="24"/>
              </w:rPr>
              <w:t>Рефлексия</w:t>
            </w:r>
          </w:p>
        </w:tc>
      </w:tr>
      <w:tr w:rsidR="001716AD" w:rsidRPr="00A9461D" w:rsidTr="00C9330D">
        <w:trPr>
          <w:trHeight w:val="3477"/>
        </w:trPr>
        <w:tc>
          <w:tcPr>
            <w:tcW w:w="3455" w:type="dxa"/>
            <w:gridSpan w:val="2"/>
            <w:tcBorders>
              <w:top w:val="single" w:sz="4" w:space="0" w:color="auto"/>
              <w:left w:val="single" w:sz="4" w:space="0" w:color="auto"/>
              <w:bottom w:val="single" w:sz="4" w:space="0" w:color="auto"/>
              <w:right w:val="single" w:sz="4" w:space="0" w:color="auto"/>
            </w:tcBorders>
            <w:hideMark/>
          </w:tcPr>
          <w:p w:rsidR="001716AD" w:rsidRPr="00A9461D" w:rsidRDefault="001716AD" w:rsidP="00280EA4">
            <w:pPr>
              <w:spacing w:line="240" w:lineRule="auto"/>
              <w:rPr>
                <w:rFonts w:ascii="Times New Roman" w:hAnsi="Times New Roman" w:cs="Times New Roman"/>
                <w:sz w:val="24"/>
                <w:szCs w:val="24"/>
              </w:rPr>
            </w:pPr>
            <w:r w:rsidRPr="00A9461D">
              <w:rPr>
                <w:rFonts w:ascii="Times New Roman" w:hAnsi="Times New Roman" w:cs="Times New Roman"/>
                <w:sz w:val="24"/>
                <w:szCs w:val="24"/>
              </w:rPr>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Уложился</w:t>
            </w:r>
            <w:r w:rsidRPr="00A9461D">
              <w:rPr>
                <w:rFonts w:ascii="Times New Roman" w:hAnsi="Times New Roman" w:cs="Times New Roman"/>
                <w:sz w:val="24"/>
                <w:szCs w:val="24"/>
                <w:lang w:val="kk-KZ"/>
              </w:rPr>
              <w:t xml:space="preserve"> </w:t>
            </w:r>
            <w:r w:rsidRPr="00A9461D">
              <w:rPr>
                <w:rFonts w:ascii="Times New Roman" w:hAnsi="Times New Roman" w:cs="Times New Roman"/>
                <w:sz w:val="24"/>
                <w:szCs w:val="24"/>
              </w:rPr>
              <w:t>(</w:t>
            </w:r>
            <w:proofErr w:type="spellStart"/>
            <w:r w:rsidRPr="00A9461D">
              <w:rPr>
                <w:rFonts w:ascii="Times New Roman" w:hAnsi="Times New Roman" w:cs="Times New Roman"/>
                <w:sz w:val="24"/>
                <w:szCs w:val="24"/>
              </w:rPr>
              <w:t>лась</w:t>
            </w:r>
            <w:proofErr w:type="spellEnd"/>
            <w:r w:rsidRPr="00A9461D">
              <w:rPr>
                <w:rFonts w:ascii="Times New Roman" w:hAnsi="Times New Roman" w:cs="Times New Roman"/>
                <w:sz w:val="24"/>
                <w:szCs w:val="24"/>
              </w:rPr>
              <w:t>) ли я в сроки? Какие отступления были от плана урока и почему?</w:t>
            </w:r>
          </w:p>
        </w:tc>
        <w:tc>
          <w:tcPr>
            <w:tcW w:w="6848" w:type="dxa"/>
            <w:gridSpan w:val="5"/>
            <w:tcBorders>
              <w:top w:val="single" w:sz="4" w:space="0" w:color="auto"/>
              <w:left w:val="single" w:sz="4" w:space="0" w:color="auto"/>
              <w:bottom w:val="single" w:sz="4" w:space="0" w:color="auto"/>
              <w:right w:val="single" w:sz="4" w:space="0" w:color="auto"/>
            </w:tcBorders>
          </w:tcPr>
          <w:p w:rsidR="001716AD" w:rsidRPr="00A9461D" w:rsidRDefault="001716AD" w:rsidP="00280EA4">
            <w:pPr>
              <w:spacing w:line="240" w:lineRule="auto"/>
              <w:rPr>
                <w:rFonts w:ascii="Times New Roman" w:hAnsi="Times New Roman" w:cs="Times New Roman"/>
                <w:color w:val="000000" w:themeColor="text1"/>
                <w:sz w:val="24"/>
                <w:szCs w:val="24"/>
              </w:rPr>
            </w:pPr>
            <w:r w:rsidRPr="00A9461D">
              <w:rPr>
                <w:rFonts w:ascii="Times New Roman" w:hAnsi="Times New Roman" w:cs="Times New Roman"/>
                <w:color w:val="000000" w:themeColor="text1"/>
                <w:sz w:val="24"/>
                <w:szCs w:val="24"/>
                <w:lang w:eastAsia="en-GB"/>
              </w:rPr>
              <w:t xml:space="preserve">Используйте данный раздел для размышлений об уроке. Ответьте на самые важные вопросы о Вашем уроке из левой колонки.  </w:t>
            </w:r>
          </w:p>
          <w:p w:rsidR="001716AD" w:rsidRPr="00A9461D" w:rsidRDefault="001716AD" w:rsidP="00280EA4">
            <w:pPr>
              <w:spacing w:line="240" w:lineRule="auto"/>
              <w:rPr>
                <w:rFonts w:ascii="Times New Roman" w:hAnsi="Times New Roman" w:cs="Times New Roman"/>
                <w:sz w:val="24"/>
                <w:szCs w:val="24"/>
              </w:rPr>
            </w:pPr>
          </w:p>
          <w:p w:rsidR="001716AD" w:rsidRPr="00A9461D" w:rsidRDefault="001716AD" w:rsidP="00280EA4">
            <w:pPr>
              <w:spacing w:line="240" w:lineRule="auto"/>
              <w:rPr>
                <w:rFonts w:ascii="Times New Roman" w:hAnsi="Times New Roman" w:cs="Times New Roman"/>
                <w:sz w:val="24"/>
                <w:szCs w:val="24"/>
              </w:rPr>
            </w:pPr>
          </w:p>
          <w:p w:rsidR="001716AD" w:rsidRPr="00A9461D" w:rsidRDefault="001716AD" w:rsidP="00280EA4">
            <w:pPr>
              <w:spacing w:line="240" w:lineRule="auto"/>
              <w:rPr>
                <w:rFonts w:ascii="Times New Roman" w:hAnsi="Times New Roman" w:cs="Times New Roman"/>
                <w:sz w:val="24"/>
                <w:szCs w:val="24"/>
              </w:rPr>
            </w:pPr>
          </w:p>
          <w:p w:rsidR="001716AD" w:rsidRPr="00A9461D" w:rsidRDefault="001716AD" w:rsidP="00280EA4">
            <w:pPr>
              <w:spacing w:line="240" w:lineRule="auto"/>
              <w:rPr>
                <w:rFonts w:ascii="Times New Roman" w:hAnsi="Times New Roman" w:cs="Times New Roman"/>
                <w:sz w:val="24"/>
                <w:szCs w:val="24"/>
              </w:rPr>
            </w:pPr>
          </w:p>
        </w:tc>
      </w:tr>
    </w:tbl>
    <w:p w:rsidR="004C2F4C" w:rsidRDefault="004C2F4C"/>
    <w:sectPr w:rsidR="004C2F4C" w:rsidSect="005D2CF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SchoolBukvar1">
    <w:altName w:val="Times New Roman"/>
    <w:panose1 w:val="00000000000000000000"/>
    <w:charset w:val="CC"/>
    <w:family w:val="swiss"/>
    <w:notTrueType/>
    <w:pitch w:val="default"/>
    <w:sig w:usb0="00000203" w:usb1="08070000" w:usb2="00000010" w:usb3="00000000" w:csb0="00020005" w:csb1="00000000"/>
  </w:font>
  <w:font w:name="SchoolBookKza">
    <w:altName w:val="MS Mincho"/>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927"/>
    <w:multiLevelType w:val="hybridMultilevel"/>
    <w:tmpl w:val="944C9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40BC"/>
    <w:multiLevelType w:val="hybridMultilevel"/>
    <w:tmpl w:val="A036B5C2"/>
    <w:lvl w:ilvl="0" w:tplc="5A722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C27514"/>
    <w:multiLevelType w:val="hybridMultilevel"/>
    <w:tmpl w:val="944C9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04304"/>
    <w:multiLevelType w:val="hybridMultilevel"/>
    <w:tmpl w:val="50F893AA"/>
    <w:lvl w:ilvl="0" w:tplc="D50CA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206B32"/>
    <w:multiLevelType w:val="hybridMultilevel"/>
    <w:tmpl w:val="F606FF74"/>
    <w:lvl w:ilvl="0" w:tplc="736C63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BBA4482"/>
    <w:multiLevelType w:val="hybridMultilevel"/>
    <w:tmpl w:val="EB7220E4"/>
    <w:lvl w:ilvl="0" w:tplc="CE10B1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D034C9E"/>
    <w:multiLevelType w:val="hybridMultilevel"/>
    <w:tmpl w:val="454E19E4"/>
    <w:lvl w:ilvl="0" w:tplc="57B05D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CB33058"/>
    <w:multiLevelType w:val="hybridMultilevel"/>
    <w:tmpl w:val="A2FAE7B0"/>
    <w:lvl w:ilvl="0" w:tplc="B21C6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2802CF"/>
    <w:multiLevelType w:val="hybridMultilevel"/>
    <w:tmpl w:val="76A04C8A"/>
    <w:lvl w:ilvl="0" w:tplc="990E27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D54F2B"/>
    <w:multiLevelType w:val="hybridMultilevel"/>
    <w:tmpl w:val="19A420CE"/>
    <w:lvl w:ilvl="0" w:tplc="29D67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6B97612"/>
    <w:multiLevelType w:val="hybridMultilevel"/>
    <w:tmpl w:val="F894DC9A"/>
    <w:lvl w:ilvl="0" w:tplc="2F0C6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7"/>
  </w:num>
  <w:num w:numId="6">
    <w:abstractNumId w:val="9"/>
  </w:num>
  <w:num w:numId="7">
    <w:abstractNumId w:val="10"/>
  </w:num>
  <w:num w:numId="8">
    <w:abstractNumId w:val="6"/>
  </w:num>
  <w:num w:numId="9">
    <w:abstractNumId w:val="4"/>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480"/>
    <w:rsid w:val="00012824"/>
    <w:rsid w:val="0006044E"/>
    <w:rsid w:val="0009088E"/>
    <w:rsid w:val="000A2480"/>
    <w:rsid w:val="00133BA0"/>
    <w:rsid w:val="001716AD"/>
    <w:rsid w:val="00253D99"/>
    <w:rsid w:val="0030320B"/>
    <w:rsid w:val="003D3691"/>
    <w:rsid w:val="00452C91"/>
    <w:rsid w:val="004A243B"/>
    <w:rsid w:val="004A79E1"/>
    <w:rsid w:val="004C2F4C"/>
    <w:rsid w:val="005D2CF6"/>
    <w:rsid w:val="00612E97"/>
    <w:rsid w:val="00743FDB"/>
    <w:rsid w:val="00796458"/>
    <w:rsid w:val="007D3A30"/>
    <w:rsid w:val="008A1047"/>
    <w:rsid w:val="008B0424"/>
    <w:rsid w:val="009B5505"/>
    <w:rsid w:val="009D00EE"/>
    <w:rsid w:val="009E4DEB"/>
    <w:rsid w:val="00A00105"/>
    <w:rsid w:val="00B11051"/>
    <w:rsid w:val="00B5093F"/>
    <w:rsid w:val="00BC2640"/>
    <w:rsid w:val="00C20028"/>
    <w:rsid w:val="00C90BFC"/>
    <w:rsid w:val="00C9330D"/>
    <w:rsid w:val="00CD1265"/>
    <w:rsid w:val="00CE6009"/>
    <w:rsid w:val="00D52360"/>
    <w:rsid w:val="00DD4731"/>
    <w:rsid w:val="00E118DB"/>
    <w:rsid w:val="00E70E29"/>
    <w:rsid w:val="00E90D51"/>
    <w:rsid w:val="00E9682C"/>
    <w:rsid w:val="00F449BA"/>
    <w:rsid w:val="00F52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171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1716AD"/>
    <w:rPr>
      <w:rFonts w:ascii="Times New Roman" w:eastAsia="Times New Roman" w:hAnsi="Times New Roman" w:cs="Times New Roman"/>
      <w:sz w:val="24"/>
      <w:szCs w:val="24"/>
      <w:lang w:eastAsia="ru-RU"/>
    </w:rPr>
  </w:style>
  <w:style w:type="paragraph" w:customStyle="1" w:styleId="Default">
    <w:name w:val="Default"/>
    <w:uiPriority w:val="99"/>
    <w:qFormat/>
    <w:rsid w:val="001716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7">
    <w:name w:val="Pa67"/>
    <w:basedOn w:val="a"/>
    <w:next w:val="a"/>
    <w:uiPriority w:val="99"/>
    <w:qFormat/>
    <w:rsid w:val="001716AD"/>
    <w:pPr>
      <w:autoSpaceDE w:val="0"/>
      <w:autoSpaceDN w:val="0"/>
      <w:adjustRightInd w:val="0"/>
      <w:spacing w:after="0" w:line="201" w:lineRule="atLeast"/>
    </w:pPr>
    <w:rPr>
      <w:rFonts w:ascii="SchoolBook Kza" w:hAnsi="SchoolBook Kza"/>
      <w:sz w:val="24"/>
      <w:szCs w:val="24"/>
    </w:rPr>
  </w:style>
  <w:style w:type="paragraph" w:customStyle="1" w:styleId="Pa24">
    <w:name w:val="Pa24"/>
    <w:basedOn w:val="Default"/>
    <w:next w:val="Default"/>
    <w:uiPriority w:val="99"/>
    <w:qFormat/>
    <w:rsid w:val="001716AD"/>
    <w:pPr>
      <w:spacing w:line="221" w:lineRule="atLeast"/>
    </w:pPr>
    <w:rPr>
      <w:rFonts w:ascii="SchoolBukvar1" w:hAnsi="SchoolBukvar1" w:cstheme="minorBidi"/>
      <w:color w:val="auto"/>
    </w:rPr>
  </w:style>
  <w:style w:type="paragraph" w:customStyle="1" w:styleId="Pa20">
    <w:name w:val="Pa20"/>
    <w:basedOn w:val="Default"/>
    <w:next w:val="Default"/>
    <w:uiPriority w:val="99"/>
    <w:qFormat/>
    <w:rsid w:val="001716AD"/>
    <w:pPr>
      <w:spacing w:line="201" w:lineRule="atLeast"/>
    </w:pPr>
    <w:rPr>
      <w:rFonts w:ascii="SchoolBook Kza" w:hAnsi="SchoolBook Kza" w:cstheme="minorBidi"/>
      <w:color w:val="auto"/>
    </w:rPr>
  </w:style>
  <w:style w:type="paragraph" w:styleId="a5">
    <w:name w:val="List Paragraph"/>
    <w:basedOn w:val="a"/>
    <w:uiPriority w:val="34"/>
    <w:qFormat/>
    <w:rsid w:val="009E4DEB"/>
    <w:pPr>
      <w:ind w:left="720"/>
      <w:contextualSpacing/>
    </w:pPr>
  </w:style>
  <w:style w:type="table" w:styleId="a6">
    <w:name w:val="Table Grid"/>
    <w:basedOn w:val="a1"/>
    <w:uiPriority w:val="59"/>
    <w:rsid w:val="0074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6044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Мастер</cp:lastModifiedBy>
  <cp:revision>34</cp:revision>
  <dcterms:created xsi:type="dcterms:W3CDTF">2020-02-04T15:50:00Z</dcterms:created>
  <dcterms:modified xsi:type="dcterms:W3CDTF">2022-12-02T16:17:00Z</dcterms:modified>
</cp:coreProperties>
</file>