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0" w:rsidRPr="00AA1210" w:rsidRDefault="00AA1210" w:rsidP="00AA1210">
      <w:pPr>
        <w:pStyle w:val="a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Коваль Елена Васильевна</w:t>
      </w:r>
    </w:p>
    <w:p w:rsidR="00AA1210" w:rsidRPr="00AA1210" w:rsidRDefault="00AA1210" w:rsidP="00AA1210">
      <w:pPr>
        <w:pStyle w:val="a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AA1210" w:rsidRPr="00AA1210" w:rsidRDefault="00AA1210" w:rsidP="00AA1210">
      <w:pPr>
        <w:pStyle w:val="a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2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КГУ «Общеобразовательная школа №2 г. Атбасар</w:t>
      </w:r>
    </w:p>
    <w:p w:rsidR="00AA1210" w:rsidRPr="00AA1210" w:rsidRDefault="00AA1210" w:rsidP="00AA1210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1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отдела образования по Атбасарскому району </w:t>
      </w:r>
    </w:p>
    <w:p w:rsidR="00AA1210" w:rsidRPr="00AA1210" w:rsidRDefault="00AA1210" w:rsidP="00AA1210">
      <w:pPr>
        <w:pStyle w:val="a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2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образования Акмолинской области»</w:t>
      </w:r>
    </w:p>
    <w:p w:rsidR="00AA1210" w:rsidRPr="00AA1210" w:rsidRDefault="00AA1210" w:rsidP="006072B9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072B9" w:rsidRDefault="006072B9" w:rsidP="006072B9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827F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и приёмы активизации познавательной деятельности на уроках литературного чтения в начальных классах.</w:t>
      </w:r>
    </w:p>
    <w:p w:rsidR="006072B9" w:rsidRPr="00A827F3" w:rsidRDefault="006072B9" w:rsidP="006072B9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072B9" w:rsidRPr="00A827F3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827F3"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z w:val="28"/>
          <w:szCs w:val="28"/>
        </w:rPr>
        <w:t xml:space="preserve">ки литературного чтения – это особые уроки. На них </w:t>
      </w:r>
      <w:r w:rsidRPr="00A827F3">
        <w:rPr>
          <w:rFonts w:ascii="Times New Roman" w:hAnsi="Times New Roman"/>
          <w:sz w:val="28"/>
          <w:szCs w:val="28"/>
        </w:rPr>
        <w:t xml:space="preserve">дети незаметно для себя впитывают важные в нравственном отношении вещи: трудолюбие, уважение к другим, </w:t>
      </w:r>
      <w:r>
        <w:rPr>
          <w:rFonts w:ascii="Times New Roman" w:hAnsi="Times New Roman"/>
          <w:sz w:val="28"/>
          <w:szCs w:val="28"/>
        </w:rPr>
        <w:t>любовь ко всему земному. А разно</w:t>
      </w:r>
      <w:r w:rsidRPr="00A827F3">
        <w:rPr>
          <w:rFonts w:ascii="Times New Roman" w:hAnsi="Times New Roman"/>
          <w:sz w:val="28"/>
          <w:szCs w:val="28"/>
        </w:rPr>
        <w:t>образная работа по привитию учащимся навыков активного чтения не проходит бесследно, это отражается на их эмоциональном восприятии окружающего мира, логике рассуждений, общем умственном развитии.</w:t>
      </w:r>
    </w:p>
    <w:p w:rsidR="006072B9" w:rsidRPr="00A827F3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7F3">
        <w:rPr>
          <w:rFonts w:ascii="Times New Roman" w:hAnsi="Times New Roman"/>
          <w:sz w:val="28"/>
          <w:szCs w:val="28"/>
        </w:rPr>
        <w:t xml:space="preserve">          Основная цель уроков литературного чтения в начальных классах - помочь ребенку стать читателем: подвести к осознанию богатого мира  детской литературы</w:t>
      </w:r>
      <w:r>
        <w:rPr>
          <w:rFonts w:ascii="Times New Roman" w:hAnsi="Times New Roman"/>
          <w:sz w:val="28"/>
          <w:szCs w:val="28"/>
        </w:rPr>
        <w:t>,</w:t>
      </w:r>
      <w:r w:rsidRPr="00A827F3">
        <w:rPr>
          <w:rFonts w:ascii="Times New Roman" w:hAnsi="Times New Roman"/>
          <w:sz w:val="28"/>
          <w:szCs w:val="28"/>
        </w:rPr>
        <w:t xml:space="preserve"> как искусства художественного слова, </w:t>
      </w:r>
      <w:r>
        <w:rPr>
          <w:rFonts w:ascii="Times New Roman" w:hAnsi="Times New Roman"/>
          <w:sz w:val="28"/>
          <w:szCs w:val="28"/>
        </w:rPr>
        <w:t>обогатить читательский опыт. Ведь мы знаем</w:t>
      </w:r>
      <w:r w:rsidRPr="00A827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A827F3">
        <w:rPr>
          <w:rFonts w:ascii="Times New Roman" w:hAnsi="Times New Roman"/>
          <w:sz w:val="28"/>
          <w:szCs w:val="28"/>
        </w:rPr>
        <w:t>литературное чтение представляет собой начальную ступень единого, непрерывного курса литературы в современной общеобр</w:t>
      </w:r>
      <w:r>
        <w:rPr>
          <w:rFonts w:ascii="Times New Roman" w:hAnsi="Times New Roman"/>
          <w:sz w:val="28"/>
          <w:szCs w:val="28"/>
        </w:rPr>
        <w:t xml:space="preserve">азовательной школе. </w:t>
      </w:r>
      <w:r w:rsidRPr="00A827F3">
        <w:rPr>
          <w:rFonts w:ascii="Times New Roman" w:hAnsi="Times New Roman"/>
          <w:sz w:val="28"/>
          <w:szCs w:val="28"/>
        </w:rPr>
        <w:t xml:space="preserve"> К. Д. Ушинский говорил: «Читать - это еще ничего не значит; что читать и как понимать прочитанное - вот в чем главное дело».</w:t>
      </w:r>
    </w:p>
    <w:p w:rsidR="006072B9" w:rsidRPr="00A827F3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7F3">
        <w:rPr>
          <w:rFonts w:ascii="Times New Roman" w:hAnsi="Times New Roman"/>
          <w:sz w:val="28"/>
          <w:szCs w:val="28"/>
        </w:rPr>
        <w:t xml:space="preserve">          Учитывая особенности современных </w:t>
      </w:r>
      <w:r>
        <w:rPr>
          <w:rFonts w:ascii="Times New Roman" w:hAnsi="Times New Roman"/>
          <w:sz w:val="28"/>
          <w:szCs w:val="28"/>
        </w:rPr>
        <w:t>учеников</w:t>
      </w:r>
      <w:r w:rsidRPr="00A827F3">
        <w:rPr>
          <w:rFonts w:ascii="Times New Roman" w:hAnsi="Times New Roman"/>
          <w:sz w:val="28"/>
          <w:szCs w:val="28"/>
        </w:rPr>
        <w:t xml:space="preserve"> - они мобильны, самостоятельны, коммуникат</w:t>
      </w:r>
      <w:r>
        <w:rPr>
          <w:rFonts w:ascii="Times New Roman" w:hAnsi="Times New Roman"/>
          <w:sz w:val="28"/>
          <w:szCs w:val="28"/>
        </w:rPr>
        <w:t xml:space="preserve">ивны и любознательны, надо так </w:t>
      </w:r>
      <w:r w:rsidRPr="00A827F3">
        <w:rPr>
          <w:rFonts w:ascii="Times New Roman" w:hAnsi="Times New Roman"/>
          <w:sz w:val="28"/>
          <w:szCs w:val="28"/>
        </w:rPr>
        <w:t>организовать работу на уроке чтения, чтобы направить их активную деятельность в нужное русло.</w:t>
      </w:r>
    </w:p>
    <w:p w:rsidR="006072B9" w:rsidRPr="00A827F3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7F3">
        <w:rPr>
          <w:rFonts w:ascii="Times New Roman" w:hAnsi="Times New Roman"/>
          <w:sz w:val="28"/>
          <w:szCs w:val="28"/>
        </w:rPr>
        <w:t xml:space="preserve">          Герасимов С.В. писал: «Главное организовать процесс так, чтобы чтение способствовало развитию личности, а развивающаяся личность испытывала потребность в чтении, как источник дальнейшего развития. Сделать так, чтобы активная деятельность совпала с такими её звеньями, как потребность, мотив, интерес</w:t>
      </w:r>
      <w:r>
        <w:rPr>
          <w:rFonts w:ascii="Times New Roman" w:hAnsi="Times New Roman"/>
          <w:sz w:val="28"/>
          <w:szCs w:val="28"/>
        </w:rPr>
        <w:t>».</w:t>
      </w:r>
    </w:p>
    <w:p w:rsidR="006072B9" w:rsidRPr="00A827F3" w:rsidRDefault="006072B9" w:rsidP="00D92820">
      <w:pPr>
        <w:jc w:val="both"/>
        <w:rPr>
          <w:sz w:val="28"/>
          <w:szCs w:val="28"/>
        </w:rPr>
      </w:pPr>
      <w:r w:rsidRPr="00A827F3">
        <w:rPr>
          <w:b/>
          <w:sz w:val="28"/>
          <w:szCs w:val="28"/>
        </w:rPr>
        <w:t xml:space="preserve">        </w:t>
      </w:r>
      <w:r w:rsidRPr="00A827F3">
        <w:rPr>
          <w:sz w:val="28"/>
          <w:szCs w:val="28"/>
        </w:rPr>
        <w:t>Развитие качественного навыка чтения у м</w:t>
      </w:r>
      <w:r w:rsidR="005F4560">
        <w:rPr>
          <w:sz w:val="28"/>
          <w:szCs w:val="28"/>
        </w:rPr>
        <w:t>ладших школьников является одной</w:t>
      </w:r>
      <w:r w:rsidRPr="00A827F3">
        <w:rPr>
          <w:sz w:val="28"/>
          <w:szCs w:val="28"/>
        </w:rPr>
        <w:t xml:space="preserve"> из основных задач начальной школы. Если мы будем использовать приемы и методы быстрого и эффективного чтения, то получим читающего ученика.</w:t>
      </w:r>
    </w:p>
    <w:p w:rsidR="006072B9" w:rsidRDefault="006072B9" w:rsidP="006072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3583A">
        <w:rPr>
          <w:sz w:val="28"/>
          <w:szCs w:val="28"/>
        </w:rPr>
        <w:t xml:space="preserve">Нам повезло, что мы живём во времена глобальных изменений в нашей жизни. В современном обществе повышаются требования к уровню общего образования человека. </w:t>
      </w:r>
      <w:r w:rsidRPr="0053583A">
        <w:rPr>
          <w:color w:val="000000"/>
          <w:sz w:val="28"/>
          <w:szCs w:val="28"/>
        </w:rPr>
        <w:t>В наш век, век новых информ</w:t>
      </w:r>
      <w:r>
        <w:rPr>
          <w:color w:val="000000"/>
          <w:sz w:val="28"/>
          <w:szCs w:val="28"/>
        </w:rPr>
        <w:t>ационных технологий и</w:t>
      </w:r>
      <w:r w:rsidRPr="0053583A">
        <w:rPr>
          <w:color w:val="000000"/>
          <w:sz w:val="28"/>
          <w:szCs w:val="28"/>
        </w:rPr>
        <w:t>зменилась</w:t>
      </w:r>
      <w:r>
        <w:rPr>
          <w:color w:val="000000"/>
          <w:sz w:val="28"/>
          <w:szCs w:val="28"/>
        </w:rPr>
        <w:t xml:space="preserve"> роль книги</w:t>
      </w:r>
      <w:r w:rsidRPr="0053583A">
        <w:rPr>
          <w:color w:val="000000"/>
          <w:sz w:val="28"/>
          <w:szCs w:val="28"/>
        </w:rPr>
        <w:t>, любовь к чтению стала «падать», дети теряют интерес к чтению. Они предпочитают к</w:t>
      </w:r>
      <w:r>
        <w:rPr>
          <w:color w:val="000000"/>
          <w:sz w:val="28"/>
          <w:szCs w:val="28"/>
        </w:rPr>
        <w:t>ниге телевидение, видеоматериалы, компьютер и вот</w:t>
      </w:r>
      <w:r w:rsidRPr="0053583A">
        <w:rPr>
          <w:color w:val="000000"/>
          <w:sz w:val="28"/>
          <w:szCs w:val="28"/>
        </w:rPr>
        <w:t xml:space="preserve"> результат, школьники не любят, не хотят читать.</w:t>
      </w:r>
    </w:p>
    <w:p w:rsidR="006072B9" w:rsidRPr="000D112C" w:rsidRDefault="006072B9" w:rsidP="006072B9">
      <w:pPr>
        <w:ind w:firstLine="708"/>
        <w:jc w:val="both"/>
        <w:rPr>
          <w:sz w:val="28"/>
          <w:szCs w:val="28"/>
        </w:rPr>
      </w:pPr>
      <w:r w:rsidRPr="00A827F3">
        <w:rPr>
          <w:sz w:val="28"/>
          <w:szCs w:val="28"/>
        </w:rPr>
        <w:t xml:space="preserve">Поиски путей активизации познавательной деятельности учащихся на уроках литературного чтения в начальной школе, развитие их </w:t>
      </w:r>
      <w:r w:rsidRPr="00A827F3">
        <w:rPr>
          <w:sz w:val="28"/>
          <w:szCs w:val="28"/>
        </w:rPr>
        <w:lastRenderedPageBreak/>
        <w:t xml:space="preserve">познавательных   способностей и самостоятельности - задача, которую необходимо </w:t>
      </w:r>
      <w:r>
        <w:rPr>
          <w:sz w:val="28"/>
          <w:szCs w:val="28"/>
        </w:rPr>
        <w:t xml:space="preserve">нам </w:t>
      </w:r>
      <w:r w:rsidRPr="00A827F3">
        <w:rPr>
          <w:sz w:val="28"/>
          <w:szCs w:val="28"/>
        </w:rPr>
        <w:t>решить.</w:t>
      </w:r>
    </w:p>
    <w:p w:rsidR="006072B9" w:rsidRPr="00E8522B" w:rsidRDefault="006072B9" w:rsidP="006072B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8522B">
        <w:rPr>
          <w:rFonts w:ascii="Times New Roman" w:hAnsi="Times New Roman"/>
          <w:color w:val="000000"/>
          <w:sz w:val="28"/>
          <w:szCs w:val="28"/>
        </w:rPr>
        <w:t xml:space="preserve">         Ссылаясь на свой опыт, с уверенностью могу сказать, что ребёнок не умеющий читать, теряет интерес к учёбе. Научить детей правильному, осознанному, беглому, выразительному чтению, а главное любви к книге – одна из главных и очень важных задач начального обучения</w:t>
      </w:r>
      <w:r w:rsidRPr="00E8522B">
        <w:rPr>
          <w:rFonts w:ascii="Times New Roman" w:hAnsi="Times New Roman"/>
          <w:sz w:val="28"/>
          <w:szCs w:val="28"/>
        </w:rPr>
        <w:t xml:space="preserve">. </w:t>
      </w:r>
      <w:r w:rsidRPr="00E8522B">
        <w:rPr>
          <w:rFonts w:ascii="Times New Roman" w:hAnsi="Times New Roman"/>
          <w:color w:val="000000"/>
          <w:sz w:val="28"/>
          <w:szCs w:val="28"/>
        </w:rPr>
        <w:t xml:space="preserve">И так возникает серьезное противоречие: с одной стороны, современный мир каждый день посылает нам огромный объем  очень разной информации, с другой стороны, наши дети мало читают, не обладают читательской грамотностью.    </w:t>
      </w:r>
      <w:r w:rsidRPr="00E8522B">
        <w:rPr>
          <w:rFonts w:ascii="Times New Roman" w:hAnsi="Times New Roman"/>
          <w:sz w:val="28"/>
          <w:szCs w:val="28"/>
        </w:rPr>
        <w:t>Читательская грам</w:t>
      </w:r>
      <w:r w:rsidRPr="00E8522B">
        <w:rPr>
          <w:rFonts w:ascii="Times New Roman" w:eastAsia="Times New Roman" w:hAnsi="Times New Roman"/>
          <w:sz w:val="28"/>
          <w:szCs w:val="28"/>
        </w:rPr>
        <w:t>отность - важнейший общий учебный навык учащихся, поэтому нам, учителям важно владеть такими технологиями обучения, которые дадут</w:t>
      </w:r>
      <w:r w:rsidRPr="00E8522B">
        <w:rPr>
          <w:rFonts w:ascii="Times New Roman" w:hAnsi="Times New Roman"/>
          <w:sz w:val="28"/>
          <w:szCs w:val="28"/>
        </w:rPr>
        <w:t xml:space="preserve"> положитель</w:t>
      </w:r>
      <w:r w:rsidRPr="00E8522B">
        <w:rPr>
          <w:rFonts w:ascii="Times New Roman" w:eastAsia="Times New Roman" w:hAnsi="Times New Roman"/>
          <w:sz w:val="28"/>
          <w:szCs w:val="28"/>
        </w:rPr>
        <w:t xml:space="preserve">ные результаты. </w:t>
      </w:r>
      <w:r w:rsidRPr="00E8522B">
        <w:rPr>
          <w:rFonts w:ascii="Times New Roman" w:hAnsi="Times New Roman"/>
          <w:sz w:val="28"/>
          <w:szCs w:val="28"/>
        </w:rPr>
        <w:t>Много труда вкладывают учителя</w:t>
      </w:r>
      <w:r>
        <w:rPr>
          <w:rFonts w:ascii="Times New Roman" w:hAnsi="Times New Roman"/>
          <w:sz w:val="28"/>
          <w:szCs w:val="28"/>
        </w:rPr>
        <w:t xml:space="preserve">, когда учат </w:t>
      </w:r>
      <w:r w:rsidRPr="00E8522B">
        <w:rPr>
          <w:rFonts w:ascii="Times New Roman" w:hAnsi="Times New Roman"/>
          <w:sz w:val="28"/>
          <w:szCs w:val="28"/>
        </w:rPr>
        <w:t xml:space="preserve"> детей читать. Но это не секрет, что уже перво</w:t>
      </w:r>
      <w:r w:rsidRPr="00E8522B">
        <w:rPr>
          <w:rFonts w:ascii="Times New Roman" w:hAnsi="Times New Roman"/>
          <w:sz w:val="28"/>
          <w:szCs w:val="28"/>
        </w:rPr>
        <w:softHyphen/>
      </w:r>
      <w:r w:rsidRPr="00E8522B">
        <w:rPr>
          <w:rFonts w:ascii="Times New Roman" w:hAnsi="Times New Roman"/>
          <w:spacing w:val="-4"/>
          <w:sz w:val="28"/>
          <w:szCs w:val="28"/>
        </w:rPr>
        <w:t xml:space="preserve">классники, которые только-только научившись читать, </w:t>
      </w:r>
      <w:r w:rsidRPr="00E8522B">
        <w:rPr>
          <w:rFonts w:ascii="Times New Roman" w:hAnsi="Times New Roman"/>
          <w:sz w:val="28"/>
          <w:szCs w:val="28"/>
        </w:rPr>
        <w:t>тут же теряют интерес к чтению и урок чте</w:t>
      </w:r>
      <w:r w:rsidRPr="00E8522B">
        <w:rPr>
          <w:rFonts w:ascii="Times New Roman" w:hAnsi="Times New Roman"/>
          <w:sz w:val="28"/>
          <w:szCs w:val="28"/>
        </w:rPr>
        <w:softHyphen/>
      </w:r>
      <w:r w:rsidRPr="00E8522B">
        <w:rPr>
          <w:rFonts w:ascii="Times New Roman" w:hAnsi="Times New Roman"/>
          <w:spacing w:val="1"/>
          <w:sz w:val="28"/>
          <w:szCs w:val="28"/>
        </w:rPr>
        <w:t>ния они считают одним из нелюбимых.</w:t>
      </w:r>
      <w:r w:rsidRPr="00E8522B">
        <w:rPr>
          <w:rFonts w:ascii="Times New Roman" w:hAnsi="Times New Roman"/>
          <w:sz w:val="28"/>
          <w:szCs w:val="28"/>
        </w:rPr>
        <w:t xml:space="preserve"> Вот именно поэтому учитель должен владеть таким мастерством, чтобы не только поддерживать у детей интерес, но и</w:t>
      </w:r>
      <w:r>
        <w:rPr>
          <w:rFonts w:ascii="Times New Roman" w:hAnsi="Times New Roman"/>
          <w:sz w:val="28"/>
          <w:szCs w:val="28"/>
        </w:rPr>
        <w:t xml:space="preserve"> развивать его от урока к уроку.</w:t>
      </w:r>
      <w:r w:rsidRPr="00E8522B">
        <w:rPr>
          <w:rFonts w:ascii="Times New Roman" w:hAnsi="Times New Roman"/>
          <w:sz w:val="28"/>
          <w:szCs w:val="28"/>
        </w:rPr>
        <w:t xml:space="preserve">         </w:t>
      </w:r>
    </w:p>
    <w:p w:rsidR="006072B9" w:rsidRPr="00E8522B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522B">
        <w:rPr>
          <w:rFonts w:ascii="Times New Roman" w:hAnsi="Times New Roman"/>
          <w:sz w:val="28"/>
          <w:szCs w:val="28"/>
        </w:rPr>
        <w:t xml:space="preserve">         Успешность обучения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22B">
        <w:rPr>
          <w:rFonts w:ascii="Times New Roman" w:hAnsi="Times New Roman"/>
          <w:sz w:val="28"/>
          <w:szCs w:val="28"/>
        </w:rPr>
        <w:t xml:space="preserve">по всем предметам (не только в начальной школе) </w:t>
      </w:r>
      <w:r>
        <w:rPr>
          <w:rFonts w:ascii="Times New Roman" w:hAnsi="Times New Roman"/>
          <w:sz w:val="28"/>
          <w:szCs w:val="28"/>
        </w:rPr>
        <w:t>зависит от</w:t>
      </w:r>
      <w:r w:rsidRPr="00E8522B">
        <w:rPr>
          <w:rFonts w:ascii="Times New Roman" w:hAnsi="Times New Roman"/>
          <w:sz w:val="28"/>
          <w:szCs w:val="28"/>
        </w:rPr>
        <w:t xml:space="preserve"> читательских навыков школьника, но интерес к самостоятельному чтению проявляется у ребенка только тогда, когда он овладевает самим процессом чтения. Чтение - это деятельность. Как общая психическая деятельность оно побуждается мотивами, потребностями, в основе которых лежит интерес.</w:t>
      </w:r>
    </w:p>
    <w:p w:rsidR="00D92820" w:rsidRDefault="006072B9" w:rsidP="005F4560">
      <w:pPr>
        <w:pStyle w:val="a3"/>
        <w:jc w:val="both"/>
        <w:rPr>
          <w:b/>
          <w:sz w:val="28"/>
          <w:szCs w:val="28"/>
        </w:rPr>
      </w:pPr>
      <w:r w:rsidRPr="00A827F3">
        <w:rPr>
          <w:rFonts w:ascii="Times New Roman" w:hAnsi="Times New Roman"/>
          <w:sz w:val="28"/>
          <w:szCs w:val="28"/>
        </w:rPr>
        <w:t xml:space="preserve">        Готовясь к каждому уроку, стараюсь все виды работ продумать так, чтобы каждый ученик активно, творчески мыслил в течение всего урока, чтобы дети могли открывать для себя что-то новое, ранее незамеченное, акцентировали свое внимание на главном, важном, добиваясь этого через творчество и интерес. </w:t>
      </w:r>
    </w:p>
    <w:p w:rsidR="00BE60FF" w:rsidRDefault="00D92820" w:rsidP="0039362E">
      <w:pPr>
        <w:jc w:val="both"/>
        <w:rPr>
          <w:color w:val="000000"/>
          <w:sz w:val="28"/>
        </w:rPr>
      </w:pPr>
      <w:r>
        <w:rPr>
          <w:b/>
          <w:sz w:val="28"/>
          <w:szCs w:val="28"/>
        </w:rPr>
        <w:t xml:space="preserve">        </w:t>
      </w:r>
      <w:r w:rsidRPr="00A827F3">
        <w:rPr>
          <w:sz w:val="28"/>
          <w:szCs w:val="28"/>
        </w:rPr>
        <w:t xml:space="preserve"> Если мы будем использовать приемы и методы быстрого и эффективного чтения, то получим читающего ученика.</w:t>
      </w:r>
      <w:r>
        <w:rPr>
          <w:sz w:val="28"/>
          <w:szCs w:val="28"/>
        </w:rPr>
        <w:t xml:space="preserve"> Эту работу я начи</w:t>
      </w:r>
      <w:r w:rsidR="009B2C8E">
        <w:rPr>
          <w:sz w:val="28"/>
          <w:szCs w:val="28"/>
        </w:rPr>
        <w:t xml:space="preserve">наю с первых дней обучения моих учеников в школе. Я хочу поделиться </w:t>
      </w:r>
      <w:r w:rsidR="0039362E">
        <w:rPr>
          <w:sz w:val="28"/>
          <w:szCs w:val="28"/>
        </w:rPr>
        <w:t xml:space="preserve">только </w:t>
      </w:r>
      <w:r w:rsidR="009B2C8E">
        <w:rPr>
          <w:sz w:val="28"/>
          <w:szCs w:val="28"/>
        </w:rPr>
        <w:t>некоторыми своими наработками</w:t>
      </w:r>
      <w:r w:rsidR="0039362E">
        <w:rPr>
          <w:sz w:val="28"/>
          <w:szCs w:val="28"/>
        </w:rPr>
        <w:t>, которые использую из года в год и они дают результат. В начале своей трудовой деятельности, посещая уроки у педагога-наставника меня заинтересовали таблицы Шульте настолько, что они на моих уроках используются и сейчас. Только я их сама видоизменяю так, чтобы были понятны и интересны моим ученикам.</w:t>
      </w:r>
      <w:r w:rsidR="0039362E" w:rsidRPr="0039362E">
        <w:rPr>
          <w:color w:val="000000"/>
          <w:sz w:val="28"/>
        </w:rPr>
        <w:t xml:space="preserve"> </w:t>
      </w:r>
      <w:r w:rsidR="0039362E" w:rsidRPr="00523EA5">
        <w:rPr>
          <w:color w:val="000000"/>
          <w:sz w:val="28"/>
        </w:rPr>
        <w:t>Табл</w:t>
      </w:r>
      <w:r w:rsidR="00BE60FF">
        <w:rPr>
          <w:color w:val="000000"/>
          <w:sz w:val="28"/>
        </w:rPr>
        <w:t xml:space="preserve">ицы Шульте, </w:t>
      </w:r>
      <w:r w:rsidR="0039362E" w:rsidRPr="00523EA5">
        <w:rPr>
          <w:color w:val="000000"/>
          <w:sz w:val="28"/>
        </w:rPr>
        <w:t>хорошо развивают поле з</w:t>
      </w:r>
      <w:r w:rsidR="00BE60FF">
        <w:rPr>
          <w:color w:val="000000"/>
          <w:sz w:val="28"/>
        </w:rPr>
        <w:t>рения. Д</w:t>
      </w:r>
      <w:r w:rsidR="0039362E" w:rsidRPr="00523EA5">
        <w:rPr>
          <w:color w:val="000000"/>
          <w:sz w:val="28"/>
        </w:rPr>
        <w:t>ети</w:t>
      </w:r>
      <w:r w:rsidR="00BE60FF">
        <w:rPr>
          <w:color w:val="000000"/>
          <w:sz w:val="28"/>
        </w:rPr>
        <w:t xml:space="preserve"> сами могут их изготовить</w:t>
      </w:r>
      <w:r w:rsidR="0039362E" w:rsidRPr="00523EA5">
        <w:rPr>
          <w:color w:val="000000"/>
          <w:sz w:val="28"/>
        </w:rPr>
        <w:t xml:space="preserve"> на уроках труда, а в 1 классе с помощью родителей. У кажд</w:t>
      </w:r>
      <w:r w:rsidR="00BE60FF">
        <w:rPr>
          <w:color w:val="000000"/>
          <w:sz w:val="28"/>
        </w:rPr>
        <w:t xml:space="preserve">ого ученика  имеется </w:t>
      </w:r>
      <w:r w:rsidR="0039362E" w:rsidRPr="00523EA5">
        <w:rPr>
          <w:color w:val="000000"/>
          <w:sz w:val="28"/>
        </w:rPr>
        <w:t xml:space="preserve"> индивидуальная карточка. В 1 к</w:t>
      </w:r>
      <w:r w:rsidR="00BE60FF">
        <w:rPr>
          <w:color w:val="000000"/>
          <w:sz w:val="28"/>
        </w:rPr>
        <w:t>лассе использую</w:t>
      </w:r>
      <w:r w:rsidR="0039362E" w:rsidRPr="00523EA5">
        <w:rPr>
          <w:color w:val="000000"/>
          <w:sz w:val="28"/>
        </w:rPr>
        <w:t xml:space="preserve"> – с чис</w:t>
      </w:r>
      <w:r w:rsidR="00BE60FF">
        <w:rPr>
          <w:color w:val="000000"/>
          <w:sz w:val="28"/>
        </w:rPr>
        <w:t xml:space="preserve">лами от 1 до 10, </w:t>
      </w:r>
      <w:r w:rsidR="0039362E" w:rsidRPr="00523EA5">
        <w:rPr>
          <w:color w:val="000000"/>
          <w:sz w:val="28"/>
        </w:rPr>
        <w:t>от 1 до 20</w:t>
      </w:r>
      <w:r w:rsidR="00BE60FF">
        <w:rPr>
          <w:color w:val="000000"/>
          <w:sz w:val="28"/>
        </w:rPr>
        <w:t>, разных цветов.</w:t>
      </w:r>
      <w:r w:rsidR="00BE60FF">
        <w:rPr>
          <w:rFonts w:ascii="Arial" w:hAnsi="Arial" w:cs="Arial"/>
          <w:color w:val="000000"/>
        </w:rPr>
        <w:t xml:space="preserve"> </w:t>
      </w:r>
      <w:r w:rsidR="0039362E" w:rsidRPr="00523EA5">
        <w:rPr>
          <w:color w:val="000000"/>
          <w:sz w:val="28"/>
        </w:rPr>
        <w:t>Во втором и третьем классах используется комплект с числами от 1 до 25</w:t>
      </w:r>
      <w:r w:rsidR="00BE60FF">
        <w:rPr>
          <w:color w:val="000000"/>
          <w:sz w:val="28"/>
        </w:rPr>
        <w:t>.</w:t>
      </w:r>
    </w:p>
    <w:p w:rsidR="00AA1210" w:rsidRDefault="00AA1210" w:rsidP="0039362E">
      <w:pPr>
        <w:jc w:val="both"/>
        <w:rPr>
          <w:color w:val="000000"/>
          <w:sz w:val="28"/>
        </w:rPr>
      </w:pPr>
    </w:p>
    <w:p w:rsidR="00AA1210" w:rsidRDefault="00AA1210" w:rsidP="0039362E">
      <w:pPr>
        <w:jc w:val="both"/>
        <w:rPr>
          <w:color w:val="000000"/>
          <w:sz w:val="28"/>
        </w:rPr>
      </w:pPr>
    </w:p>
    <w:p w:rsidR="00BE60FF" w:rsidRDefault="00BE60FF" w:rsidP="0039362E">
      <w:pPr>
        <w:jc w:val="both"/>
        <w:rPr>
          <w:rFonts w:ascii="Arial" w:hAnsi="Arial" w:cs="Arial"/>
          <w:color w:val="000000"/>
        </w:rPr>
      </w:pPr>
    </w:p>
    <w:p w:rsidR="005450A9" w:rsidRPr="00523EA5" w:rsidRDefault="005450A9" w:rsidP="0039362E">
      <w:pPr>
        <w:jc w:val="both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Ind w:w="459" w:type="dxa"/>
        <w:tblLook w:val="04A0"/>
      </w:tblPr>
      <w:tblGrid>
        <w:gridCol w:w="675"/>
        <w:gridCol w:w="709"/>
        <w:gridCol w:w="567"/>
        <w:gridCol w:w="709"/>
        <w:gridCol w:w="709"/>
      </w:tblGrid>
      <w:tr w:rsidR="00BE60FF" w:rsidTr="00EF5BC1">
        <w:tc>
          <w:tcPr>
            <w:tcW w:w="675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lastRenderedPageBreak/>
              <w:t>1</w:t>
            </w:r>
          </w:p>
        </w:tc>
        <w:tc>
          <w:tcPr>
            <w:tcW w:w="709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5</w:t>
            </w:r>
          </w:p>
        </w:tc>
        <w:tc>
          <w:tcPr>
            <w:tcW w:w="567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7</w:t>
            </w:r>
          </w:p>
        </w:tc>
        <w:tc>
          <w:tcPr>
            <w:tcW w:w="709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709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9</w:t>
            </w:r>
          </w:p>
        </w:tc>
      </w:tr>
      <w:tr w:rsidR="00BE60FF" w:rsidTr="00EF5BC1">
        <w:tc>
          <w:tcPr>
            <w:tcW w:w="675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709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567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709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10</w:t>
            </w:r>
          </w:p>
        </w:tc>
        <w:tc>
          <w:tcPr>
            <w:tcW w:w="709" w:type="dxa"/>
          </w:tcPr>
          <w:p w:rsidR="00BE60FF" w:rsidRPr="00EF5BC1" w:rsidRDefault="00BE60FF" w:rsidP="00EF5BC1">
            <w:pPr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4</w:t>
            </w:r>
          </w:p>
        </w:tc>
      </w:tr>
    </w:tbl>
    <w:tbl>
      <w:tblPr>
        <w:tblStyle w:val="a4"/>
        <w:tblpPr w:leftFromText="180" w:rightFromText="180" w:vertAnchor="text" w:horzAnchor="page" w:tblpX="6688" w:tblpY="-901"/>
        <w:tblW w:w="0" w:type="auto"/>
        <w:tblLook w:val="04A0"/>
      </w:tblPr>
      <w:tblGrid>
        <w:gridCol w:w="675"/>
        <w:gridCol w:w="709"/>
        <w:gridCol w:w="567"/>
        <w:gridCol w:w="709"/>
        <w:gridCol w:w="709"/>
      </w:tblGrid>
      <w:tr w:rsidR="00EF5BC1" w:rsidTr="00EF5BC1">
        <w:tc>
          <w:tcPr>
            <w:tcW w:w="675" w:type="dxa"/>
          </w:tcPr>
          <w:p w:rsidR="00EF5BC1" w:rsidRPr="00EF5BC1" w:rsidRDefault="00EF5BC1" w:rsidP="00EF5BC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F5BC1">
              <w:rPr>
                <w:b/>
                <w:color w:val="00B050"/>
                <w:sz w:val="40"/>
                <w:szCs w:val="40"/>
              </w:rPr>
              <w:t>1</w:t>
            </w:r>
          </w:p>
        </w:tc>
        <w:tc>
          <w:tcPr>
            <w:tcW w:w="709" w:type="dxa"/>
          </w:tcPr>
          <w:p w:rsidR="00EF5BC1" w:rsidRPr="00EF5BC1" w:rsidRDefault="00EF5BC1" w:rsidP="00EF5BC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F5BC1">
              <w:rPr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567" w:type="dxa"/>
          </w:tcPr>
          <w:p w:rsidR="00EF5BC1" w:rsidRPr="00EF5BC1" w:rsidRDefault="00EF5BC1" w:rsidP="00EF5BC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F5BC1">
              <w:rPr>
                <w:b/>
                <w:color w:val="00B050"/>
                <w:sz w:val="40"/>
                <w:szCs w:val="40"/>
              </w:rPr>
              <w:t>7</w:t>
            </w:r>
          </w:p>
        </w:tc>
        <w:tc>
          <w:tcPr>
            <w:tcW w:w="709" w:type="dxa"/>
          </w:tcPr>
          <w:p w:rsidR="00EF5BC1" w:rsidRPr="00EF5BC1" w:rsidRDefault="00EF5BC1" w:rsidP="00EF5BC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F5BC1">
              <w:rPr>
                <w:b/>
                <w:color w:val="00B050"/>
                <w:sz w:val="40"/>
                <w:szCs w:val="40"/>
              </w:rPr>
              <w:t>3</w:t>
            </w:r>
          </w:p>
        </w:tc>
        <w:tc>
          <w:tcPr>
            <w:tcW w:w="709" w:type="dxa"/>
          </w:tcPr>
          <w:p w:rsidR="00EF5BC1" w:rsidRPr="00EF5BC1" w:rsidRDefault="00EF5BC1" w:rsidP="00EF5BC1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EF5BC1">
              <w:rPr>
                <w:b/>
                <w:color w:val="00B050"/>
                <w:sz w:val="40"/>
                <w:szCs w:val="40"/>
              </w:rPr>
              <w:t>9</w:t>
            </w:r>
          </w:p>
        </w:tc>
      </w:tr>
      <w:tr w:rsidR="00EF5BC1" w:rsidTr="00EF5BC1">
        <w:tc>
          <w:tcPr>
            <w:tcW w:w="675" w:type="dxa"/>
          </w:tcPr>
          <w:p w:rsidR="00EF5BC1" w:rsidRPr="00EF5BC1" w:rsidRDefault="00EF5BC1" w:rsidP="00EF5BC1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8</w:t>
            </w:r>
          </w:p>
        </w:tc>
        <w:tc>
          <w:tcPr>
            <w:tcW w:w="709" w:type="dxa"/>
          </w:tcPr>
          <w:p w:rsidR="00EF5BC1" w:rsidRPr="00EF5BC1" w:rsidRDefault="00EF5BC1" w:rsidP="00EF5BC1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567" w:type="dxa"/>
          </w:tcPr>
          <w:p w:rsidR="00EF5BC1" w:rsidRPr="00EF5BC1" w:rsidRDefault="00EF5BC1" w:rsidP="00EF5BC1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2</w:t>
            </w:r>
          </w:p>
        </w:tc>
        <w:tc>
          <w:tcPr>
            <w:tcW w:w="709" w:type="dxa"/>
          </w:tcPr>
          <w:p w:rsidR="00EF5BC1" w:rsidRPr="00EF5BC1" w:rsidRDefault="00EF5BC1" w:rsidP="00EF5BC1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10</w:t>
            </w:r>
          </w:p>
        </w:tc>
        <w:tc>
          <w:tcPr>
            <w:tcW w:w="709" w:type="dxa"/>
          </w:tcPr>
          <w:p w:rsidR="00EF5BC1" w:rsidRPr="00EF5BC1" w:rsidRDefault="00EF5BC1" w:rsidP="00EF5BC1">
            <w:pPr>
              <w:jc w:val="center"/>
              <w:rPr>
                <w:b/>
                <w:color w:val="000000"/>
                <w:sz w:val="40"/>
                <w:szCs w:val="40"/>
              </w:rPr>
            </w:pPr>
            <w:r w:rsidRPr="00EF5BC1">
              <w:rPr>
                <w:b/>
                <w:color w:val="000000"/>
                <w:sz w:val="40"/>
                <w:szCs w:val="40"/>
              </w:rPr>
              <w:t>4</w:t>
            </w:r>
          </w:p>
        </w:tc>
      </w:tr>
    </w:tbl>
    <w:p w:rsidR="005450A9" w:rsidRDefault="005450A9" w:rsidP="00EF5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5450A9" w:rsidRDefault="003C724E" w:rsidP="005450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450A9">
        <w:rPr>
          <w:rFonts w:ascii="Times New Roman" w:hAnsi="Times New Roman"/>
          <w:sz w:val="28"/>
          <w:szCs w:val="28"/>
        </w:rPr>
        <w:t>огда дети в 1классе дети изучают буквы использую карточки, которые способствуют развитию внимания, запоминанию букв. Работать с такими карточками детям интереснее, чем просто прочитать буквы. Первые карточки, на которых нужно найти гласные буквы, я облегчаю выполнение задания выделением нужных букв. Сначала</w:t>
      </w:r>
      <w:r w:rsidR="00134E70">
        <w:rPr>
          <w:rFonts w:ascii="Times New Roman" w:hAnsi="Times New Roman"/>
          <w:sz w:val="28"/>
          <w:szCs w:val="28"/>
        </w:rPr>
        <w:t xml:space="preserve"> </w:t>
      </w:r>
      <w:r w:rsidR="005450A9">
        <w:rPr>
          <w:rFonts w:ascii="Times New Roman" w:hAnsi="Times New Roman"/>
          <w:sz w:val="28"/>
          <w:szCs w:val="28"/>
        </w:rPr>
        <w:t xml:space="preserve"> это</w:t>
      </w:r>
      <w:r w:rsidR="00134E70">
        <w:rPr>
          <w:rFonts w:ascii="Times New Roman" w:hAnsi="Times New Roman"/>
          <w:sz w:val="28"/>
          <w:szCs w:val="28"/>
        </w:rPr>
        <w:t xml:space="preserve"> одна или</w:t>
      </w:r>
      <w:r w:rsidR="005450A9">
        <w:rPr>
          <w:rFonts w:ascii="Times New Roman" w:hAnsi="Times New Roman"/>
          <w:sz w:val="28"/>
          <w:szCs w:val="28"/>
        </w:rPr>
        <w:t xml:space="preserve"> две строки букв, затем число строк увеличиваю.</w:t>
      </w:r>
    </w:p>
    <w:p w:rsidR="00134E70" w:rsidRDefault="00134E70" w:rsidP="00134E7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50A9" w:rsidRPr="00134E70" w:rsidRDefault="00134E70" w:rsidP="00134E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70">
        <w:rPr>
          <w:rFonts w:ascii="Times New Roman" w:hAnsi="Times New Roman"/>
          <w:sz w:val="28"/>
          <w:szCs w:val="28"/>
        </w:rPr>
        <w:t>Карточка 1</w:t>
      </w:r>
    </w:p>
    <w:p w:rsidR="00EF5BC1" w:rsidRDefault="005450A9" w:rsidP="005450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4E70" w:rsidRPr="001E0A62">
        <w:rPr>
          <w:rFonts w:ascii="Times New Roman" w:hAnsi="Times New Roman"/>
          <w:sz w:val="28"/>
          <w:szCs w:val="28"/>
        </w:rPr>
        <w:t>Б</w:t>
      </w:r>
      <w:r w:rsidR="00EF5BC1" w:rsidRPr="001E0A62">
        <w:rPr>
          <w:rFonts w:ascii="Times New Roman" w:hAnsi="Times New Roman"/>
          <w:sz w:val="28"/>
          <w:szCs w:val="28"/>
        </w:rPr>
        <w:t>ф</w:t>
      </w:r>
      <w:r w:rsidR="00EF5BC1" w:rsidRPr="00134E70">
        <w:rPr>
          <w:rFonts w:ascii="Times New Roman" w:hAnsi="Times New Roman"/>
          <w:b/>
          <w:sz w:val="28"/>
          <w:szCs w:val="28"/>
        </w:rPr>
        <w:t>ы</w:t>
      </w:r>
      <w:r w:rsidR="00EF5BC1" w:rsidRPr="001E0A62">
        <w:rPr>
          <w:rFonts w:ascii="Times New Roman" w:hAnsi="Times New Roman"/>
          <w:sz w:val="28"/>
          <w:szCs w:val="28"/>
        </w:rPr>
        <w:t>в</w:t>
      </w:r>
      <w:r w:rsidR="00EF5BC1" w:rsidRPr="00134E70">
        <w:rPr>
          <w:rFonts w:ascii="Times New Roman" w:hAnsi="Times New Roman"/>
          <w:b/>
          <w:sz w:val="28"/>
          <w:szCs w:val="28"/>
        </w:rPr>
        <w:t>и</w:t>
      </w:r>
      <w:r w:rsidR="00EF5BC1" w:rsidRPr="001E0A62">
        <w:rPr>
          <w:rFonts w:ascii="Times New Roman" w:hAnsi="Times New Roman"/>
          <w:sz w:val="28"/>
          <w:szCs w:val="28"/>
        </w:rPr>
        <w:t>нд</w:t>
      </w:r>
      <w:r w:rsidR="00EF5BC1" w:rsidRPr="00134E70">
        <w:rPr>
          <w:rFonts w:ascii="Times New Roman" w:hAnsi="Times New Roman"/>
          <w:b/>
          <w:sz w:val="28"/>
          <w:szCs w:val="28"/>
        </w:rPr>
        <w:t>ю</w:t>
      </w:r>
      <w:r w:rsidR="00EF5BC1" w:rsidRPr="001E0A62">
        <w:rPr>
          <w:rFonts w:ascii="Times New Roman" w:hAnsi="Times New Roman"/>
          <w:sz w:val="28"/>
          <w:szCs w:val="28"/>
        </w:rPr>
        <w:t>к</w:t>
      </w:r>
      <w:r w:rsidR="00EF5BC1" w:rsidRPr="00134E70">
        <w:rPr>
          <w:rFonts w:ascii="Times New Roman" w:hAnsi="Times New Roman"/>
          <w:b/>
          <w:sz w:val="28"/>
          <w:szCs w:val="28"/>
        </w:rPr>
        <w:t>а</w:t>
      </w:r>
      <w:r w:rsidR="00EF5BC1" w:rsidRPr="001E0A62">
        <w:rPr>
          <w:rFonts w:ascii="Times New Roman" w:hAnsi="Times New Roman"/>
          <w:sz w:val="28"/>
          <w:szCs w:val="28"/>
        </w:rPr>
        <w:t>йц</w:t>
      </w:r>
      <w:r w:rsidR="00EF5BC1" w:rsidRPr="00134E70">
        <w:rPr>
          <w:rFonts w:ascii="Times New Roman" w:hAnsi="Times New Roman"/>
          <w:b/>
          <w:sz w:val="28"/>
          <w:szCs w:val="28"/>
        </w:rPr>
        <w:t>у</w:t>
      </w:r>
      <w:r w:rsidR="00EF5BC1" w:rsidRPr="001E0A62">
        <w:rPr>
          <w:rFonts w:ascii="Times New Roman" w:hAnsi="Times New Roman"/>
          <w:sz w:val="28"/>
          <w:szCs w:val="28"/>
        </w:rPr>
        <w:t>кл</w:t>
      </w:r>
      <w:r w:rsidR="00EF5BC1" w:rsidRPr="00134E70">
        <w:rPr>
          <w:rFonts w:ascii="Times New Roman" w:hAnsi="Times New Roman"/>
          <w:b/>
          <w:sz w:val="28"/>
          <w:szCs w:val="28"/>
        </w:rPr>
        <w:t>е</w:t>
      </w:r>
      <w:r w:rsidR="00EF5BC1" w:rsidRPr="001E0A62">
        <w:rPr>
          <w:rFonts w:ascii="Times New Roman" w:hAnsi="Times New Roman"/>
          <w:sz w:val="28"/>
          <w:szCs w:val="28"/>
        </w:rPr>
        <w:t>б</w:t>
      </w:r>
      <w:r w:rsidR="00EF5BC1" w:rsidRPr="00134E70">
        <w:rPr>
          <w:rFonts w:ascii="Times New Roman" w:hAnsi="Times New Roman"/>
          <w:b/>
          <w:sz w:val="28"/>
          <w:szCs w:val="28"/>
        </w:rPr>
        <w:t>е</w:t>
      </w:r>
      <w:r w:rsidR="00EF5BC1" w:rsidRPr="001E0A62">
        <w:rPr>
          <w:rFonts w:ascii="Times New Roman" w:hAnsi="Times New Roman"/>
          <w:sz w:val="28"/>
          <w:szCs w:val="28"/>
        </w:rPr>
        <w:t>дь</w:t>
      </w:r>
      <w:r w:rsidR="00EF5BC1" w:rsidRPr="00134E70">
        <w:rPr>
          <w:rFonts w:ascii="Times New Roman" w:hAnsi="Times New Roman"/>
          <w:b/>
          <w:sz w:val="28"/>
          <w:szCs w:val="28"/>
        </w:rPr>
        <w:t>е</w:t>
      </w:r>
      <w:r w:rsidR="00EF5BC1" w:rsidRPr="001E0A62">
        <w:rPr>
          <w:rFonts w:ascii="Times New Roman" w:hAnsi="Times New Roman"/>
          <w:sz w:val="28"/>
          <w:szCs w:val="28"/>
        </w:rPr>
        <w:t>нгшп</w:t>
      </w:r>
      <w:r w:rsidR="00EF5BC1" w:rsidRPr="00134E70">
        <w:rPr>
          <w:rFonts w:ascii="Times New Roman" w:hAnsi="Times New Roman"/>
          <w:b/>
          <w:sz w:val="28"/>
          <w:szCs w:val="28"/>
        </w:rPr>
        <w:t>о</w:t>
      </w:r>
      <w:r w:rsidR="00EF5BC1" w:rsidRPr="001E0A62">
        <w:rPr>
          <w:rFonts w:ascii="Times New Roman" w:hAnsi="Times New Roman"/>
          <w:sz w:val="28"/>
          <w:szCs w:val="28"/>
        </w:rPr>
        <w:t>п</w:t>
      </w:r>
      <w:r w:rsidR="00EF5BC1" w:rsidRPr="00134E70">
        <w:rPr>
          <w:rFonts w:ascii="Times New Roman" w:hAnsi="Times New Roman"/>
          <w:b/>
          <w:sz w:val="28"/>
          <w:szCs w:val="28"/>
        </w:rPr>
        <w:t>у</w:t>
      </w:r>
      <w:r w:rsidR="00EF5BC1" w:rsidRPr="001E0A62">
        <w:rPr>
          <w:rFonts w:ascii="Times New Roman" w:hAnsi="Times New Roman"/>
          <w:sz w:val="28"/>
          <w:szCs w:val="28"/>
        </w:rPr>
        <w:t>г</w:t>
      </w:r>
      <w:r w:rsidR="00EF5BC1" w:rsidRPr="00134E70">
        <w:rPr>
          <w:rFonts w:ascii="Times New Roman" w:hAnsi="Times New Roman"/>
          <w:b/>
          <w:sz w:val="28"/>
          <w:szCs w:val="28"/>
        </w:rPr>
        <w:t>а</w:t>
      </w:r>
      <w:r w:rsidR="00EF5BC1" w:rsidRPr="001E0A62">
        <w:rPr>
          <w:rFonts w:ascii="Times New Roman" w:hAnsi="Times New Roman"/>
          <w:sz w:val="28"/>
          <w:szCs w:val="28"/>
        </w:rPr>
        <w:t>йщзхк</w:t>
      </w:r>
      <w:r w:rsidR="00EF5BC1" w:rsidRPr="00134E70">
        <w:rPr>
          <w:rFonts w:ascii="Times New Roman" w:hAnsi="Times New Roman"/>
          <w:b/>
          <w:sz w:val="28"/>
          <w:szCs w:val="28"/>
        </w:rPr>
        <w:t>у</w:t>
      </w:r>
      <w:r w:rsidR="00EF5BC1" w:rsidRPr="001E0A62">
        <w:rPr>
          <w:rFonts w:ascii="Times New Roman" w:hAnsi="Times New Roman"/>
          <w:sz w:val="28"/>
          <w:szCs w:val="28"/>
        </w:rPr>
        <w:t>к</w:t>
      </w:r>
      <w:r w:rsidR="00EF5BC1" w:rsidRPr="00134E70">
        <w:rPr>
          <w:rFonts w:ascii="Times New Roman" w:hAnsi="Times New Roman"/>
          <w:b/>
          <w:sz w:val="28"/>
          <w:szCs w:val="28"/>
        </w:rPr>
        <w:t>у</w:t>
      </w:r>
      <w:r w:rsidR="00EF5BC1" w:rsidRPr="001E0A62">
        <w:rPr>
          <w:rFonts w:ascii="Times New Roman" w:hAnsi="Times New Roman"/>
          <w:sz w:val="28"/>
          <w:szCs w:val="28"/>
        </w:rPr>
        <w:t>шк</w:t>
      </w:r>
      <w:r w:rsidR="00EF5BC1" w:rsidRPr="00134E70">
        <w:rPr>
          <w:rFonts w:ascii="Times New Roman" w:hAnsi="Times New Roman"/>
          <w:b/>
          <w:sz w:val="28"/>
          <w:szCs w:val="28"/>
        </w:rPr>
        <w:t>а</w:t>
      </w:r>
      <w:r w:rsidR="00EF5BC1" w:rsidRPr="001E0A62">
        <w:rPr>
          <w:rFonts w:ascii="Times New Roman" w:hAnsi="Times New Roman"/>
          <w:sz w:val="28"/>
          <w:szCs w:val="28"/>
        </w:rPr>
        <w:t>зщшгд</w:t>
      </w:r>
      <w:r w:rsidR="00EF5BC1" w:rsidRPr="00134E70">
        <w:rPr>
          <w:rFonts w:ascii="Times New Roman" w:hAnsi="Times New Roman"/>
          <w:b/>
          <w:sz w:val="28"/>
          <w:szCs w:val="28"/>
        </w:rPr>
        <w:t>я</w:t>
      </w:r>
      <w:r w:rsidR="00EF5BC1" w:rsidRPr="001E0A62">
        <w:rPr>
          <w:rFonts w:ascii="Times New Roman" w:hAnsi="Times New Roman"/>
          <w:sz w:val="28"/>
          <w:szCs w:val="28"/>
        </w:rPr>
        <w:t>т</w:t>
      </w:r>
      <w:r w:rsidR="00EF5BC1" w:rsidRPr="00134E70">
        <w:rPr>
          <w:rFonts w:ascii="Times New Roman" w:hAnsi="Times New Roman"/>
          <w:b/>
          <w:sz w:val="28"/>
          <w:szCs w:val="28"/>
        </w:rPr>
        <w:t>е</w:t>
      </w:r>
      <w:r w:rsidR="00EF5BC1" w:rsidRPr="001E0A62">
        <w:rPr>
          <w:rFonts w:ascii="Times New Roman" w:hAnsi="Times New Roman"/>
          <w:sz w:val="28"/>
          <w:szCs w:val="28"/>
        </w:rPr>
        <w:t>лн</w:t>
      </w:r>
      <w:r w:rsidR="00EF5BC1" w:rsidRPr="00134E70">
        <w:rPr>
          <w:rFonts w:ascii="Times New Roman" w:hAnsi="Times New Roman"/>
          <w:b/>
          <w:sz w:val="28"/>
          <w:szCs w:val="28"/>
        </w:rPr>
        <w:t>еэ</w:t>
      </w:r>
      <w:r w:rsidR="00EF5BC1" w:rsidRPr="001E0A62">
        <w:rPr>
          <w:rFonts w:ascii="Times New Roman" w:hAnsi="Times New Roman"/>
          <w:sz w:val="28"/>
          <w:szCs w:val="28"/>
        </w:rPr>
        <w:t>ъ</w:t>
      </w:r>
    </w:p>
    <w:p w:rsidR="00134E70" w:rsidRDefault="00134E70" w:rsidP="00134E70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4E70" w:rsidRPr="001E0A62" w:rsidRDefault="00134E70" w:rsidP="005450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70">
        <w:rPr>
          <w:rFonts w:ascii="Times New Roman" w:hAnsi="Times New Roman"/>
          <w:sz w:val="28"/>
          <w:szCs w:val="28"/>
        </w:rPr>
        <w:t>Карточка 2</w:t>
      </w:r>
    </w:p>
    <w:p w:rsidR="00EF5BC1" w:rsidRPr="001E0A62" w:rsidRDefault="00134E70" w:rsidP="005450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BC1" w:rsidRPr="001E0A62">
        <w:rPr>
          <w:rFonts w:ascii="Times New Roman" w:hAnsi="Times New Roman"/>
          <w:sz w:val="28"/>
          <w:szCs w:val="28"/>
        </w:rPr>
        <w:t>чсученикавмдевочкапимраршкольниккнгмальчиккшцщребёнокц</w:t>
      </w:r>
      <w:r>
        <w:rPr>
          <w:rFonts w:ascii="Times New Roman" w:hAnsi="Times New Roman"/>
          <w:sz w:val="28"/>
          <w:szCs w:val="28"/>
        </w:rPr>
        <w:t>з</w:t>
      </w:r>
    </w:p>
    <w:p w:rsidR="00EF5BC1" w:rsidRPr="001E0A62" w:rsidRDefault="005450A9" w:rsidP="005450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5BC1" w:rsidRPr="001E0A62">
        <w:rPr>
          <w:rFonts w:ascii="Times New Roman" w:hAnsi="Times New Roman"/>
          <w:sz w:val="28"/>
          <w:szCs w:val="28"/>
        </w:rPr>
        <w:t>итвстречаииоопздоровьещасчастьедрадостьбаьисрпраздникцвгцю</w:t>
      </w:r>
    </w:p>
    <w:p w:rsidR="00EF5BC1" w:rsidRDefault="005450A9" w:rsidP="005450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5BC1">
        <w:rPr>
          <w:rFonts w:ascii="Times New Roman" w:hAnsi="Times New Roman"/>
          <w:sz w:val="28"/>
          <w:szCs w:val="28"/>
        </w:rPr>
        <w:t>ждлоаисананасмыхзнекцкузнечикчивлоркншсковородатиджбьтюя</w:t>
      </w:r>
    </w:p>
    <w:p w:rsidR="00134E70" w:rsidRDefault="00134E70" w:rsidP="005450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62E" w:rsidRDefault="00134E70" w:rsidP="00134E70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задания с этими же карточками усложняю и ученики должны в каждой строке найти и прочитать слова, которые спрятались.</w:t>
      </w:r>
    </w:p>
    <w:p w:rsidR="00134E70" w:rsidRDefault="00134E70" w:rsidP="00134E70">
      <w:pPr>
        <w:jc w:val="both"/>
        <w:rPr>
          <w:sz w:val="28"/>
          <w:szCs w:val="28"/>
        </w:rPr>
      </w:pPr>
    </w:p>
    <w:p w:rsidR="00EF5BC1" w:rsidRPr="00134E70" w:rsidRDefault="00134E70" w:rsidP="00134E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70">
        <w:rPr>
          <w:rFonts w:ascii="Times New Roman" w:hAnsi="Times New Roman"/>
          <w:sz w:val="28"/>
          <w:szCs w:val="28"/>
        </w:rPr>
        <w:t xml:space="preserve">Карточка </w:t>
      </w:r>
      <w:r>
        <w:rPr>
          <w:rFonts w:ascii="Times New Roman" w:hAnsi="Times New Roman"/>
          <w:sz w:val="28"/>
          <w:szCs w:val="28"/>
        </w:rPr>
        <w:t>3</w:t>
      </w:r>
    </w:p>
    <w:p w:rsidR="00134E70" w:rsidRPr="001E0A62" w:rsidRDefault="00134E70" w:rsidP="00134E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чс</w:t>
      </w:r>
      <w:r w:rsidRPr="00134E70">
        <w:rPr>
          <w:rFonts w:ascii="Times New Roman" w:hAnsi="Times New Roman"/>
          <w:sz w:val="28"/>
          <w:szCs w:val="28"/>
        </w:rPr>
        <w:t>ученик</w:t>
      </w:r>
      <w:r w:rsidRPr="001E0A62">
        <w:rPr>
          <w:rFonts w:ascii="Times New Roman" w:hAnsi="Times New Roman"/>
          <w:sz w:val="28"/>
          <w:szCs w:val="28"/>
        </w:rPr>
        <w:t>авмдевочкапимраршкольниккнгмальчиккшцщребёнокц</w:t>
      </w:r>
      <w:r>
        <w:rPr>
          <w:rFonts w:ascii="Times New Roman" w:hAnsi="Times New Roman"/>
          <w:sz w:val="28"/>
          <w:szCs w:val="28"/>
        </w:rPr>
        <w:t>з</w:t>
      </w:r>
    </w:p>
    <w:p w:rsidR="00134E70" w:rsidRPr="001E0A62" w:rsidRDefault="00134E70" w:rsidP="00134E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0A62">
        <w:rPr>
          <w:rFonts w:ascii="Times New Roman" w:hAnsi="Times New Roman"/>
          <w:sz w:val="28"/>
          <w:szCs w:val="28"/>
        </w:rPr>
        <w:t>итвстречаииоопздоровьещасчастьедрадостьбаьисрпраздникцвгцю</w:t>
      </w:r>
    </w:p>
    <w:p w:rsidR="00134E70" w:rsidRDefault="00134E70" w:rsidP="00134E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ждлоаисананасмыхзнекцкузнечикчивлоркншсковородатиджбьтюя</w:t>
      </w:r>
    </w:p>
    <w:p w:rsidR="00EF5BC1" w:rsidRPr="00A827F3" w:rsidRDefault="00EF5BC1" w:rsidP="00EF5BC1">
      <w:pPr>
        <w:rPr>
          <w:sz w:val="28"/>
          <w:szCs w:val="28"/>
        </w:rPr>
      </w:pPr>
    </w:p>
    <w:p w:rsidR="00EF5BC1" w:rsidRDefault="00EF5BC1" w:rsidP="00134E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4E70">
        <w:rPr>
          <w:rFonts w:ascii="Times New Roman" w:hAnsi="Times New Roman"/>
          <w:sz w:val="28"/>
          <w:szCs w:val="28"/>
        </w:rPr>
        <w:t xml:space="preserve">     </w:t>
      </w:r>
      <w:r w:rsidR="00134E70">
        <w:rPr>
          <w:rFonts w:ascii="Times New Roman" w:hAnsi="Times New Roman"/>
          <w:sz w:val="28"/>
          <w:szCs w:val="28"/>
        </w:rPr>
        <w:t xml:space="preserve">      </w:t>
      </w:r>
      <w:r w:rsidR="00134E70" w:rsidRPr="00134E70">
        <w:rPr>
          <w:rFonts w:ascii="Times New Roman" w:hAnsi="Times New Roman"/>
          <w:sz w:val="28"/>
          <w:szCs w:val="28"/>
        </w:rPr>
        <w:t xml:space="preserve">С </w:t>
      </w:r>
      <w:r w:rsidR="00134E70">
        <w:rPr>
          <w:rFonts w:ascii="Times New Roman" w:hAnsi="Times New Roman"/>
          <w:sz w:val="28"/>
          <w:szCs w:val="28"/>
        </w:rPr>
        <w:t xml:space="preserve">большим </w:t>
      </w:r>
      <w:r w:rsidR="00134E70" w:rsidRPr="00134E70">
        <w:rPr>
          <w:rFonts w:ascii="Times New Roman" w:hAnsi="Times New Roman"/>
          <w:sz w:val="28"/>
          <w:szCs w:val="28"/>
        </w:rPr>
        <w:t xml:space="preserve">интересом дети работают с серией карточек </w:t>
      </w:r>
      <w:r w:rsidRPr="00134E70">
        <w:rPr>
          <w:rFonts w:ascii="Times New Roman" w:hAnsi="Times New Roman"/>
          <w:sz w:val="28"/>
          <w:szCs w:val="28"/>
        </w:rPr>
        <w:t>«Читай только первые слоги»</w:t>
      </w:r>
    </w:p>
    <w:p w:rsidR="00134E70" w:rsidRPr="00134E70" w:rsidRDefault="00134E70" w:rsidP="00134E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BC1" w:rsidRPr="00134E70" w:rsidRDefault="00EF5BC1" w:rsidP="00EF5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34E70">
        <w:rPr>
          <w:rFonts w:ascii="Times New Roman" w:hAnsi="Times New Roman"/>
          <w:sz w:val="28"/>
          <w:szCs w:val="28"/>
        </w:rPr>
        <w:t>К</w:t>
      </w:r>
      <w:r w:rsidR="00134E70">
        <w:rPr>
          <w:rFonts w:ascii="Times New Roman" w:hAnsi="Times New Roman"/>
          <w:sz w:val="28"/>
          <w:szCs w:val="28"/>
        </w:rPr>
        <w:t xml:space="preserve">арточка </w:t>
      </w:r>
      <w:r w:rsidRPr="00134E70">
        <w:rPr>
          <w:rFonts w:ascii="Times New Roman" w:hAnsi="Times New Roman"/>
          <w:sz w:val="28"/>
          <w:szCs w:val="28"/>
        </w:rPr>
        <w:t>1</w:t>
      </w:r>
    </w:p>
    <w:p w:rsidR="00EF5BC1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ромашка варенье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сани ракета фантазия</w:t>
      </w:r>
    </w:p>
    <w:p w:rsidR="00EF5BC1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концерт феникс тарелка</w:t>
      </w:r>
    </w:p>
    <w:p w:rsidR="00EF5BC1" w:rsidRDefault="00EF5BC1" w:rsidP="00EF5BC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5BC1" w:rsidRPr="00746B47" w:rsidRDefault="00746B47" w:rsidP="00EF5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</w:t>
      </w:r>
      <w:r w:rsidR="00EF5BC1" w:rsidRPr="00746B47">
        <w:rPr>
          <w:rFonts w:ascii="Times New Roman" w:hAnsi="Times New Roman"/>
          <w:sz w:val="28"/>
          <w:szCs w:val="28"/>
        </w:rPr>
        <w:t>2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фикус аллея карандаш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таблетка лимон царевна</w:t>
      </w:r>
    </w:p>
    <w:p w:rsidR="00EF5BC1" w:rsidRPr="00FC5411" w:rsidRDefault="00EF5BC1" w:rsidP="00FC5411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кабинет пират танцы</w:t>
      </w:r>
    </w:p>
    <w:p w:rsidR="00EF5BC1" w:rsidRPr="00746B47" w:rsidRDefault="00746B47" w:rsidP="00EF5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</w:t>
      </w:r>
      <w:r w:rsidR="00EF5BC1" w:rsidRPr="00746B47">
        <w:rPr>
          <w:rFonts w:ascii="Times New Roman" w:hAnsi="Times New Roman"/>
          <w:sz w:val="28"/>
          <w:szCs w:val="28"/>
        </w:rPr>
        <w:t>3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калина лейка доска коптильня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театр леопард фонтан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lastRenderedPageBreak/>
        <w:t>шахтёр магазин тысяча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соловей барабан камень</w:t>
      </w:r>
    </w:p>
    <w:p w:rsidR="00EF5BC1" w:rsidRDefault="00EF5BC1" w:rsidP="00EF5BC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5BC1" w:rsidRPr="00746B47" w:rsidRDefault="00746B47" w:rsidP="00EF5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</w:t>
      </w:r>
      <w:r w:rsidR="00EF5BC1" w:rsidRPr="00746B47">
        <w:rPr>
          <w:rFonts w:ascii="Times New Roman" w:hAnsi="Times New Roman"/>
          <w:sz w:val="28"/>
          <w:szCs w:val="28"/>
        </w:rPr>
        <w:t>4</w:t>
      </w:r>
    </w:p>
    <w:p w:rsidR="00EF5BC1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D4AB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ар  </w:t>
      </w:r>
      <w:r w:rsidRPr="004D4A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ходка  </w:t>
      </w:r>
      <w:r w:rsidRPr="004D4ABD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релка</w:t>
      </w:r>
    </w:p>
    <w:p w:rsidR="00EF5BC1" w:rsidRPr="004D4ABD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парикмахер розовый  воздух</w:t>
      </w:r>
    </w:p>
    <w:p w:rsidR="00EF5BC1" w:rsidRPr="004D4ABD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4D4ABD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поги  </w:t>
      </w:r>
      <w:r w:rsidRPr="004D4ABD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лодой   </w:t>
      </w:r>
      <w:r w:rsidRPr="004D4ABD">
        <w:rPr>
          <w:rFonts w:ascii="Times New Roman" w:hAnsi="Times New Roman"/>
          <w:sz w:val="28"/>
          <w:szCs w:val="28"/>
        </w:rPr>
        <w:t>лё</w:t>
      </w:r>
      <w:r>
        <w:rPr>
          <w:rFonts w:ascii="Times New Roman" w:hAnsi="Times New Roman"/>
          <w:sz w:val="28"/>
          <w:szCs w:val="28"/>
        </w:rPr>
        <w:t xml:space="preserve">тчик  </w:t>
      </w:r>
      <w:r w:rsidRPr="004D4A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ыква</w:t>
      </w:r>
    </w:p>
    <w:p w:rsidR="00EF5BC1" w:rsidRPr="004D4ABD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4D4ABD">
        <w:rPr>
          <w:rFonts w:ascii="Times New Roman" w:hAnsi="Times New Roman"/>
          <w:sz w:val="28"/>
          <w:szCs w:val="28"/>
        </w:rPr>
        <w:t>сне</w:t>
      </w:r>
      <w:r>
        <w:rPr>
          <w:rFonts w:ascii="Times New Roman" w:hAnsi="Times New Roman"/>
          <w:sz w:val="28"/>
          <w:szCs w:val="28"/>
        </w:rPr>
        <w:t xml:space="preserve">жинка </w:t>
      </w:r>
      <w:r w:rsidRPr="004D4AB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род  </w:t>
      </w:r>
      <w:r w:rsidRPr="004D4ABD">
        <w:rPr>
          <w:rFonts w:ascii="Times New Roman" w:hAnsi="Times New Roman"/>
          <w:sz w:val="28"/>
          <w:szCs w:val="28"/>
        </w:rPr>
        <w:t>пад</w:t>
      </w:r>
      <w:r>
        <w:rPr>
          <w:rFonts w:ascii="Times New Roman" w:hAnsi="Times New Roman"/>
          <w:sz w:val="28"/>
          <w:szCs w:val="28"/>
        </w:rPr>
        <w:t>ает</w:t>
      </w:r>
    </w:p>
    <w:p w:rsidR="00EF5BC1" w:rsidRDefault="00EF5BC1" w:rsidP="00EF5BC1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F5BC1" w:rsidRPr="00746B47" w:rsidRDefault="00746B47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</w:t>
      </w:r>
      <w:r w:rsidR="00EF5BC1" w:rsidRPr="00746B47">
        <w:rPr>
          <w:rFonts w:ascii="Times New Roman" w:hAnsi="Times New Roman"/>
          <w:sz w:val="28"/>
          <w:szCs w:val="28"/>
        </w:rPr>
        <w:t>5</w:t>
      </w:r>
    </w:p>
    <w:p w:rsidR="00EF5BC1" w:rsidRPr="004D4ABD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D4ABD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ленный  </w:t>
      </w:r>
      <w:r w:rsidRPr="004D4ABD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 xml:space="preserve">жливый   </w:t>
      </w:r>
      <w:r w:rsidRPr="004D4AB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адный   талантливый</w:t>
      </w:r>
    </w:p>
    <w:p w:rsidR="00EF5BC1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D7471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хладный  </w:t>
      </w:r>
      <w:r w:rsidRPr="00D74713">
        <w:rPr>
          <w:rFonts w:ascii="Times New Roman" w:hAnsi="Times New Roman"/>
          <w:sz w:val="28"/>
          <w:szCs w:val="28"/>
        </w:rPr>
        <w:t>гул</w:t>
      </w:r>
      <w:r>
        <w:rPr>
          <w:rFonts w:ascii="Times New Roman" w:hAnsi="Times New Roman"/>
          <w:sz w:val="28"/>
          <w:szCs w:val="28"/>
        </w:rPr>
        <w:t xml:space="preserve">яет  </w:t>
      </w:r>
      <w:r w:rsidRPr="00D74713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рамель</w:t>
      </w:r>
    </w:p>
    <w:p w:rsidR="00EF5BC1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 разговор   зимний  якорь</w:t>
      </w:r>
    </w:p>
    <w:p w:rsidR="00EF5BC1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Шорох  колючий  ладно нашёл   ярмарка</w:t>
      </w:r>
    </w:p>
    <w:p w:rsidR="00746B47" w:rsidRPr="00D74713" w:rsidRDefault="00746B47" w:rsidP="00746B47">
      <w:pPr>
        <w:pStyle w:val="a3"/>
        <w:rPr>
          <w:rFonts w:ascii="Times New Roman" w:hAnsi="Times New Roman"/>
          <w:sz w:val="28"/>
          <w:szCs w:val="28"/>
        </w:rPr>
      </w:pPr>
    </w:p>
    <w:p w:rsidR="00D92820" w:rsidRDefault="00D92820" w:rsidP="00EF5BC1">
      <w:pPr>
        <w:rPr>
          <w:sz w:val="28"/>
          <w:szCs w:val="28"/>
        </w:rPr>
      </w:pPr>
    </w:p>
    <w:p w:rsidR="00EF5BC1" w:rsidRPr="00746B47" w:rsidRDefault="00EF5BC1" w:rsidP="00746B47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46B47">
        <w:rPr>
          <w:rFonts w:ascii="Times New Roman" w:hAnsi="Times New Roman"/>
          <w:sz w:val="28"/>
          <w:szCs w:val="28"/>
        </w:rPr>
        <w:t>«Прочитай слова без лишнего слога»</w:t>
      </w:r>
    </w:p>
    <w:p w:rsidR="00EF5BC1" w:rsidRPr="00746B47" w:rsidRDefault="00746B47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</w:t>
      </w:r>
      <w:r w:rsidR="00EF5BC1" w:rsidRPr="00746B47">
        <w:rPr>
          <w:rFonts w:ascii="Times New Roman" w:hAnsi="Times New Roman"/>
          <w:sz w:val="28"/>
          <w:szCs w:val="28"/>
        </w:rPr>
        <w:t>1</w:t>
      </w:r>
    </w:p>
    <w:p w:rsidR="00EF5BC1" w:rsidRPr="00746B47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746B47">
        <w:rPr>
          <w:rFonts w:ascii="Times New Roman" w:hAnsi="Times New Roman"/>
          <w:sz w:val="28"/>
          <w:szCs w:val="28"/>
        </w:rPr>
        <w:t>тюсалень  леонапард  лягушлика  дязател  инжидюк</w:t>
      </w:r>
    </w:p>
    <w:p w:rsidR="00EF5BC1" w:rsidRPr="00746B47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746B47">
        <w:rPr>
          <w:rFonts w:ascii="Times New Roman" w:hAnsi="Times New Roman"/>
          <w:sz w:val="28"/>
          <w:szCs w:val="28"/>
        </w:rPr>
        <w:t>кастфурюля  скотывородка  повабурёшка  серчавиз</w:t>
      </w:r>
    </w:p>
    <w:p w:rsidR="00EF5BC1" w:rsidRPr="00746B47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746B47">
        <w:rPr>
          <w:rFonts w:ascii="Times New Roman" w:hAnsi="Times New Roman"/>
          <w:sz w:val="28"/>
          <w:szCs w:val="28"/>
        </w:rPr>
        <w:t>кадыпуста  уктюроп  петщерушка  саголат  ребядис</w:t>
      </w:r>
    </w:p>
    <w:p w:rsidR="00EF5BC1" w:rsidRDefault="00EF5BC1" w:rsidP="00746B47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5BC1" w:rsidRPr="00746B47" w:rsidRDefault="00746B47" w:rsidP="00746B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Карточка </w:t>
      </w:r>
      <w:r w:rsidR="00EF5BC1" w:rsidRPr="00746B47">
        <w:rPr>
          <w:rFonts w:ascii="Times New Roman" w:hAnsi="Times New Roman"/>
          <w:sz w:val="28"/>
          <w:szCs w:val="28"/>
        </w:rPr>
        <w:t>2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 xml:space="preserve">пефонал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карерандаш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альцыбом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ручщока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портрыфель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косдятюм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брюлаки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плавытье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футсыболка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юблика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 xml:space="preserve">сажипоги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туфдули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тапчуки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ботинрыки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сандапели</w:t>
      </w:r>
    </w:p>
    <w:p w:rsidR="00EF5BC1" w:rsidRPr="001E0A62" w:rsidRDefault="00EF5BC1" w:rsidP="00746B47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метцыро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автомобус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>трамрявай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тролфилейбус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A62">
        <w:rPr>
          <w:rFonts w:ascii="Times New Roman" w:hAnsi="Times New Roman"/>
          <w:sz w:val="28"/>
          <w:szCs w:val="28"/>
        </w:rPr>
        <w:t xml:space="preserve"> такфуси</w:t>
      </w:r>
    </w:p>
    <w:p w:rsidR="00D92820" w:rsidRPr="00A827F3" w:rsidRDefault="00D92820" w:rsidP="00D92820">
      <w:pPr>
        <w:jc w:val="both"/>
        <w:rPr>
          <w:sz w:val="28"/>
          <w:szCs w:val="28"/>
        </w:rPr>
      </w:pPr>
    </w:p>
    <w:p w:rsidR="00746B47" w:rsidRPr="00746B47" w:rsidRDefault="00746B47" w:rsidP="00746B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5BC1" w:rsidRPr="0074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 овладев навыками чтения, детям нравятся упражнения вида</w:t>
      </w:r>
      <w:r w:rsidR="00EF5BC1" w:rsidRPr="00746B47">
        <w:rPr>
          <w:rFonts w:ascii="Times New Roman" w:hAnsi="Times New Roman"/>
          <w:sz w:val="28"/>
          <w:szCs w:val="28"/>
        </w:rPr>
        <w:t xml:space="preserve">  «Губы»</w:t>
      </w:r>
      <w:r>
        <w:rPr>
          <w:rFonts w:ascii="Times New Roman" w:hAnsi="Times New Roman"/>
          <w:sz w:val="28"/>
          <w:szCs w:val="28"/>
        </w:rPr>
        <w:t xml:space="preserve">,   </w:t>
      </w:r>
      <w:r w:rsidRPr="00746B47">
        <w:rPr>
          <w:rFonts w:ascii="Times New Roman" w:hAnsi="Times New Roman"/>
          <w:sz w:val="28"/>
          <w:szCs w:val="28"/>
        </w:rPr>
        <w:t>«Слово упало и разлетелось на кусочки»</w:t>
      </w:r>
      <w:r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7636CC" w:rsidRDefault="007636CC" w:rsidP="00746B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EF5BC1" w:rsidRPr="00746B47" w:rsidRDefault="007636CC" w:rsidP="00746B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E0A62">
        <w:rPr>
          <w:rFonts w:ascii="Times New Roman" w:hAnsi="Times New Roman"/>
          <w:sz w:val="28"/>
          <w:szCs w:val="28"/>
        </w:rPr>
        <w:t>“Губы”</w:t>
      </w:r>
    </w:p>
    <w:p w:rsidR="00EF5BC1" w:rsidRDefault="00EF5BC1" w:rsidP="007636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  “Вслух” убирает палец и читает вслух текст.По мере привыкания школьника к чтению без внешних признаков проговаривания, команда “Губы” подается все реже и, наконец, отменяется совсем.</w:t>
      </w:r>
    </w:p>
    <w:p w:rsidR="00FC5411" w:rsidRPr="001E0A62" w:rsidRDefault="00FC5411" w:rsidP="00763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2B9" w:rsidRPr="00A827F3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BC1" w:rsidRPr="007636CC" w:rsidRDefault="00EF5BC1" w:rsidP="00EF5BC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636CC">
        <w:rPr>
          <w:rFonts w:ascii="Times New Roman" w:hAnsi="Times New Roman"/>
          <w:sz w:val="28"/>
          <w:szCs w:val="28"/>
        </w:rPr>
        <w:t>«Слово упало и разлетелось на кусочки»</w:t>
      </w:r>
    </w:p>
    <w:p w:rsidR="00EF5BC1" w:rsidRPr="001E0A62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Помогите - вновь из букв его сложите:</w:t>
      </w:r>
    </w:p>
    <w:p w:rsidR="00EF5BC1" w:rsidRPr="001E0A62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оядлео лушкяга змлнеякиа</w:t>
      </w:r>
    </w:p>
    <w:p w:rsidR="00EF5BC1" w:rsidRPr="001E0A62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lastRenderedPageBreak/>
        <w:t>фрноаь сзтекроа пиодмор</w:t>
      </w:r>
    </w:p>
    <w:p w:rsidR="007636CC" w:rsidRDefault="00EF5BC1" w:rsidP="007636CC">
      <w:pPr>
        <w:pStyle w:val="a3"/>
        <w:rPr>
          <w:rFonts w:ascii="Times New Roman" w:hAnsi="Times New Roman"/>
          <w:b/>
          <w:sz w:val="28"/>
          <w:szCs w:val="28"/>
        </w:rPr>
      </w:pPr>
      <w:r w:rsidRPr="001E0A62">
        <w:rPr>
          <w:rFonts w:ascii="Times New Roman" w:hAnsi="Times New Roman"/>
          <w:sz w:val="28"/>
          <w:szCs w:val="28"/>
        </w:rPr>
        <w:t>сзакка уебинч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636CC" w:rsidRDefault="00EF5BC1" w:rsidP="007636C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7636CC" w:rsidRDefault="007636CC" w:rsidP="007636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6CC">
        <w:rPr>
          <w:rFonts w:ascii="Times New Roman" w:hAnsi="Times New Roman"/>
          <w:sz w:val="28"/>
          <w:szCs w:val="28"/>
        </w:rPr>
        <w:t xml:space="preserve">Когда дети в 3, 4 классе </w:t>
      </w:r>
      <w:r w:rsidR="00EF5BC1" w:rsidRPr="007636CC">
        <w:rPr>
          <w:rFonts w:ascii="Times New Roman" w:hAnsi="Times New Roman"/>
          <w:sz w:val="28"/>
          <w:szCs w:val="28"/>
        </w:rPr>
        <w:t xml:space="preserve"> </w:t>
      </w:r>
      <w:r w:rsidRPr="007636CC">
        <w:rPr>
          <w:rFonts w:ascii="Times New Roman" w:hAnsi="Times New Roman"/>
          <w:sz w:val="28"/>
          <w:szCs w:val="28"/>
        </w:rPr>
        <w:t>задания становятся более сложными, направле</w:t>
      </w:r>
      <w:r>
        <w:rPr>
          <w:rFonts w:ascii="Times New Roman" w:hAnsi="Times New Roman"/>
          <w:sz w:val="28"/>
          <w:szCs w:val="28"/>
        </w:rPr>
        <w:t>ны на формирование умения работать</w:t>
      </w:r>
      <w:r w:rsidRPr="007636C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6CC">
        <w:rPr>
          <w:rFonts w:ascii="Times New Roman" w:hAnsi="Times New Roman"/>
          <w:sz w:val="28"/>
          <w:szCs w:val="28"/>
        </w:rPr>
        <w:t>текстом, понимание его содержания,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6CC">
        <w:rPr>
          <w:rFonts w:ascii="Times New Roman" w:hAnsi="Times New Roman"/>
          <w:sz w:val="28"/>
          <w:szCs w:val="28"/>
        </w:rPr>
        <w:t xml:space="preserve">есть </w:t>
      </w:r>
      <w:r>
        <w:rPr>
          <w:rFonts w:ascii="Times New Roman" w:hAnsi="Times New Roman"/>
          <w:sz w:val="28"/>
          <w:szCs w:val="28"/>
        </w:rPr>
        <w:t>на формирование функциональной читательской грамотности. Сейчас можно подобрать большое количество разных по размерам и содержанию текстов на интернет-сайтах. Поэтому использую большое количество таких карточек на разную тематику.</w:t>
      </w:r>
    </w:p>
    <w:p w:rsidR="007636CC" w:rsidRDefault="007636CC" w:rsidP="00763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BC1" w:rsidRDefault="00EF5BC1" w:rsidP="007636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36CC">
        <w:rPr>
          <w:rFonts w:ascii="Times New Roman" w:hAnsi="Times New Roman"/>
          <w:sz w:val="28"/>
          <w:szCs w:val="28"/>
        </w:rPr>
        <w:t>«Прочитай рассказ, ответь на вопросы»</w:t>
      </w:r>
    </w:p>
    <w:p w:rsidR="005F4560" w:rsidRPr="007636CC" w:rsidRDefault="005F4560" w:rsidP="007636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5BC1" w:rsidRPr="00FC5411" w:rsidRDefault="00EF5BC1" w:rsidP="005F45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5411">
        <w:rPr>
          <w:rFonts w:ascii="Times New Roman" w:hAnsi="Times New Roman"/>
          <w:sz w:val="28"/>
          <w:szCs w:val="28"/>
        </w:rPr>
        <w:t>Журавль.</w:t>
      </w:r>
    </w:p>
    <w:p w:rsidR="00EF5BC1" w:rsidRDefault="00EF5BC1" w:rsidP="005F456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1EC1">
        <w:rPr>
          <w:rFonts w:ascii="Times New Roman" w:hAnsi="Times New Roman"/>
          <w:color w:val="000000"/>
          <w:sz w:val="28"/>
          <w:szCs w:val="28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EF5BC1" w:rsidRDefault="00EF5BC1" w:rsidP="007636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1EC1">
        <w:rPr>
          <w:rFonts w:ascii="Times New Roman" w:hAnsi="Times New Roman"/>
          <w:color w:val="000000"/>
          <w:sz w:val="28"/>
          <w:szCs w:val="28"/>
        </w:rPr>
        <w:t>Журавль очень высок на ногах. У него большие крылья и длинные перья. Клюв журавля крепкий и острый.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5BC1" w:rsidRPr="007B1EC1" w:rsidRDefault="00EF5BC1" w:rsidP="007636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1EC1">
        <w:rPr>
          <w:rFonts w:ascii="Times New Roman" w:hAnsi="Times New Roman"/>
          <w:color w:val="000000"/>
          <w:sz w:val="28"/>
          <w:szCs w:val="28"/>
        </w:rPr>
        <w:t xml:space="preserve">Гнездо журавль вьет прямо в ямке на поле. На сухую траву журавлиха кладет два крупных яйца. Молодых журавлят родители уводят в кусты или в камыши. </w:t>
      </w:r>
    </w:p>
    <w:p w:rsidR="00EF5BC1" w:rsidRPr="007B1EC1" w:rsidRDefault="00EF5BC1" w:rsidP="007636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1EC1">
        <w:rPr>
          <w:rFonts w:ascii="Times New Roman" w:hAnsi="Times New Roman"/>
          <w:color w:val="000000"/>
          <w:sz w:val="28"/>
          <w:szCs w:val="28"/>
        </w:rPr>
        <w:t xml:space="preserve">Раненый журавль бросается на спину и бьет собаку ногами и клювом. Один охотник потерял глаз, когда хотел схватить раненого журавля. </w:t>
      </w:r>
    </w:p>
    <w:p w:rsidR="00EF5BC1" w:rsidRDefault="00EF5BC1" w:rsidP="007636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7B1EC1">
        <w:rPr>
          <w:rFonts w:ascii="Times New Roman" w:hAnsi="Times New Roman"/>
          <w:color w:val="000000"/>
          <w:sz w:val="28"/>
          <w:szCs w:val="28"/>
        </w:rPr>
        <w:t>Теперь охота на журавлей в нашей стране запрещена.</w:t>
      </w:r>
    </w:p>
    <w:p w:rsidR="00EF5BC1" w:rsidRPr="007B1EC1" w:rsidRDefault="00EF5BC1" w:rsidP="007636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7B1EC1">
        <w:rPr>
          <w:rFonts w:ascii="Times New Roman" w:hAnsi="Times New Roman"/>
          <w:color w:val="000000"/>
          <w:sz w:val="28"/>
          <w:szCs w:val="28"/>
        </w:rPr>
        <w:t xml:space="preserve"> (95 слов.) (По С. Аксакову.)</w:t>
      </w:r>
    </w:p>
    <w:p w:rsidR="00EF5BC1" w:rsidRPr="00FC5411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FC5411">
        <w:rPr>
          <w:rFonts w:ascii="Times New Roman" w:hAnsi="Times New Roman"/>
          <w:sz w:val="28"/>
          <w:szCs w:val="28"/>
        </w:rPr>
        <w:t>Ответить на вопросы:</w:t>
      </w:r>
    </w:p>
    <w:p w:rsidR="00EF5BC1" w:rsidRPr="00F01462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F01462">
        <w:rPr>
          <w:rFonts w:ascii="Times New Roman" w:hAnsi="Times New Roman"/>
          <w:sz w:val="28"/>
          <w:szCs w:val="28"/>
        </w:rPr>
        <w:t>1. Почему запрещена охота на журавлей?</w:t>
      </w:r>
    </w:p>
    <w:p w:rsidR="00EF5BC1" w:rsidRPr="00F01462" w:rsidRDefault="00EF5BC1" w:rsidP="007636CC">
      <w:pPr>
        <w:pStyle w:val="a3"/>
        <w:rPr>
          <w:rFonts w:ascii="Times New Roman" w:hAnsi="Times New Roman"/>
          <w:b/>
          <w:sz w:val="28"/>
          <w:szCs w:val="28"/>
        </w:rPr>
      </w:pPr>
      <w:r w:rsidRPr="00F01462">
        <w:rPr>
          <w:rFonts w:ascii="Times New Roman" w:hAnsi="Times New Roman"/>
          <w:sz w:val="28"/>
          <w:szCs w:val="28"/>
        </w:rPr>
        <w:t>2. Каков внешний вид журавля?</w:t>
      </w:r>
    </w:p>
    <w:p w:rsidR="00EF5BC1" w:rsidRPr="00F01462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F01462">
        <w:rPr>
          <w:rFonts w:ascii="Times New Roman" w:hAnsi="Times New Roman"/>
          <w:sz w:val="28"/>
          <w:szCs w:val="28"/>
        </w:rPr>
        <w:t>3. Где гнездятся журавли?</w:t>
      </w:r>
    </w:p>
    <w:p w:rsidR="00EF5BC1" w:rsidRPr="00F01462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F01462">
        <w:rPr>
          <w:rFonts w:ascii="Times New Roman" w:hAnsi="Times New Roman"/>
          <w:sz w:val="28"/>
          <w:szCs w:val="28"/>
        </w:rPr>
        <w:t>4. Чем опасен ранний журавль?</w:t>
      </w:r>
    </w:p>
    <w:p w:rsidR="00EF5BC1" w:rsidRDefault="00EF5BC1" w:rsidP="007636CC">
      <w:pPr>
        <w:pStyle w:val="a3"/>
        <w:rPr>
          <w:rFonts w:ascii="Times New Roman" w:hAnsi="Times New Roman"/>
          <w:sz w:val="28"/>
          <w:szCs w:val="28"/>
        </w:rPr>
      </w:pPr>
      <w:r w:rsidRPr="00F01462">
        <w:rPr>
          <w:rFonts w:ascii="Times New Roman" w:hAnsi="Times New Roman"/>
          <w:sz w:val="28"/>
          <w:szCs w:val="28"/>
        </w:rPr>
        <w:t>5.Как можно озаглавить рассказ?</w:t>
      </w:r>
    </w:p>
    <w:p w:rsidR="00FC5411" w:rsidRPr="00F31BCB" w:rsidRDefault="00FC5411" w:rsidP="007636CC">
      <w:pPr>
        <w:pStyle w:val="a3"/>
        <w:rPr>
          <w:rFonts w:ascii="Times New Roman" w:hAnsi="Times New Roman"/>
          <w:sz w:val="28"/>
          <w:szCs w:val="28"/>
        </w:rPr>
      </w:pPr>
    </w:p>
    <w:p w:rsidR="00EF5BC1" w:rsidRPr="00FC5411" w:rsidRDefault="00EF5BC1" w:rsidP="007636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FC5411">
        <w:rPr>
          <w:sz w:val="28"/>
          <w:szCs w:val="28"/>
        </w:rPr>
        <w:t>Случай на охоте.</w:t>
      </w:r>
    </w:p>
    <w:p w:rsidR="00EF5BC1" w:rsidRPr="00F01462" w:rsidRDefault="00EF5BC1" w:rsidP="007636CC">
      <w:pPr>
        <w:jc w:val="both"/>
        <w:rPr>
          <w:sz w:val="28"/>
          <w:szCs w:val="28"/>
        </w:rPr>
      </w:pPr>
      <w:r w:rsidRPr="00F01462">
        <w:rPr>
          <w:sz w:val="28"/>
          <w:szCs w:val="28"/>
        </w:rPr>
        <w:t>Со мной на охоте такой случай был. Нашли мои собаки в лесу зайца и погнались за ним. Я стою на дороге и жду. Гоняют собаки по лесу, а зайца все нет. Вышел я на поляну. На ней высокие пни стояли. Собаки носятся по кустам, а зайца все не найдут.</w:t>
      </w:r>
    </w:p>
    <w:p w:rsidR="00EF5BC1" w:rsidRPr="00F01462" w:rsidRDefault="00EF5BC1" w:rsidP="007636CC">
      <w:pPr>
        <w:jc w:val="both"/>
        <w:rPr>
          <w:sz w:val="28"/>
          <w:szCs w:val="28"/>
        </w:rPr>
      </w:pPr>
      <w:r w:rsidRPr="00F01462">
        <w:rPr>
          <w:sz w:val="28"/>
          <w:szCs w:val="28"/>
        </w:rPr>
        <w:t>Взглянул я случайно в сторону и замер. В пяти шагах от меня на верхушке пня сидел заяц. Глядит он на меня, не шевелится.</w:t>
      </w:r>
    </w:p>
    <w:p w:rsidR="00EF5BC1" w:rsidRPr="00F01462" w:rsidRDefault="00EF5BC1" w:rsidP="007636CC">
      <w:pPr>
        <w:jc w:val="both"/>
        <w:rPr>
          <w:sz w:val="28"/>
          <w:szCs w:val="28"/>
        </w:rPr>
      </w:pPr>
      <w:r w:rsidRPr="00F01462">
        <w:rPr>
          <w:sz w:val="28"/>
          <w:szCs w:val="28"/>
        </w:rPr>
        <w:t>Стыдно мне стало. Не бежит от меня зверек. Как же я буду стрелять в него? Опустил я ружье, пошел прочь и собак отозвал.</w:t>
      </w:r>
    </w:p>
    <w:p w:rsidR="00EF5BC1" w:rsidRPr="00F01462" w:rsidRDefault="00EF5BC1" w:rsidP="00FC5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01462">
        <w:rPr>
          <w:sz w:val="28"/>
          <w:szCs w:val="28"/>
        </w:rPr>
        <w:t xml:space="preserve"> (95 слов.)</w:t>
      </w:r>
      <w:r>
        <w:rPr>
          <w:sz w:val="28"/>
          <w:szCs w:val="28"/>
        </w:rPr>
        <w:t xml:space="preserve">  </w:t>
      </w:r>
      <w:r w:rsidRPr="00F01462">
        <w:rPr>
          <w:sz w:val="28"/>
          <w:szCs w:val="28"/>
        </w:rPr>
        <w:t>(По Г. Скребицкому.)</w:t>
      </w:r>
    </w:p>
    <w:p w:rsidR="00EF5BC1" w:rsidRPr="00F01462" w:rsidRDefault="00EF5BC1" w:rsidP="007636CC">
      <w:pPr>
        <w:rPr>
          <w:sz w:val="28"/>
          <w:szCs w:val="28"/>
        </w:rPr>
      </w:pPr>
      <w:r w:rsidRPr="00F01462">
        <w:rPr>
          <w:sz w:val="28"/>
          <w:szCs w:val="28"/>
        </w:rPr>
        <w:t>1. Почему собаки не могли найти зайца?</w:t>
      </w:r>
    </w:p>
    <w:p w:rsidR="00EF5BC1" w:rsidRPr="00F01462" w:rsidRDefault="00EF5BC1" w:rsidP="007636CC">
      <w:pPr>
        <w:rPr>
          <w:sz w:val="28"/>
          <w:szCs w:val="28"/>
        </w:rPr>
      </w:pPr>
      <w:r w:rsidRPr="00F01462">
        <w:rPr>
          <w:sz w:val="28"/>
          <w:szCs w:val="28"/>
        </w:rPr>
        <w:t>2. Почему охотник не стрелял?</w:t>
      </w:r>
    </w:p>
    <w:p w:rsidR="00EF5BC1" w:rsidRPr="00F01462" w:rsidRDefault="00EF5BC1" w:rsidP="007636CC">
      <w:pPr>
        <w:rPr>
          <w:sz w:val="28"/>
          <w:szCs w:val="28"/>
        </w:rPr>
      </w:pPr>
      <w:r w:rsidRPr="00F01462">
        <w:rPr>
          <w:sz w:val="28"/>
          <w:szCs w:val="28"/>
        </w:rPr>
        <w:lastRenderedPageBreak/>
        <w:t>3. Как вы понимаете выражение «гоняют по лесу»? (Бегают, носятся в разных направлениях.)</w:t>
      </w:r>
    </w:p>
    <w:p w:rsidR="00EF5BC1" w:rsidRPr="00F01462" w:rsidRDefault="00EF5BC1" w:rsidP="007636CC">
      <w:pPr>
        <w:rPr>
          <w:sz w:val="28"/>
          <w:szCs w:val="28"/>
        </w:rPr>
      </w:pPr>
      <w:r w:rsidRPr="00F01462">
        <w:rPr>
          <w:sz w:val="28"/>
          <w:szCs w:val="28"/>
        </w:rPr>
        <w:t>4. Какие слова передают крайнее изумление охотника и испуг зайца?</w:t>
      </w:r>
    </w:p>
    <w:p w:rsidR="006072B9" w:rsidRPr="004163CF" w:rsidRDefault="006072B9" w:rsidP="006072B9">
      <w:pPr>
        <w:jc w:val="both"/>
        <w:rPr>
          <w:spacing w:val="-4"/>
          <w:sz w:val="28"/>
          <w:szCs w:val="28"/>
        </w:rPr>
      </w:pPr>
    </w:p>
    <w:p w:rsidR="006072B9" w:rsidRDefault="006072B9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7F3">
        <w:rPr>
          <w:rFonts w:ascii="Times New Roman" w:hAnsi="Times New Roman"/>
          <w:sz w:val="28"/>
          <w:szCs w:val="28"/>
        </w:rPr>
        <w:t xml:space="preserve">       </w:t>
      </w:r>
      <w:r w:rsidR="00FC5411">
        <w:rPr>
          <w:rFonts w:ascii="Times New Roman" w:hAnsi="Times New Roman"/>
          <w:sz w:val="28"/>
          <w:szCs w:val="28"/>
        </w:rPr>
        <w:t>Очень часто учащиеся 4 классов сами</w:t>
      </w:r>
      <w:r w:rsidRPr="00A827F3">
        <w:rPr>
          <w:rFonts w:ascii="Times New Roman" w:hAnsi="Times New Roman"/>
          <w:sz w:val="28"/>
          <w:szCs w:val="28"/>
        </w:rPr>
        <w:t xml:space="preserve"> </w:t>
      </w:r>
      <w:r w:rsidR="00FC5411">
        <w:rPr>
          <w:rFonts w:ascii="Times New Roman" w:hAnsi="Times New Roman"/>
          <w:sz w:val="28"/>
          <w:szCs w:val="28"/>
        </w:rPr>
        <w:t xml:space="preserve">предлагают тексты. </w:t>
      </w:r>
      <w:r w:rsidRPr="00A827F3">
        <w:rPr>
          <w:rFonts w:ascii="Times New Roman" w:hAnsi="Times New Roman"/>
          <w:sz w:val="28"/>
          <w:szCs w:val="28"/>
        </w:rPr>
        <w:t>Осознав, что интерес рождает стремление к познанию, я пересмотрела свои подходы к организации учебной деятельности на уроках ли</w:t>
      </w:r>
      <w:r>
        <w:rPr>
          <w:rFonts w:ascii="Times New Roman" w:hAnsi="Times New Roman"/>
          <w:sz w:val="28"/>
          <w:szCs w:val="28"/>
        </w:rPr>
        <w:t>тературного чтения, разнообразила</w:t>
      </w:r>
      <w:r w:rsidRPr="00A827F3">
        <w:rPr>
          <w:rFonts w:ascii="Times New Roman" w:hAnsi="Times New Roman"/>
          <w:sz w:val="28"/>
          <w:szCs w:val="28"/>
        </w:rPr>
        <w:t xml:space="preserve"> их з</w:t>
      </w:r>
      <w:r>
        <w:rPr>
          <w:rFonts w:ascii="Times New Roman" w:hAnsi="Times New Roman"/>
          <w:sz w:val="28"/>
          <w:szCs w:val="28"/>
        </w:rPr>
        <w:t xml:space="preserve">анимательным и усложнённым </w:t>
      </w:r>
      <w:r w:rsidRPr="00A827F3">
        <w:rPr>
          <w:rFonts w:ascii="Times New Roman" w:hAnsi="Times New Roman"/>
          <w:sz w:val="28"/>
          <w:szCs w:val="28"/>
        </w:rPr>
        <w:t xml:space="preserve"> материалом, а в дальнейшем, привлечением самих учащихся к подбору материалов для урока: загадки</w:t>
      </w:r>
      <w:r>
        <w:rPr>
          <w:rFonts w:ascii="Times New Roman" w:hAnsi="Times New Roman"/>
          <w:sz w:val="28"/>
          <w:szCs w:val="28"/>
        </w:rPr>
        <w:t xml:space="preserve">, ребусы, кроссворды, </w:t>
      </w:r>
      <w:r w:rsidRPr="00A827F3">
        <w:rPr>
          <w:rFonts w:ascii="Times New Roman" w:hAnsi="Times New Roman"/>
          <w:sz w:val="28"/>
          <w:szCs w:val="28"/>
        </w:rPr>
        <w:t>головоломки, само</w:t>
      </w:r>
      <w:r>
        <w:rPr>
          <w:rFonts w:ascii="Times New Roman" w:hAnsi="Times New Roman"/>
          <w:sz w:val="28"/>
          <w:szCs w:val="28"/>
        </w:rPr>
        <w:t xml:space="preserve">стоятельные произведения. Я начала замечать </w:t>
      </w:r>
      <w:r w:rsidRPr="00A827F3">
        <w:rPr>
          <w:rFonts w:ascii="Times New Roman" w:hAnsi="Times New Roman"/>
          <w:sz w:val="28"/>
          <w:szCs w:val="28"/>
        </w:rPr>
        <w:t xml:space="preserve"> рост читательской активности моих учеников, стремление читать правильно, выразительно. Соответственно, возросла и быстрота чтения. Дети </w:t>
      </w:r>
      <w:r>
        <w:rPr>
          <w:rFonts w:ascii="Times New Roman" w:hAnsi="Times New Roman"/>
          <w:sz w:val="28"/>
          <w:szCs w:val="28"/>
        </w:rPr>
        <w:t xml:space="preserve">полюбили </w:t>
      </w:r>
      <w:r w:rsidRPr="00A827F3">
        <w:rPr>
          <w:rFonts w:ascii="Times New Roman" w:hAnsi="Times New Roman"/>
          <w:sz w:val="28"/>
          <w:szCs w:val="28"/>
        </w:rPr>
        <w:t xml:space="preserve"> уроки литературного чтения, ведут поиск произведений авторов, изучаемых на урок</w:t>
      </w:r>
      <w:r>
        <w:rPr>
          <w:rFonts w:ascii="Times New Roman" w:hAnsi="Times New Roman"/>
          <w:sz w:val="28"/>
          <w:szCs w:val="28"/>
        </w:rPr>
        <w:t>ах, но не входящих в школьную программу</w:t>
      </w:r>
      <w:r w:rsidRPr="00A827F3">
        <w:rPr>
          <w:rFonts w:ascii="Times New Roman" w:hAnsi="Times New Roman"/>
          <w:sz w:val="28"/>
          <w:szCs w:val="28"/>
        </w:rPr>
        <w:t>, делятся друг с</w:t>
      </w:r>
      <w:r>
        <w:rPr>
          <w:rFonts w:ascii="Times New Roman" w:hAnsi="Times New Roman"/>
          <w:sz w:val="28"/>
          <w:szCs w:val="28"/>
        </w:rPr>
        <w:t xml:space="preserve"> другом впечатлениями о прочита</w:t>
      </w:r>
      <w:r w:rsidRPr="00A827F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A827F3">
        <w:rPr>
          <w:rFonts w:ascii="Times New Roman" w:hAnsi="Times New Roman"/>
          <w:sz w:val="28"/>
          <w:szCs w:val="28"/>
        </w:rPr>
        <w:t>ом.</w:t>
      </w:r>
    </w:p>
    <w:p w:rsidR="003D5993" w:rsidRPr="003D5993" w:rsidRDefault="003D5993" w:rsidP="003D59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5993">
        <w:rPr>
          <w:rFonts w:ascii="Times New Roman" w:hAnsi="Times New Roman"/>
          <w:sz w:val="28"/>
          <w:szCs w:val="28"/>
        </w:rPr>
        <w:t xml:space="preserve">     Уроки литературного чтения – это особые уроки.   И здесь мне хочется вспомнить слова </w:t>
      </w:r>
      <w:r>
        <w:rPr>
          <w:rFonts w:ascii="Times New Roman" w:hAnsi="Times New Roman"/>
          <w:sz w:val="28"/>
          <w:szCs w:val="28"/>
        </w:rPr>
        <w:t>Я.А. Коменского: «</w:t>
      </w:r>
      <w:r w:rsidRPr="003D5993">
        <w:rPr>
          <w:rFonts w:ascii="Times New Roman" w:hAnsi="Times New Roman"/>
          <w:sz w:val="28"/>
          <w:szCs w:val="28"/>
        </w:rPr>
        <w:t>Всеми возможными способами нужно воспламенять в детях горячее стремление к знанию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993">
        <w:rPr>
          <w:rFonts w:ascii="Times New Roman" w:hAnsi="Times New Roman"/>
          <w:sz w:val="28"/>
          <w:szCs w:val="28"/>
        </w:rPr>
        <w:t xml:space="preserve"> учению». </w:t>
      </w:r>
      <w:r>
        <w:rPr>
          <w:rFonts w:ascii="Times New Roman" w:hAnsi="Times New Roman"/>
          <w:sz w:val="28"/>
          <w:szCs w:val="28"/>
        </w:rPr>
        <w:t>При подготовке к урокам литературного чтения мы должны помнить эти слова и применять такие методы и приёмы, чтобы наши ученики</w:t>
      </w:r>
      <w:r w:rsidR="00A06C0D">
        <w:rPr>
          <w:rFonts w:ascii="Times New Roman" w:hAnsi="Times New Roman"/>
          <w:sz w:val="28"/>
          <w:szCs w:val="28"/>
        </w:rPr>
        <w:t xml:space="preserve"> любили эти уроки и стремились к знаниям.</w:t>
      </w:r>
    </w:p>
    <w:p w:rsidR="00567671" w:rsidRDefault="00567671" w:rsidP="00567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Литературное чтение.</w:t>
      </w:r>
    </w:p>
    <w:p w:rsidR="00567671" w:rsidRDefault="00567671" w:rsidP="00567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Краткосрочный план урока № 62</w:t>
      </w:r>
    </w:p>
    <w:tbl>
      <w:tblPr>
        <w:tblpPr w:leftFromText="180" w:rightFromText="180" w:bottomFromText="200" w:vertAnchor="text" w:tblpX="-1378" w:tblpY="1"/>
        <w:tblOverlap w:val="never"/>
        <w:tblW w:w="6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747"/>
        <w:gridCol w:w="1905"/>
        <w:gridCol w:w="2098"/>
        <w:gridCol w:w="173"/>
        <w:gridCol w:w="1726"/>
        <w:gridCol w:w="2677"/>
      </w:tblGrid>
      <w:tr w:rsidR="00567671" w:rsidTr="00567671">
        <w:trPr>
          <w:cantSplit/>
          <w:trHeight w:val="473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Урок: 62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Школа: 2</w:t>
            </w:r>
          </w:p>
        </w:tc>
      </w:tr>
      <w:tr w:rsidR="00567671" w:rsidTr="00567671">
        <w:trPr>
          <w:cantSplit/>
          <w:trHeight w:val="212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Коваль ЕВ</w:t>
            </w:r>
          </w:p>
        </w:tc>
      </w:tr>
      <w:tr w:rsidR="00567671" w:rsidTr="00567671">
        <w:trPr>
          <w:cantSplit/>
          <w:trHeight w:val="290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4в</w:t>
            </w:r>
          </w:p>
        </w:tc>
        <w:tc>
          <w:tcPr>
            <w:tcW w:w="2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отсутствующих:             </w:t>
            </w:r>
          </w:p>
        </w:tc>
      </w:tr>
      <w:tr w:rsidR="00567671" w:rsidTr="00567671">
        <w:trPr>
          <w:cantSplit/>
          <w:trHeight w:val="138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 В контексте сквозной темы «Природные явления».</w:t>
            </w:r>
          </w:p>
        </w:tc>
      </w:tr>
      <w:tr w:rsidR="00567671" w:rsidTr="00567671">
        <w:trPr>
          <w:cantSplit/>
          <w:trHeight w:val="385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Т. Шорыгина «Восход солнца», «Закат солнца», «Ледоход», «Листопад» 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rFonts w:eastAsia="Times New Roman"/>
                <w:b/>
              </w:rPr>
              <w:t>Научное объяснение явлений природы</w:t>
            </w:r>
          </w:p>
        </w:tc>
      </w:tr>
      <w:tr w:rsidR="00567671" w:rsidTr="00567671">
        <w:trPr>
          <w:cantSplit/>
          <w:trHeight w:val="2055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Цели обучения в соответствии с учебной программой: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Default"/>
              <w:spacing w:line="276" w:lineRule="auto"/>
            </w:pPr>
            <w:r>
              <w:t xml:space="preserve">4.1.3.1 прогнозировать развитие сюжета по заголовку и заключительной части произведения, объяснять причину своего выбора; 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t xml:space="preserve">4.2.1.2 читать про себя текст или его части, используя различные виды чтения (просмотровое/ изучающее/поисковое/ аналитическое/чтение с пометками/чтение схем/диаграмм); </w:t>
            </w:r>
          </w:p>
          <w:p w:rsidR="00567671" w:rsidRDefault="00567671">
            <w:pPr>
              <w:pStyle w:val="a6"/>
              <w:widowControl w:val="0"/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4.3.4.1 совершенствовать работу, исправляя лексические и стилистические неточности, исправлять орфографические и пунктуационные ошибки</w:t>
            </w:r>
          </w:p>
        </w:tc>
      </w:tr>
      <w:tr w:rsidR="00567671" w:rsidTr="00567671">
        <w:trPr>
          <w:cantSplit/>
          <w:trHeight w:val="576"/>
        </w:trPr>
        <w:tc>
          <w:tcPr>
            <w:tcW w:w="1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Цели урока:</w:t>
            </w:r>
          </w:p>
        </w:tc>
        <w:tc>
          <w:tcPr>
            <w:tcW w:w="3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будем прогнозировать развитие сюжета по заголовку произведения, объяснять причину своего выбора;</w:t>
            </w:r>
          </w:p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читать про себя текст или его части, используя различные виды чтения (просмотровое/изучающее/поисковое/аналитическое); </w:t>
            </w:r>
          </w:p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lang w:eastAsia="en-US"/>
              </w:rPr>
            </w:pPr>
            <w:r>
              <w:rPr>
                <w:b w:val="0"/>
                <w:bdr w:val="none" w:sz="0" w:space="0" w:color="auto" w:frame="1"/>
                <w:lang w:eastAsia="en-US"/>
              </w:rPr>
              <w:t xml:space="preserve"> продолжим совершенствовать работу, исправляя лексические и стилистические неточности</w:t>
            </w:r>
          </w:p>
        </w:tc>
      </w:tr>
      <w:tr w:rsidR="00567671" w:rsidTr="00567671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Ход урока:</w:t>
            </w:r>
          </w:p>
        </w:tc>
      </w:tr>
      <w:tr w:rsidR="00567671" w:rsidTr="00567671">
        <w:trPr>
          <w:trHeight w:val="528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Этап урока/ Время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Действия ученика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Оценивание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567671" w:rsidTr="00567671">
        <w:trPr>
          <w:trHeight w:val="286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6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en-US"/>
              </w:rPr>
              <w:t xml:space="preserve">1.Начало урока. </w:t>
            </w:r>
          </w:p>
          <w:p w:rsidR="00567671" w:rsidRDefault="00567671">
            <w:pPr>
              <w:pStyle w:val="a6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en-US"/>
              </w:rPr>
              <w:t>0-2 мин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6"/>
              <w:spacing w:after="0" w:line="240" w:lineRule="atLeast"/>
              <w:ind w:left="0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en-US"/>
              </w:rPr>
              <w:t>Создание положительного эмоционального настроя: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Давайте вспомним некоторые правила вежливости на уроке: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На уроке будь старательным,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Будь спокойным и внимательным.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Всё пиши, не отставая,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Слушай, не перебивая.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Говорите чётко, внятно,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Чтобы было всё понятно.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4. Если хочешь отвечать </w:t>
            </w:r>
          </w:p>
          <w:p w:rsidR="00567671" w:rsidRDefault="00567671">
            <w:pPr>
              <w:pStyle w:val="a6"/>
              <w:shd w:val="clear" w:color="auto" w:fill="FFFFFF"/>
              <w:spacing w:after="0" w:line="240" w:lineRule="atLea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Надо руку поднимать.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71" w:rsidRDefault="00567671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Приветствую  учащихся. Организую свое рабочее место, проверяю наличие индивидуальных учебных принадлежностей.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</w:t>
            </w:r>
          </w:p>
          <w:p w:rsidR="00567671" w:rsidRDefault="00567671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Оценивание эмоционального состояния</w:t>
            </w:r>
          </w:p>
          <w:p w:rsidR="00567671" w:rsidRDefault="00567671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Эмоц. Настрой.</w:t>
            </w:r>
          </w:p>
          <w:p w:rsidR="00567671" w:rsidRDefault="00567671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567671" w:rsidTr="00567671">
        <w:trPr>
          <w:trHeight w:val="1975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Середина урока. </w:t>
            </w:r>
          </w:p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– 40 мин</w:t>
            </w: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ind w:left="23" w:right="181"/>
              <w:jc w:val="both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Актуализация жизненного опыта.  </w:t>
            </w:r>
          </w:p>
          <w:p w:rsidR="00567671" w:rsidRDefault="00567671">
            <w:pPr>
              <w:spacing w:line="240" w:lineRule="atLeast"/>
              <w:jc w:val="both"/>
              <w:rPr>
                <w:rStyle w:val="7"/>
                <w:rFonts w:eastAsia="Arial Unicode MS"/>
                <w:sz w:val="24"/>
                <w:szCs w:val="24"/>
              </w:rPr>
            </w:pPr>
            <w:r>
              <w:rPr>
                <w:rStyle w:val="7"/>
                <w:rFonts w:eastAsia="Arial Unicode MS"/>
                <w:b/>
                <w:sz w:val="24"/>
                <w:szCs w:val="24"/>
                <w:lang w:eastAsia="en-US"/>
              </w:rPr>
              <w:t>Формулирование темы и цели урока.</w:t>
            </w:r>
          </w:p>
          <w:p w:rsidR="00567671" w:rsidRDefault="00567671">
            <w:pPr>
              <w:spacing w:line="240" w:lineRule="atLeast"/>
              <w:jc w:val="both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pStyle w:val="a7"/>
              <w:shd w:val="clear" w:color="auto" w:fill="FFFFFF"/>
              <w:spacing w:line="285" w:lineRule="exact"/>
            </w:pPr>
            <w:r>
              <w:rPr>
                <w:b/>
                <w:shd w:val="clear" w:color="auto" w:fill="FFFFFF"/>
                <w:lang w:eastAsia="en-US"/>
              </w:rPr>
              <w:t>(К) Работа с классом.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Ребята, обратите внимание на  </w:t>
            </w:r>
            <w:r>
              <w:rPr>
                <w:b/>
                <w:color w:val="000000"/>
                <w:lang w:eastAsia="en-US"/>
              </w:rPr>
              <w:t>кластер</w:t>
            </w:r>
            <w:r>
              <w:rPr>
                <w:color w:val="000000"/>
                <w:lang w:eastAsia="en-US"/>
              </w:rPr>
              <w:t xml:space="preserve">, который мы составляли  на прошлых уроках. Вспомните, с какими произведениями  познакомились ранее,  что  объединяет их, что вы узнали нового.  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Сегодня  продолжаем говорить о явлениях природы. Писательница Т.А. Шорыгина хочет побеседовать с вами о некоторых из них.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(биография  Т.А.Шорыгиной)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Татьяна Андреевна детская писательница, автор 20 серий книг с рассказами для детей. Одна серия так и называется «Беседы о явлениях природы и объектах»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lang w:eastAsia="en-US"/>
              </w:rPr>
            </w:pP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(И) </w:t>
            </w:r>
            <w:r>
              <w:rPr>
                <w:color w:val="000000"/>
                <w:lang w:eastAsia="en-US"/>
              </w:rPr>
              <w:t xml:space="preserve">- У каждого из вас на парте лежат карточки, на которых записаны цели урока. Прочитайте их, постарайтесь  выбрать только те, которые, как вы считаете, мы достигнем к концу сегодняшнего урока: </w:t>
            </w:r>
          </w:p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- Будем прогнозировать </w:t>
            </w:r>
            <w:r>
              <w:rPr>
                <w:b w:val="0"/>
                <w:i/>
                <w:lang w:eastAsia="en-US"/>
              </w:rPr>
              <w:lastRenderedPageBreak/>
              <w:t>развитие сюжета по заголовку произведения.</w:t>
            </w:r>
          </w:p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lang w:eastAsia="en-US"/>
              </w:rPr>
              <w:t>- Научимся читать про себя текст или его части, используя различные виды чтения.</w:t>
            </w:r>
          </w:p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i/>
                <w:bdr w:val="none" w:sz="0" w:space="0" w:color="auto" w:frame="1"/>
                <w:lang w:eastAsia="en-US"/>
              </w:rPr>
            </w:pPr>
            <w:r>
              <w:rPr>
                <w:b w:val="0"/>
                <w:i/>
                <w:lang w:eastAsia="en-US"/>
              </w:rPr>
              <w:t xml:space="preserve">- </w:t>
            </w:r>
            <w:r>
              <w:rPr>
                <w:b w:val="0"/>
                <w:i/>
                <w:bdr w:val="none" w:sz="0" w:space="0" w:color="auto" w:frame="1"/>
                <w:lang w:eastAsia="en-US"/>
              </w:rPr>
              <w:t>Продолжим учиться исправлять лексические и стилистические ошибки.</w:t>
            </w:r>
          </w:p>
          <w:p w:rsidR="00567671" w:rsidRDefault="00567671">
            <w:pPr>
              <w:pStyle w:val="4"/>
              <w:shd w:val="clear" w:color="auto" w:fill="FFFFFF"/>
              <w:spacing w:before="0" w:beforeAutospacing="0" w:after="0" w:afterAutospacing="0" w:line="276" w:lineRule="auto"/>
              <w:rPr>
                <w:b w:val="0"/>
                <w:i/>
                <w:lang w:eastAsia="en-US"/>
              </w:rPr>
            </w:pPr>
            <w:r>
              <w:rPr>
                <w:b w:val="0"/>
                <w:i/>
                <w:bdr w:val="none" w:sz="0" w:space="0" w:color="auto" w:frame="1"/>
                <w:lang w:eastAsia="en-US"/>
              </w:rPr>
              <w:t>- Выучим наизусть басню И.А.Крылова «Лебедь, рак и щука»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(И) </w:t>
            </w:r>
            <w:r>
              <w:rPr>
                <w:color w:val="000000"/>
                <w:lang w:eastAsia="en-US"/>
              </w:rPr>
              <w:t xml:space="preserve">Прочитайте заголовок, спрогнозируйте развитие разговора. 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jc w:val="both"/>
              <w:rPr>
                <w:i/>
                <w:color w:val="000000"/>
                <w:lang w:eastAsia="en-US"/>
              </w:rPr>
            </w:pP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Работа  по теме урока:</w:t>
            </w:r>
          </w:p>
          <w:p w:rsidR="00567671" w:rsidRDefault="00567671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А) Проверка опережающего домашнего задания.</w:t>
            </w:r>
            <w:r>
              <w:rPr>
                <w:shd w:val="clear" w:color="auto" w:fill="FFFFFF"/>
              </w:rPr>
              <w:t xml:space="preserve"> 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rPr>
                <w:b/>
              </w:rPr>
              <w:t xml:space="preserve">(К) </w:t>
            </w:r>
            <w:r>
              <w:rPr>
                <w:shd w:val="clear" w:color="auto" w:fill="FFFFFF"/>
              </w:rPr>
              <w:t xml:space="preserve">Чтение «Беседа первая. Восход солнца», </w:t>
            </w:r>
            <w:r>
              <w:t xml:space="preserve">  «Беседа вторая. Закат солнца»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rPr>
                <w:shd w:val="clear" w:color="auto" w:fill="FFFFFF"/>
                <w:lang w:eastAsia="en-US"/>
              </w:rPr>
            </w:pPr>
          </w:p>
          <w:p w:rsidR="00567671" w:rsidRDefault="00567671" w:rsidP="00A34216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«Беседа первая. Восход солнца»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ind w:left="405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• пересказ «Беседа первая. Восход солнца»</w:t>
            </w:r>
          </w:p>
          <w:p w:rsidR="00567671" w:rsidRDefault="00567671">
            <w:pPr>
              <w:pStyle w:val="Default"/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shd w:val="clear" w:color="auto" w:fill="FFFFFF"/>
              </w:rPr>
              <w:t xml:space="preserve">        • </w:t>
            </w:r>
            <w:r>
              <w:rPr>
                <w:color w:val="211D1E"/>
              </w:rPr>
              <w:t xml:space="preserve">Ответьте на вопросы по содержанию прочитанного. </w:t>
            </w:r>
          </w:p>
          <w:p w:rsidR="00567671" w:rsidRDefault="00567671">
            <w:pPr>
              <w:pStyle w:val="Default"/>
              <w:spacing w:line="276" w:lineRule="auto"/>
              <w:jc w:val="both"/>
              <w:rPr>
                <w:rFonts w:eastAsiaTheme="minorEastAsia"/>
                <w:color w:val="211D1E"/>
                <w:lang w:eastAsia="ru-RU"/>
              </w:rPr>
            </w:pPr>
            <w:r>
              <w:rPr>
                <w:rFonts w:eastAsiaTheme="minorEastAsia"/>
                <w:color w:val="211D1E"/>
                <w:lang w:eastAsia="ru-RU"/>
              </w:rPr>
              <w:t xml:space="preserve">-Что такое восход? </w:t>
            </w:r>
          </w:p>
          <w:p w:rsidR="00567671" w:rsidRDefault="00567671">
            <w:pPr>
              <w:pStyle w:val="Default"/>
              <w:spacing w:line="276" w:lineRule="auto"/>
              <w:jc w:val="both"/>
              <w:rPr>
                <w:rFonts w:eastAsiaTheme="minorEastAsia"/>
                <w:color w:val="211D1E"/>
                <w:lang w:eastAsia="ru-RU"/>
              </w:rPr>
            </w:pPr>
            <w:r>
              <w:rPr>
                <w:rFonts w:eastAsiaTheme="minorEastAsia"/>
                <w:color w:val="211D1E"/>
                <w:lang w:eastAsia="ru-RU"/>
              </w:rPr>
              <w:t>-На сколько частей можно разде</w:t>
            </w:r>
            <w:r>
              <w:rPr>
                <w:rFonts w:eastAsiaTheme="minorEastAsia"/>
                <w:color w:val="211D1E"/>
                <w:lang w:eastAsia="ru-RU"/>
              </w:rPr>
              <w:softHyphen/>
              <w:t>лить сутки?</w:t>
            </w:r>
          </w:p>
          <w:p w:rsidR="00567671" w:rsidRDefault="00567671">
            <w:pPr>
              <w:pStyle w:val="Default"/>
              <w:spacing w:line="276" w:lineRule="auto"/>
              <w:jc w:val="both"/>
              <w:rPr>
                <w:rFonts w:eastAsiaTheme="minorEastAsia"/>
                <w:color w:val="211D1E"/>
                <w:lang w:eastAsia="ru-RU"/>
              </w:rPr>
            </w:pPr>
            <w:r>
              <w:rPr>
                <w:rFonts w:eastAsiaTheme="minorEastAsia"/>
                <w:color w:val="211D1E"/>
                <w:lang w:eastAsia="ru-RU"/>
              </w:rPr>
              <w:t>-Перечисли их по порядку. Назови вторые и четвёртые части суток.</w:t>
            </w:r>
          </w:p>
          <w:p w:rsidR="00567671" w:rsidRDefault="00567671">
            <w:pPr>
              <w:pStyle w:val="Default"/>
              <w:spacing w:line="276" w:lineRule="auto"/>
              <w:jc w:val="both"/>
              <w:rPr>
                <w:rFonts w:eastAsiaTheme="minorEastAsia"/>
                <w:color w:val="211D1E"/>
                <w:lang w:eastAsia="ru-RU"/>
              </w:rPr>
            </w:pPr>
            <w:r>
              <w:rPr>
                <w:rFonts w:eastAsiaTheme="minorEastAsia"/>
                <w:color w:val="211D1E"/>
                <w:lang w:eastAsia="ru-RU"/>
              </w:rPr>
              <w:t xml:space="preserve">-Какое время суток самое светлое? </w:t>
            </w:r>
          </w:p>
          <w:p w:rsidR="00567671" w:rsidRDefault="00567671">
            <w:pPr>
              <w:pStyle w:val="Default"/>
              <w:spacing w:line="276" w:lineRule="auto"/>
              <w:jc w:val="both"/>
              <w:rPr>
                <w:rFonts w:eastAsiaTheme="minorEastAsia"/>
                <w:color w:val="211D1E"/>
                <w:lang w:eastAsia="ru-RU"/>
              </w:rPr>
            </w:pPr>
            <w:r>
              <w:rPr>
                <w:rFonts w:eastAsiaTheme="minorEastAsia"/>
                <w:color w:val="211D1E"/>
                <w:lang w:eastAsia="ru-RU"/>
              </w:rPr>
              <w:t xml:space="preserve">-Какое время суток самое тёмное? </w:t>
            </w:r>
          </w:p>
          <w:p w:rsidR="00567671" w:rsidRDefault="00567671">
            <w:pPr>
              <w:pStyle w:val="Default"/>
              <w:spacing w:line="276" w:lineRule="auto"/>
              <w:jc w:val="both"/>
            </w:pPr>
            <w:r>
              <w:t>-Почему день сменяет ночь?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u w:val="single"/>
              </w:rPr>
              <w:t>Дескриптор:</w:t>
            </w:r>
          </w:p>
          <w:p w:rsidR="00567671" w:rsidRDefault="00567671" w:rsidP="00A34216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Пересказывает близко к содержанию текста.</w:t>
            </w:r>
          </w:p>
          <w:p w:rsidR="00567671" w:rsidRDefault="00567671" w:rsidP="00A34216">
            <w:pPr>
              <w:pStyle w:val="Default"/>
              <w:numPr>
                <w:ilvl w:val="0"/>
                <w:numId w:val="2"/>
              </w:numPr>
              <w:spacing w:line="276" w:lineRule="auto"/>
            </w:pPr>
            <w:r>
              <w:t>Отвечает на вопросы по содержанию.</w:t>
            </w:r>
          </w:p>
          <w:p w:rsidR="00567671" w:rsidRDefault="00567671">
            <w:pPr>
              <w:pStyle w:val="Default"/>
              <w:spacing w:line="276" w:lineRule="auto"/>
              <w:jc w:val="both"/>
            </w:pPr>
          </w:p>
          <w:p w:rsidR="00567671" w:rsidRDefault="00567671">
            <w:pPr>
              <w:pStyle w:val="Default"/>
              <w:spacing w:line="276" w:lineRule="auto"/>
              <w:jc w:val="both"/>
            </w:pP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2) «Беседа вторая. Закат солнца»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 «Направленное чтение»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t xml:space="preserve">- Что такое закат? 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t>- Что происходит после того, как солнце достигнет своего зенита?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t xml:space="preserve">- Почему закаты называют «фантастическим зрелищем»? 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t>- Чем отличают</w:t>
            </w:r>
            <w:r>
              <w:softHyphen/>
              <w:t>ся летний и зимний закаты солнца?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u w:val="single"/>
              </w:rPr>
              <w:t>Дескриптор:</w:t>
            </w:r>
          </w:p>
          <w:p w:rsidR="00567671" w:rsidRDefault="00567671" w:rsidP="00A3421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Внимательно слушает вопрос </w:t>
            </w:r>
          </w:p>
          <w:p w:rsidR="00567671" w:rsidRDefault="00567671" w:rsidP="00A3421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Находит в тексте ответ на поставленный вопрос. </w:t>
            </w:r>
          </w:p>
          <w:p w:rsidR="00567671" w:rsidRDefault="00567671" w:rsidP="00A34216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r>
              <w:t xml:space="preserve">Правильно определяет границы отрывка, соответствующие ответу. </w:t>
            </w:r>
          </w:p>
          <w:p w:rsidR="00567671" w:rsidRDefault="00567671">
            <w:pPr>
              <w:pStyle w:val="Default"/>
              <w:spacing w:line="276" w:lineRule="auto"/>
              <w:ind w:left="720"/>
            </w:pPr>
          </w:p>
          <w:p w:rsidR="00567671" w:rsidRDefault="00567671">
            <w:pPr>
              <w:pStyle w:val="Default"/>
              <w:spacing w:line="276" w:lineRule="auto"/>
              <w:jc w:val="both"/>
            </w:pPr>
            <w:r>
              <w:t>- Давайте проанализируем два этих текста и выберем выражения для составления  диаграммы.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Приём «Диаграмма Венна»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  <w:u w:val="single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u w:val="single"/>
              </w:rPr>
              <w:t>Дескриптор</w:t>
            </w:r>
          </w:p>
          <w:p w:rsidR="00567671" w:rsidRDefault="00567671" w:rsidP="00A3421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Называет отличительные признаки, характерные для восхода солнца</w:t>
            </w:r>
          </w:p>
          <w:p w:rsidR="00567671" w:rsidRDefault="00567671" w:rsidP="00A3421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Называет отличительные признаки, характерные для заката солнца</w:t>
            </w:r>
          </w:p>
          <w:p w:rsidR="00567671" w:rsidRDefault="00567671" w:rsidP="00A34216">
            <w:pPr>
              <w:pStyle w:val="Default"/>
              <w:numPr>
                <w:ilvl w:val="0"/>
                <w:numId w:val="4"/>
              </w:numPr>
              <w:spacing w:line="276" w:lineRule="auto"/>
            </w:pPr>
            <w:r>
              <w:t>Из предложенных ответов выбирает правильные, для заполнения области пересечения</w:t>
            </w:r>
          </w:p>
          <w:p w:rsidR="00567671" w:rsidRDefault="00567671">
            <w:pPr>
              <w:pStyle w:val="Default"/>
              <w:spacing w:line="276" w:lineRule="auto"/>
              <w:ind w:left="720"/>
            </w:pPr>
          </w:p>
          <w:p w:rsidR="00567671" w:rsidRDefault="00567671">
            <w:pPr>
              <w:pStyle w:val="Default"/>
              <w:spacing w:line="276" w:lineRule="auto"/>
            </w:pPr>
            <w:r>
              <w:t xml:space="preserve"> - Можем ли сейчас дополнить кластер «Явления природы»?</w:t>
            </w:r>
          </w:p>
          <w:p w:rsidR="00567671" w:rsidRDefault="00567671">
            <w:pPr>
              <w:pStyle w:val="Default"/>
              <w:spacing w:line="276" w:lineRule="auto"/>
              <w:ind w:left="720"/>
            </w:pP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Б) Знакомство с  новым  рассказом:</w:t>
            </w:r>
          </w:p>
          <w:p w:rsidR="00567671" w:rsidRDefault="00567671">
            <w:pPr>
              <w:pStyle w:val="Default"/>
              <w:spacing w:line="276" w:lineRule="auto"/>
            </w:pPr>
            <w:r>
              <w:rPr>
                <w:b/>
              </w:rPr>
              <w:t xml:space="preserve">(К)  </w:t>
            </w:r>
            <w:r>
              <w:t>«Беседа третья. Ледоход»</w:t>
            </w:r>
          </w:p>
          <w:p w:rsidR="00567671" w:rsidRDefault="00567671">
            <w:pPr>
              <w:pStyle w:val="Default"/>
              <w:spacing w:line="276" w:lineRule="auto"/>
            </w:pP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ind w:left="405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•  чтение с пометками</w:t>
            </w:r>
          </w:p>
          <w:p w:rsidR="00567671" w:rsidRDefault="00567671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•  пересказ по ключевым словам</w:t>
            </w:r>
          </w:p>
          <w:p w:rsidR="00567671" w:rsidRDefault="00567671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( пригревает, лёд на реках, трещины, месяц живой воды, ледоход, треск, грохот, половодье, ледолом, полюбоваться)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</w:t>
            </w:r>
            <w:r>
              <w:rPr>
                <w:b/>
                <w:u w:val="single"/>
                <w:shd w:val="clear" w:color="auto" w:fill="FFFFFF"/>
              </w:rPr>
              <w:t>Дескриптор</w:t>
            </w:r>
          </w:p>
          <w:p w:rsidR="00567671" w:rsidRDefault="00567671" w:rsidP="00A3421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Читая делают пометы.</w:t>
            </w:r>
          </w:p>
          <w:p w:rsidR="00567671" w:rsidRDefault="00567671" w:rsidP="00A34216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Пересказывают новый текст опираясь на ключевые слова.</w:t>
            </w:r>
          </w:p>
          <w:p w:rsidR="00567671" w:rsidRDefault="00567671">
            <w:pPr>
              <w:pStyle w:val="Default"/>
              <w:spacing w:line="276" w:lineRule="auto"/>
              <w:ind w:left="885"/>
              <w:rPr>
                <w:shd w:val="clear" w:color="auto" w:fill="FFFFFF"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shd w:val="clear" w:color="auto" w:fill="FFFFFF"/>
              </w:rPr>
            </w:pPr>
            <w:r>
              <w:rPr>
                <w:b/>
              </w:rPr>
              <w:t xml:space="preserve">(И) </w:t>
            </w:r>
            <w:r>
              <w:rPr>
                <w:shd w:val="clear" w:color="auto" w:fill="FFFFFF"/>
              </w:rPr>
              <w:t xml:space="preserve">- Сегодня мы поговорили о трёх природных  явлениях. Какое из них может быть опасно для жизни людей? Почему? Предлагаю создать в тетради </w:t>
            </w:r>
            <w:r>
              <w:rPr>
                <w:b/>
                <w:shd w:val="clear" w:color="auto" w:fill="FFFFFF"/>
              </w:rPr>
              <w:t>постер</w:t>
            </w:r>
            <w:r>
              <w:rPr>
                <w:shd w:val="clear" w:color="auto" w:fill="FFFFFF"/>
              </w:rPr>
              <w:t>, напоминающий о правилах безопасного поведения во время ледохода.</w:t>
            </w:r>
          </w:p>
          <w:p w:rsidR="00567671" w:rsidRDefault="00567671">
            <w:pPr>
              <w:pStyle w:val="Default"/>
              <w:spacing w:line="276" w:lineRule="auto"/>
              <w:rPr>
                <w:b/>
                <w:u w:val="singl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</w:t>
            </w:r>
            <w:r>
              <w:rPr>
                <w:b/>
                <w:u w:val="single"/>
                <w:shd w:val="clear" w:color="auto" w:fill="FFFFFF"/>
              </w:rPr>
              <w:t>Дескриптор</w:t>
            </w:r>
          </w:p>
          <w:p w:rsidR="00567671" w:rsidRDefault="00567671" w:rsidP="00A3421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Создают потер</w:t>
            </w:r>
          </w:p>
          <w:p w:rsidR="00567671" w:rsidRDefault="00567671" w:rsidP="00A3421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Могут защитить во время презентации</w:t>
            </w: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rPr>
                <w:b/>
                <w:lang w:eastAsia="en-US"/>
              </w:rPr>
            </w:pPr>
          </w:p>
          <w:p w:rsidR="00567671" w:rsidRDefault="00567671">
            <w:pPr>
              <w:pStyle w:val="Default"/>
              <w:spacing w:line="276" w:lineRule="auto"/>
            </w:pPr>
            <w:r>
              <w:t>- Предлагаю дополнить кластер «Явления природы»?</w:t>
            </w:r>
          </w:p>
          <w:p w:rsidR="00567671" w:rsidRDefault="00567671">
            <w:pPr>
              <w:pStyle w:val="Default"/>
              <w:spacing w:line="276" w:lineRule="auto"/>
              <w:ind w:left="720"/>
            </w:pPr>
          </w:p>
          <w:p w:rsidR="00567671" w:rsidRDefault="00567671">
            <w:pPr>
              <w:pStyle w:val="a7"/>
              <w:shd w:val="clear" w:color="auto" w:fill="FFFFFF"/>
              <w:spacing w:line="240" w:lineRule="atLeast"/>
              <w:rPr>
                <w:b/>
                <w:lang w:eastAsia="en-US"/>
              </w:rPr>
            </w:pPr>
          </w:p>
          <w:p w:rsidR="00567671" w:rsidRDefault="00567671">
            <w:pPr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(И) Самостоятельная работа.</w:t>
            </w:r>
          </w:p>
          <w:p w:rsidR="00567671" w:rsidRDefault="00567671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Приём «Лови ошибку»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67671" w:rsidRDefault="00567671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Найди ошибки. Исправь. </w:t>
            </w:r>
          </w:p>
          <w:p w:rsidR="00567671" w:rsidRDefault="00567671">
            <w:pPr>
              <w:tabs>
                <w:tab w:val="left" w:pos="474"/>
              </w:tabs>
              <w:rPr>
                <w:rFonts w:cstheme="minorBidi"/>
                <w:bCs/>
                <w:sz w:val="24"/>
                <w:szCs w:val="22"/>
                <w:bdr w:val="none" w:sz="0" w:space="0" w:color="auto" w:frame="1"/>
                <w:lang w:eastAsia="en-GB"/>
              </w:rPr>
            </w:pPr>
            <w:r>
              <w:rPr>
                <w:bCs/>
                <w:sz w:val="24"/>
                <w:bdr w:val="none" w:sz="0" w:space="0" w:color="auto" w:frame="1"/>
                <w:lang w:eastAsia="en-GB"/>
              </w:rPr>
              <w:t xml:space="preserve">Заход – время, а также место появления солнца на горизонте </w:t>
            </w:r>
            <w:r>
              <w:rPr>
                <w:bCs/>
                <w:i/>
                <w:iCs/>
                <w:sz w:val="24"/>
                <w:bdr w:val="none" w:sz="0" w:space="0" w:color="auto" w:frame="1"/>
                <w:lang w:eastAsia="en-GB"/>
              </w:rPr>
              <w:t>(Восход – время, а также место появления солнца на горизонте)</w:t>
            </w:r>
          </w:p>
          <w:p w:rsidR="00567671" w:rsidRDefault="00567671">
            <w:pPr>
              <w:tabs>
                <w:tab w:val="left" w:pos="474"/>
              </w:tabs>
              <w:rPr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bCs/>
                <w:sz w:val="24"/>
                <w:bdr w:val="none" w:sz="0" w:space="0" w:color="auto" w:frame="1"/>
                <w:lang w:eastAsia="en-GB"/>
              </w:rPr>
              <w:t xml:space="preserve">В природе все закаты похожи друг на друга </w:t>
            </w:r>
            <w:r>
              <w:rPr>
                <w:bCs/>
                <w:i/>
                <w:iCs/>
                <w:sz w:val="24"/>
                <w:bdr w:val="none" w:sz="0" w:space="0" w:color="auto" w:frame="1"/>
                <w:lang w:eastAsia="en-GB"/>
              </w:rPr>
              <w:t>(В природе не бывает двух закатов, похожих один на другой)</w:t>
            </w:r>
          </w:p>
          <w:p w:rsidR="00567671" w:rsidRDefault="00567671">
            <w:pPr>
              <w:tabs>
                <w:tab w:val="left" w:pos="474"/>
              </w:tabs>
              <w:rPr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bCs/>
                <w:sz w:val="24"/>
                <w:bdr w:val="none" w:sz="0" w:space="0" w:color="auto" w:frame="1"/>
                <w:lang w:eastAsia="en-GB"/>
              </w:rPr>
              <w:t xml:space="preserve">Не напрасно март называют «месяцем живой воды». В конце марта реки вскрываются, начинается ледоход </w:t>
            </w:r>
            <w:r>
              <w:rPr>
                <w:bCs/>
                <w:i/>
                <w:iCs/>
                <w:sz w:val="24"/>
                <w:bdr w:val="none" w:sz="0" w:space="0" w:color="auto" w:frame="1"/>
                <w:lang w:eastAsia="en-GB"/>
              </w:rPr>
              <w:t xml:space="preserve">(Не напрасно апрель называют </w:t>
            </w:r>
            <w:r>
              <w:rPr>
                <w:bCs/>
                <w:i/>
                <w:iCs/>
                <w:sz w:val="24"/>
                <w:bdr w:val="none" w:sz="0" w:space="0" w:color="auto" w:frame="1"/>
                <w:lang w:eastAsia="en-GB"/>
              </w:rPr>
              <w:lastRenderedPageBreak/>
              <w:t>«месяцем живой воды». В конце апреля реки вскрываются, начинается ледоход)</w:t>
            </w:r>
          </w:p>
          <w:p w:rsidR="00567671" w:rsidRDefault="00567671">
            <w:pPr>
              <w:tabs>
                <w:tab w:val="left" w:pos="474"/>
              </w:tabs>
              <w:rPr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bCs/>
                <w:sz w:val="24"/>
                <w:bdr w:val="none" w:sz="0" w:space="0" w:color="auto" w:frame="1"/>
                <w:lang w:eastAsia="en-GB"/>
              </w:rPr>
              <w:t xml:space="preserve">Осенью дни тёплые и солнечные, солнце светит больше и поэтому изменяется цвет листьев </w:t>
            </w:r>
            <w:r>
              <w:rPr>
                <w:bCs/>
                <w:i/>
                <w:iCs/>
                <w:sz w:val="24"/>
                <w:bdr w:val="none" w:sz="0" w:space="0" w:color="auto" w:frame="1"/>
                <w:lang w:eastAsia="en-GB"/>
              </w:rPr>
              <w:t>(Осенью дни холодные и пасмурные, солнце светит меньше и поэтому изменяется цвет листьев)</w:t>
            </w:r>
          </w:p>
          <w:p w:rsidR="00567671" w:rsidRDefault="00567671">
            <w:pPr>
              <w:tabs>
                <w:tab w:val="left" w:pos="474"/>
              </w:tabs>
              <w:rPr>
                <w:bCs/>
                <w:sz w:val="24"/>
                <w:bdr w:val="none" w:sz="0" w:space="0" w:color="auto" w:frame="1"/>
                <w:lang w:eastAsia="en-GB"/>
              </w:rPr>
            </w:pPr>
            <w:r>
              <w:rPr>
                <w:bCs/>
                <w:sz w:val="24"/>
                <w:bdr w:val="none" w:sz="0" w:space="0" w:color="auto" w:frame="1"/>
                <w:lang w:eastAsia="en-GB"/>
              </w:rPr>
              <w:t xml:space="preserve">        </w:t>
            </w:r>
            <w:r>
              <w:rPr>
                <w:b/>
                <w:sz w:val="24"/>
                <w:szCs w:val="24"/>
                <w:u w:val="single"/>
                <w:shd w:val="clear" w:color="auto" w:fill="FFFFFF"/>
                <w:lang w:eastAsia="en-US"/>
              </w:rPr>
              <w:t>Дескриптор</w:t>
            </w:r>
          </w:p>
          <w:p w:rsidR="00567671" w:rsidRDefault="00567671" w:rsidP="00A34216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Внимательно читают текст</w:t>
            </w:r>
          </w:p>
          <w:p w:rsidR="00567671" w:rsidRDefault="00567671" w:rsidP="00A34216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Находят лексические и стилистические ошибки.</w:t>
            </w:r>
          </w:p>
          <w:p w:rsidR="00567671" w:rsidRDefault="00567671" w:rsidP="00A34216">
            <w:pPr>
              <w:pStyle w:val="a6"/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исправляют.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spacing w:line="240" w:lineRule="atLeast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c0"/>
                <w:rFonts w:asciiTheme="minorHAnsi" w:hAnsiTheme="minorHAnsi" w:cstheme="minorBidi"/>
              </w:rPr>
            </w:pPr>
            <w:r>
              <w:rPr>
                <w:sz w:val="24"/>
                <w:szCs w:val="24"/>
                <w:lang w:eastAsia="en-US"/>
              </w:rPr>
              <w:t>Учащиеся слушают, отвечают на вопросы.</w:t>
            </w:r>
          </w:p>
          <w:p w:rsidR="00567671" w:rsidRDefault="00567671">
            <w:pPr>
              <w:pStyle w:val="c2"/>
              <w:spacing w:before="0" w:beforeAutospacing="0" w:after="0" w:afterAutospacing="0" w:line="276" w:lineRule="auto"/>
              <w:rPr>
                <w:rStyle w:val="c0"/>
                <w:rFonts w:eastAsia="Georgia"/>
                <w:color w:val="00000A"/>
                <w:lang w:eastAsia="en-US"/>
              </w:rPr>
            </w:pPr>
          </w:p>
          <w:p w:rsidR="00567671" w:rsidRDefault="00567671">
            <w:pPr>
              <w:pStyle w:val="c2"/>
              <w:spacing w:before="0" w:beforeAutospacing="0" w:after="0" w:afterAutospacing="0" w:line="276" w:lineRule="auto"/>
              <w:rPr>
                <w:rFonts w:eastAsia="Georgia"/>
                <w:color w:val="000000"/>
              </w:rPr>
            </w:pPr>
            <w:r>
              <w:rPr>
                <w:rStyle w:val="c0"/>
                <w:rFonts w:eastAsia="Georgia"/>
                <w:color w:val="00000A"/>
                <w:lang w:eastAsia="en-US"/>
              </w:rPr>
              <w:t>Формулируют тему урока, определяют цель урока.</w:t>
            </w: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 самостоятельно, убирают лишнюю цель.</w:t>
            </w: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Читают названия </w:t>
            </w:r>
            <w:r>
              <w:rPr>
                <w:lang w:eastAsia="en-US"/>
              </w:rPr>
              <w:lastRenderedPageBreak/>
              <w:t>рассказов</w:t>
            </w: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Выполняют задания под руководством учителя</w:t>
            </w:r>
          </w:p>
          <w:p w:rsidR="00567671" w:rsidRDefault="00567671">
            <w:pPr>
              <w:pStyle w:val="c9"/>
              <w:spacing w:line="276" w:lineRule="auto"/>
              <w:jc w:val="center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Работают самостоятельно. Отвечают на поставленные вопросы, выполняют задания.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Выбирают правильные признаки из предложенных, добавляют свои. </w:t>
            </w:r>
            <w:r>
              <w:rPr>
                <w:lang w:eastAsia="en-US"/>
              </w:rPr>
              <w:lastRenderedPageBreak/>
              <w:t>Составляют диаграмму.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Добавляют в кластер «Восход», «Закат»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Работают самостоятельно. 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Работают самостоятельно. 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Рисуют постер.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Добавляют в кластер «Ледоход»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Работают самостоятельно. Выполняют задания.</w:t>
            </w: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567671" w:rsidRDefault="00567671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pStyle w:val="Default"/>
              <w:spacing w:line="276" w:lineRule="auto"/>
            </w:pPr>
          </w:p>
          <w:p w:rsidR="00567671" w:rsidRDefault="00567671">
            <w:pPr>
              <w:pStyle w:val="Default"/>
              <w:spacing w:line="276" w:lineRule="auto"/>
            </w:pPr>
          </w:p>
          <w:p w:rsidR="00567671" w:rsidRDefault="00567671">
            <w:pPr>
              <w:pStyle w:val="Default"/>
              <w:spacing w:line="276" w:lineRule="auto"/>
            </w:pPr>
          </w:p>
          <w:p w:rsidR="00567671" w:rsidRDefault="00567671">
            <w:pPr>
              <w:pStyle w:val="Default"/>
              <w:spacing w:line="276" w:lineRule="auto"/>
            </w:pPr>
          </w:p>
          <w:p w:rsidR="00567671" w:rsidRDefault="0056767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67671" w:rsidRDefault="00567671">
            <w:pPr>
              <w:pStyle w:val="Default"/>
              <w:spacing w:line="276" w:lineRule="auto"/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  <w:b/>
              </w:rPr>
            </w:pPr>
          </w:p>
          <w:p w:rsidR="00567671" w:rsidRDefault="00567671">
            <w:pPr>
              <w:pStyle w:val="Default"/>
              <w:spacing w:line="276" w:lineRule="auto"/>
              <w:rPr>
                <w:rFonts w:eastAsia="Georgia"/>
              </w:rPr>
            </w:pPr>
            <w:r>
              <w:rPr>
                <w:rFonts w:eastAsia="Georgia"/>
              </w:rPr>
              <w:t>ФО</w:t>
            </w:r>
          </w:p>
          <w:p w:rsidR="00567671" w:rsidRDefault="00567671">
            <w:pPr>
              <w:tabs>
                <w:tab w:val="left" w:pos="408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 xml:space="preserve"> </w:t>
            </w: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ФО</w:t>
            </w: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ФО</w:t>
            </w: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ФО</w:t>
            </w: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ФО</w:t>
            </w: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rPr>
                <w:rFonts w:eastAsia="Georg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tabs>
                <w:tab w:val="left" w:pos="408"/>
              </w:tabs>
              <w:spacing w:after="200" w:line="276" w:lineRule="auto"/>
              <w:rPr>
                <w:rFonts w:eastAsia="Georgia"/>
                <w:sz w:val="24"/>
                <w:szCs w:val="24"/>
                <w:lang w:eastAsia="en-US"/>
              </w:rPr>
            </w:pPr>
            <w:r>
              <w:rPr>
                <w:rFonts w:eastAsia="Georgia"/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Fonts w:eastAsiaTheme="minorEastAsia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Учебник</w:t>
            </w: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  <w:t xml:space="preserve">      Кластер</w:t>
            </w: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Theme="minorEastAsia"/>
                <w:sz w:val="24"/>
                <w:szCs w:val="24"/>
                <w:lang w:eastAsia="en-US"/>
              </w:rPr>
              <w:t>Учебник</w:t>
            </w:r>
          </w:p>
          <w:p w:rsidR="00567671" w:rsidRDefault="00567671">
            <w:pPr>
              <w:spacing w:line="240" w:lineRule="atLeast"/>
              <w:rPr>
                <w:rFonts w:eastAsiaTheme="minorEastAsia"/>
              </w:rPr>
            </w:pPr>
            <w:r>
              <w:rPr>
                <w:rStyle w:val="7"/>
                <w:rFonts w:eastAsia="Arial Unicode MS"/>
                <w:sz w:val="24"/>
                <w:szCs w:val="24"/>
                <w:lang w:eastAsia="en-US"/>
              </w:rPr>
              <w:t>Тетрадь</w:t>
            </w: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Theme="minorEastAsia"/>
                <w:sz w:val="24"/>
                <w:szCs w:val="24"/>
                <w:lang w:eastAsia="en-US"/>
              </w:rPr>
              <w:t>Презентация</w:t>
            </w: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Theme="minorEastAsia"/>
                <w:sz w:val="24"/>
                <w:szCs w:val="24"/>
                <w:lang w:eastAsia="en-US"/>
              </w:rPr>
              <w:t>(иллюстра-</w:t>
            </w: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rStyle w:val="7"/>
                <w:rFonts w:eastAsiaTheme="minorEastAsia"/>
                <w:sz w:val="24"/>
                <w:szCs w:val="24"/>
                <w:lang w:eastAsia="en-US"/>
              </w:rPr>
              <w:t>ции  книг)</w:t>
            </w: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Карточки</w:t>
            </w: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rStyle w:val="8pt"/>
                <w:rFonts w:eastAsiaTheme="minorEastAsia"/>
                <w:sz w:val="24"/>
                <w:szCs w:val="24"/>
              </w:rPr>
            </w:pPr>
          </w:p>
          <w:p w:rsidR="00567671" w:rsidRDefault="00567671">
            <w:pPr>
              <w:jc w:val="center"/>
              <w:rPr>
                <w:rStyle w:val="8pt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rStyle w:val="8pt"/>
                <w:rFonts w:eastAsiaTheme="minorEastAsia"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  <w:lang w:eastAsia="en-US"/>
              </w:rPr>
              <w:t>Учебник</w:t>
            </w: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Презентация(Восход солнца)</w:t>
            </w: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(Закат солнца)</w:t>
            </w: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(диаграмма)</w:t>
            </w: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Кластер</w:t>
            </w: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Презентация(Ледоход)</w:t>
            </w: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Карточки</w:t>
            </w:r>
          </w:p>
        </w:tc>
      </w:tr>
      <w:tr w:rsidR="00567671" w:rsidTr="00567671">
        <w:trPr>
          <w:trHeight w:val="850"/>
        </w:trPr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3. Конец урока. </w:t>
            </w:r>
          </w:p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41-45 мин</w:t>
            </w:r>
          </w:p>
        </w:tc>
        <w:tc>
          <w:tcPr>
            <w:tcW w:w="21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 урока. 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Какую цель мы поставили на сегодняшнем уроке?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Достигли ли мы этой цели?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Учебное задание: с.51-53</w:t>
            </w:r>
          </w:p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</w:p>
          <w:p w:rsidR="00567671" w:rsidRDefault="00567671">
            <w:pPr>
              <w:spacing w:line="240" w:lineRule="atLeas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Рефлексия.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Продолжи фразу: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«Сегодня на уроке я узнал…»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«Сегодня на уроке я познакомился…»</w:t>
            </w:r>
          </w:p>
          <w:p w:rsidR="00567671" w:rsidRDefault="00567671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«Сегодня на уроке я повторил…»</w:t>
            </w:r>
          </w:p>
        </w:tc>
        <w:tc>
          <w:tcPr>
            <w:tcW w:w="9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6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</w:t>
            </w:r>
          </w:p>
        </w:tc>
        <w:tc>
          <w:tcPr>
            <w:tcW w:w="7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7671" w:rsidRDefault="00567671">
            <w:pPr>
              <w:widowControl w:val="0"/>
              <w:spacing w:line="240" w:lineRule="atLeast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Картинки к рефлексии.</w:t>
            </w:r>
          </w:p>
        </w:tc>
      </w:tr>
    </w:tbl>
    <w:p w:rsidR="003D5993" w:rsidRPr="00A827F3" w:rsidRDefault="003D5993" w:rsidP="006072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72B9" w:rsidRPr="00A827F3" w:rsidRDefault="006072B9" w:rsidP="00FC54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27F3">
        <w:rPr>
          <w:rFonts w:ascii="Times New Roman" w:hAnsi="Times New Roman"/>
          <w:sz w:val="28"/>
          <w:szCs w:val="28"/>
        </w:rPr>
        <w:t xml:space="preserve">         </w:t>
      </w:r>
    </w:p>
    <w:p w:rsidR="006072B9" w:rsidRPr="00A827F3" w:rsidRDefault="006072B9" w:rsidP="006072B9">
      <w:pPr>
        <w:rPr>
          <w:sz w:val="28"/>
          <w:szCs w:val="28"/>
        </w:rPr>
      </w:pPr>
    </w:p>
    <w:p w:rsidR="006072B9" w:rsidRPr="00A827F3" w:rsidRDefault="006072B9" w:rsidP="006072B9">
      <w:pPr>
        <w:rPr>
          <w:sz w:val="28"/>
          <w:szCs w:val="28"/>
        </w:rPr>
      </w:pPr>
    </w:p>
    <w:p w:rsidR="006072B9" w:rsidRPr="00A827F3" w:rsidRDefault="006072B9" w:rsidP="006072B9">
      <w:pPr>
        <w:rPr>
          <w:sz w:val="28"/>
          <w:szCs w:val="28"/>
        </w:rPr>
      </w:pPr>
    </w:p>
    <w:p w:rsidR="006072B9" w:rsidRDefault="006072B9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A06C0D" w:rsidRDefault="00A06C0D" w:rsidP="006072B9">
      <w:pPr>
        <w:rPr>
          <w:sz w:val="28"/>
          <w:szCs w:val="28"/>
        </w:rPr>
      </w:pPr>
    </w:p>
    <w:p w:rsidR="00567671" w:rsidRPr="00A827F3" w:rsidRDefault="00567671" w:rsidP="006072B9">
      <w:pPr>
        <w:rPr>
          <w:sz w:val="28"/>
          <w:szCs w:val="28"/>
        </w:rPr>
      </w:pPr>
    </w:p>
    <w:p w:rsidR="006072B9" w:rsidRPr="00A827F3" w:rsidRDefault="006072B9" w:rsidP="006072B9">
      <w:pPr>
        <w:rPr>
          <w:sz w:val="28"/>
          <w:szCs w:val="28"/>
        </w:rPr>
      </w:pPr>
    </w:p>
    <w:p w:rsidR="00EF5BC1" w:rsidRDefault="00EF5BC1" w:rsidP="00A06C0D">
      <w:pPr>
        <w:spacing w:line="360" w:lineRule="auto"/>
        <w:ind w:firstLine="42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</w:t>
      </w:r>
      <w:r w:rsidRPr="00736C7C">
        <w:rPr>
          <w:b/>
          <w:color w:val="000000"/>
          <w:sz w:val="28"/>
          <w:szCs w:val="28"/>
        </w:rPr>
        <w:t>Список  литературы.</w:t>
      </w:r>
    </w:p>
    <w:p w:rsidR="00EF5BC1" w:rsidRPr="00CE2681" w:rsidRDefault="00EF5BC1" w:rsidP="00A06C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6C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E2681">
        <w:rPr>
          <w:rFonts w:ascii="Times New Roman" w:hAnsi="Times New Roman"/>
          <w:sz w:val="28"/>
          <w:szCs w:val="28"/>
        </w:rPr>
        <w:t>Миронова Е.А. Развитие читательского интереса у младших школьников // Начальная школа. - 2011. - №8. - С. 74-75.</w:t>
      </w:r>
    </w:p>
    <w:p w:rsidR="00EF5BC1" w:rsidRPr="00FA5074" w:rsidRDefault="00EF5BC1" w:rsidP="00A06C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6C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A5074">
        <w:rPr>
          <w:rFonts w:ascii="Times New Roman" w:hAnsi="Times New Roman"/>
          <w:sz w:val="28"/>
          <w:szCs w:val="28"/>
        </w:rPr>
        <w:t>Светловская Н.Н. О литературном произведении и проблемах, связанных с его осмыслением при обучении младших школьников чтению // Начальная школа. - 2005. -№4; 5; 6.</w:t>
      </w:r>
    </w:p>
    <w:p w:rsidR="00EF5BC1" w:rsidRPr="00AA1210" w:rsidRDefault="00A06C0D" w:rsidP="00A06C0D">
      <w:pPr>
        <w:ind w:firstLine="425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3</w:t>
      </w:r>
      <w:r w:rsidR="00EF5BC1">
        <w:rPr>
          <w:color w:val="000000"/>
          <w:sz w:val="28"/>
          <w:szCs w:val="28"/>
        </w:rPr>
        <w:t>. Щукина Г</w:t>
      </w:r>
      <w:r w:rsidR="00EF5BC1" w:rsidRPr="00736C7C">
        <w:rPr>
          <w:color w:val="000000"/>
          <w:sz w:val="28"/>
          <w:szCs w:val="28"/>
        </w:rPr>
        <w:t>. И. Активизация познавательной деятельности учащихся в учебном процессе. М</w:t>
      </w:r>
      <w:r w:rsidR="00EF5BC1" w:rsidRPr="00AA1210">
        <w:rPr>
          <w:color w:val="000000"/>
          <w:sz w:val="28"/>
          <w:szCs w:val="28"/>
          <w:lang w:val="en-US"/>
        </w:rPr>
        <w:t>.: 1982.</w:t>
      </w:r>
    </w:p>
    <w:p w:rsidR="00EF5BC1" w:rsidRPr="00AA1210" w:rsidRDefault="00A06C0D" w:rsidP="00A06C0D">
      <w:pPr>
        <w:ind w:firstLine="425"/>
        <w:jc w:val="both"/>
        <w:rPr>
          <w:color w:val="000000"/>
          <w:sz w:val="28"/>
          <w:szCs w:val="28"/>
          <w:lang w:val="en-US"/>
        </w:rPr>
      </w:pPr>
      <w:r w:rsidRPr="00AA1210">
        <w:rPr>
          <w:color w:val="000000"/>
          <w:sz w:val="28"/>
          <w:szCs w:val="28"/>
          <w:lang w:val="en-US"/>
        </w:rPr>
        <w:t>4</w:t>
      </w:r>
      <w:r w:rsidR="00EF5BC1" w:rsidRPr="00AA1210">
        <w:rPr>
          <w:color w:val="000000"/>
          <w:sz w:val="28"/>
          <w:szCs w:val="28"/>
          <w:lang w:val="en-US"/>
        </w:rPr>
        <w:t xml:space="preserve">. </w:t>
      </w:r>
      <w:r w:rsidR="00EF5BC1">
        <w:rPr>
          <w:color w:val="000000"/>
          <w:sz w:val="28"/>
          <w:szCs w:val="28"/>
        </w:rPr>
        <w:t>Интернет</w:t>
      </w:r>
      <w:r w:rsidR="00EF5BC1" w:rsidRPr="00AA1210">
        <w:rPr>
          <w:color w:val="000000"/>
          <w:sz w:val="28"/>
          <w:szCs w:val="28"/>
          <w:lang w:val="en-US"/>
        </w:rPr>
        <w:t>-</w:t>
      </w:r>
      <w:r w:rsidR="00EF5BC1">
        <w:rPr>
          <w:color w:val="000000"/>
          <w:sz w:val="28"/>
          <w:szCs w:val="28"/>
        </w:rPr>
        <w:t>ресурсы</w:t>
      </w:r>
      <w:r w:rsidR="00EF5BC1" w:rsidRPr="00AA1210">
        <w:rPr>
          <w:color w:val="000000"/>
          <w:sz w:val="28"/>
          <w:szCs w:val="28"/>
          <w:lang w:val="en-US"/>
        </w:rPr>
        <w:t>:</w:t>
      </w:r>
    </w:p>
    <w:p w:rsidR="00A06C0D" w:rsidRPr="00AA1210" w:rsidRDefault="00B633BF" w:rsidP="00A06C0D">
      <w:pPr>
        <w:ind w:firstLine="425"/>
        <w:jc w:val="both"/>
        <w:rPr>
          <w:lang w:val="en-US"/>
        </w:rPr>
      </w:pPr>
      <w:hyperlink r:id="rId5" w:history="1">
        <w:r w:rsidR="00EF5BC1" w:rsidRPr="00AA1210">
          <w:rPr>
            <w:rStyle w:val="a5"/>
            <w:color w:val="auto"/>
            <w:sz w:val="28"/>
            <w:szCs w:val="28"/>
            <w:lang w:val="en-US"/>
          </w:rPr>
          <w:t>http://www.1variant.ru</w:t>
        </w:r>
      </w:hyperlink>
    </w:p>
    <w:p w:rsidR="00EF5BC1" w:rsidRPr="00A06C0D" w:rsidRDefault="00B633BF" w:rsidP="00A06C0D">
      <w:pPr>
        <w:ind w:firstLine="425"/>
        <w:jc w:val="both"/>
        <w:rPr>
          <w:sz w:val="28"/>
          <w:szCs w:val="28"/>
          <w:lang w:val="en-US"/>
        </w:rPr>
      </w:pPr>
      <w:hyperlink r:id="rId6" w:tgtFrame="_blank" w:history="1">
        <w:r w:rsidR="00A06C0D" w:rsidRPr="00A06C0D">
          <w:rPr>
            <w:rStyle w:val="a5"/>
            <w:bCs/>
            <w:color w:val="auto"/>
            <w:sz w:val="28"/>
            <w:szCs w:val="28"/>
            <w:shd w:val="clear" w:color="auto" w:fill="FFFFFF"/>
            <w:lang w:val="en-US"/>
          </w:rPr>
          <w:t>infourok.ru</w:t>
        </w:r>
        <w:r w:rsidR="00AA1210" w:rsidRPr="00AA1210">
          <w:rPr>
            <w:rStyle w:val="path-separator"/>
            <w:sz w:val="28"/>
            <w:szCs w:val="28"/>
            <w:shd w:val="clear" w:color="auto" w:fill="FFFFFF"/>
            <w:lang w:val="en-US"/>
          </w:rPr>
          <w:t xml:space="preserve"> </w:t>
        </w:r>
        <w:r w:rsidR="00A06C0D" w:rsidRPr="00A06C0D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metodi-i-priyomi…na-urokah…chteniya…</w:t>
        </w:r>
      </w:hyperlink>
    </w:p>
    <w:p w:rsidR="00EF5BC1" w:rsidRPr="00A06C0D" w:rsidRDefault="00B633BF" w:rsidP="00A06C0D">
      <w:pPr>
        <w:ind w:firstLine="425"/>
        <w:rPr>
          <w:sz w:val="28"/>
          <w:szCs w:val="28"/>
          <w:lang w:val="en-US"/>
        </w:rPr>
      </w:pPr>
      <w:hyperlink r:id="rId7" w:tgtFrame="_blank" w:history="1">
        <w:r w:rsidR="00A06C0D" w:rsidRPr="00A06C0D">
          <w:rPr>
            <w:rStyle w:val="a5"/>
            <w:bCs/>
            <w:color w:val="auto"/>
            <w:sz w:val="28"/>
            <w:szCs w:val="28"/>
            <w:shd w:val="clear" w:color="auto" w:fill="FFFFFF"/>
            <w:lang w:val="en-US"/>
          </w:rPr>
          <w:t>multiurok.ru</w:t>
        </w:r>
        <w:r w:rsidR="00A06C0D" w:rsidRPr="00A06C0D">
          <w:rPr>
            <w:rStyle w:val="path-separator"/>
            <w:sz w:val="28"/>
            <w:szCs w:val="28"/>
            <w:shd w:val="clear" w:color="auto" w:fill="FFFFFF"/>
            <w:lang w:val="en-US"/>
          </w:rPr>
          <w:t>›</w:t>
        </w:r>
        <w:r w:rsidR="00AA121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metody</w:t>
        </w:r>
        <w:r w:rsidR="00AA1210" w:rsidRPr="00AA121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 xml:space="preserve"> </w:t>
        </w:r>
        <w:r w:rsidR="00AA121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priiomy</w:t>
        </w:r>
        <w:r w:rsidR="00AA1210" w:rsidRPr="00AA121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.</w:t>
        </w:r>
        <w:r w:rsidR="00A06C0D" w:rsidRPr="00A06C0D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urokakh</w:t>
        </w:r>
        <w:r w:rsidR="00AA1210" w:rsidRPr="00AA121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 xml:space="preserve"> .</w:t>
        </w:r>
        <w:r w:rsidR="00A06C0D" w:rsidRPr="00A06C0D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chteniia.html</w:t>
        </w:r>
      </w:hyperlink>
    </w:p>
    <w:p w:rsidR="00EF5BC1" w:rsidRPr="00A06C0D" w:rsidRDefault="00EF5BC1" w:rsidP="00EF5BC1">
      <w:pPr>
        <w:spacing w:line="360" w:lineRule="auto"/>
        <w:ind w:firstLine="425"/>
        <w:rPr>
          <w:sz w:val="28"/>
          <w:szCs w:val="28"/>
          <w:lang w:val="en-US"/>
        </w:rPr>
      </w:pPr>
    </w:p>
    <w:p w:rsidR="00401825" w:rsidRPr="00A06C0D" w:rsidRDefault="00401825">
      <w:pPr>
        <w:rPr>
          <w:lang w:val="en-US"/>
        </w:rPr>
      </w:pPr>
    </w:p>
    <w:sectPr w:rsidR="00401825" w:rsidRPr="00A06C0D" w:rsidSect="0082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4BB"/>
    <w:multiLevelType w:val="hybridMultilevel"/>
    <w:tmpl w:val="D894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78BB"/>
    <w:multiLevelType w:val="hybridMultilevel"/>
    <w:tmpl w:val="CF00E02C"/>
    <w:lvl w:ilvl="0" w:tplc="B7FAA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C14"/>
    <w:multiLevelType w:val="hybridMultilevel"/>
    <w:tmpl w:val="596E5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C187D"/>
    <w:multiLevelType w:val="hybridMultilevel"/>
    <w:tmpl w:val="54F0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12021"/>
    <w:multiLevelType w:val="hybridMultilevel"/>
    <w:tmpl w:val="682CDD4A"/>
    <w:lvl w:ilvl="0" w:tplc="9234532E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458DB"/>
    <w:multiLevelType w:val="hybridMultilevel"/>
    <w:tmpl w:val="9D7073DC"/>
    <w:lvl w:ilvl="0" w:tplc="F23A3D56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F291C"/>
    <w:multiLevelType w:val="hybridMultilevel"/>
    <w:tmpl w:val="EA36BBF4"/>
    <w:lvl w:ilvl="0" w:tplc="C43830D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72B9"/>
    <w:rsid w:val="00134E70"/>
    <w:rsid w:val="003715B4"/>
    <w:rsid w:val="0039362E"/>
    <w:rsid w:val="003C724E"/>
    <w:rsid w:val="003D5993"/>
    <w:rsid w:val="00401825"/>
    <w:rsid w:val="005450A9"/>
    <w:rsid w:val="00567671"/>
    <w:rsid w:val="005F4560"/>
    <w:rsid w:val="006072B9"/>
    <w:rsid w:val="00746B47"/>
    <w:rsid w:val="007507D4"/>
    <w:rsid w:val="007636CC"/>
    <w:rsid w:val="009B2C8E"/>
    <w:rsid w:val="00A06C0D"/>
    <w:rsid w:val="00AA1210"/>
    <w:rsid w:val="00B633BF"/>
    <w:rsid w:val="00BE60FF"/>
    <w:rsid w:val="00D92820"/>
    <w:rsid w:val="00EF5BC1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56767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76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E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F5BC1"/>
    <w:rPr>
      <w:color w:val="0000FF"/>
      <w:u w:val="single"/>
    </w:rPr>
  </w:style>
  <w:style w:type="character" w:customStyle="1" w:styleId="path-separator">
    <w:name w:val="path-separator"/>
    <w:basedOn w:val="a0"/>
    <w:rsid w:val="00A06C0D"/>
  </w:style>
  <w:style w:type="character" w:customStyle="1" w:styleId="40">
    <w:name w:val="Заголовок 4 Знак"/>
    <w:basedOn w:val="a0"/>
    <w:link w:val="4"/>
    <w:uiPriority w:val="9"/>
    <w:rsid w:val="005676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uiPriority w:val="34"/>
    <w:unhideWhenUsed/>
    <w:qFormat/>
    <w:rsid w:val="00567671"/>
    <w:pPr>
      <w:ind w:left="720"/>
      <w:contextualSpacing/>
    </w:pPr>
    <w:rPr>
      <w:rFonts w:eastAsiaTheme="minorEastAsia"/>
      <w:lang w:eastAsia="ru-RU"/>
    </w:rPr>
  </w:style>
  <w:style w:type="paragraph" w:customStyle="1" w:styleId="c9">
    <w:name w:val="c9"/>
    <w:uiPriority w:val="34"/>
    <w:qFormat/>
    <w:rsid w:val="0056767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uiPriority w:val="99"/>
    <w:qFormat/>
    <w:rsid w:val="00567671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567671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ssignmentTemplate">
    <w:name w:val="AssignmentTemplate"/>
    <w:basedOn w:val="9"/>
    <w:next w:val="40"/>
    <w:uiPriority w:val="34"/>
    <w:qFormat/>
    <w:rsid w:val="00567671"/>
    <w:pPr>
      <w:keepNext w:val="0"/>
      <w:keepLines w:val="0"/>
      <w:spacing w:before="240" w:after="60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a7">
    <w:name w:val="Стиль"/>
    <w:uiPriority w:val="99"/>
    <w:qFormat/>
    <w:rsid w:val="00567671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rsid w:val="005676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5676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567671"/>
  </w:style>
  <w:style w:type="character" w:customStyle="1" w:styleId="90">
    <w:name w:val="Заголовок 9 Знак"/>
    <w:basedOn w:val="a0"/>
    <w:link w:val="9"/>
    <w:uiPriority w:val="9"/>
    <w:semiHidden/>
    <w:rsid w:val="005676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blog/metody-i-priiomy-raboty-s-tekstom-na-urokakh-literaturnogo-chteni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metodi-i-priyomi-raboti-na-urokah-literaturnogo-chteniya-3636446.html" TargetMode="External"/><Relationship Id="rId5" Type="http://schemas.openxmlformats.org/officeDocument/2006/relationships/hyperlink" Target="http://www.1vari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Коваль</dc:creator>
  <cp:keywords/>
  <dc:description/>
  <cp:lastModifiedBy>Елена Коваль</cp:lastModifiedBy>
  <cp:revision>6</cp:revision>
  <dcterms:created xsi:type="dcterms:W3CDTF">2022-11-28T14:22:00Z</dcterms:created>
  <dcterms:modified xsi:type="dcterms:W3CDTF">2022-12-14T14:19:00Z</dcterms:modified>
</cp:coreProperties>
</file>