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661"/>
        <w:tblW w:w="10456" w:type="dxa"/>
        <w:tblLayout w:type="fixed"/>
        <w:tblLook w:val="0000"/>
      </w:tblPr>
      <w:tblGrid>
        <w:gridCol w:w="1374"/>
        <w:gridCol w:w="1089"/>
        <w:gridCol w:w="32"/>
        <w:gridCol w:w="337"/>
        <w:gridCol w:w="1646"/>
        <w:gridCol w:w="7"/>
        <w:gridCol w:w="12"/>
        <w:gridCol w:w="1511"/>
        <w:gridCol w:w="1468"/>
        <w:gridCol w:w="1563"/>
        <w:gridCol w:w="1417"/>
      </w:tblGrid>
      <w:tr w:rsidR="005D3ECD" w:rsidRPr="000359FB" w:rsidTr="00F02B8D">
        <w:trPr>
          <w:trHeight w:val="1"/>
        </w:trPr>
        <w:tc>
          <w:tcPr>
            <w:tcW w:w="10456" w:type="dxa"/>
            <w:gridSpan w:val="11"/>
          </w:tcPr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  <w:tab w:val="left" w:pos="2190"/>
              </w:tabs>
              <w:suppressAutoHyphens/>
              <w:ind w:left="2410" w:firstLine="851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359FB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  Қысқа мерзімді жоспар</w:t>
            </w:r>
            <w:r w:rsidR="00A13232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 №</w:t>
            </w:r>
            <w:r w:rsidR="00C30912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1</w:t>
            </w:r>
          </w:p>
        </w:tc>
      </w:tr>
      <w:tr w:rsidR="005D3ECD" w:rsidRPr="00C30912" w:rsidTr="00B05C1F">
        <w:trPr>
          <w:trHeight w:val="1"/>
        </w:trPr>
        <w:tc>
          <w:tcPr>
            <w:tcW w:w="2832" w:type="dxa"/>
            <w:gridSpan w:val="4"/>
          </w:tcPr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59F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Пән: </w:t>
            </w:r>
            <w:r w:rsidRPr="000359FB">
              <w:rPr>
                <w:rFonts w:ascii="Times New Roman" w:hAnsi="Times New Roman"/>
                <w:sz w:val="26"/>
                <w:szCs w:val="26"/>
                <w:lang w:val="kk-KZ"/>
              </w:rPr>
              <w:t>Қазақ тілі Т2</w:t>
            </w:r>
          </w:p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  <w:tab w:val="left" w:pos="1985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359F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Күні:</w:t>
            </w:r>
          </w:p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0359FB">
              <w:rPr>
                <w:rFonts w:ascii="Times New Roman" w:hAnsi="Times New Roman"/>
                <w:b/>
                <w:sz w:val="26"/>
                <w:szCs w:val="26"/>
              </w:rPr>
              <w:t>Сынып</w:t>
            </w:r>
            <w:proofErr w:type="spellEnd"/>
            <w:r w:rsidRPr="000359FB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C3091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7624" w:type="dxa"/>
            <w:gridSpan w:val="7"/>
          </w:tcPr>
          <w:p w:rsidR="00C30912" w:rsidRDefault="005D3ECD" w:rsidP="00C3091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59F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Бөлім:</w:t>
            </w:r>
            <w:r w:rsidRPr="005D3EC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I</w:t>
            </w:r>
            <w:r w:rsidRPr="00282E7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 w:rsidR="00C30912" w:rsidRPr="00B756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Достық пен татулық – таптырмас бақыт</w:t>
            </w:r>
          </w:p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59F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Педагогтің аты-жөні:</w:t>
            </w:r>
          </w:p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359F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Қатысқандар саны:                        Қатыспағандар саны: </w:t>
            </w:r>
          </w:p>
        </w:tc>
      </w:tr>
      <w:tr w:rsidR="005D3ECD" w:rsidRPr="000359FB" w:rsidTr="00B05C1F">
        <w:trPr>
          <w:trHeight w:val="1"/>
        </w:trPr>
        <w:tc>
          <w:tcPr>
            <w:tcW w:w="2832" w:type="dxa"/>
            <w:gridSpan w:val="4"/>
          </w:tcPr>
          <w:p w:rsidR="005D3ECD" w:rsidRPr="000359F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59FB">
              <w:rPr>
                <w:rFonts w:ascii="Times New Roman" w:hAnsi="Times New Roman"/>
                <w:b/>
                <w:sz w:val="26"/>
                <w:szCs w:val="26"/>
              </w:rPr>
              <w:t>Сабақ тақырыбы</w:t>
            </w:r>
          </w:p>
        </w:tc>
        <w:tc>
          <w:tcPr>
            <w:tcW w:w="7624" w:type="dxa"/>
            <w:gridSpan w:val="7"/>
          </w:tcPr>
          <w:p w:rsidR="005D3ECD" w:rsidRPr="005D3ECD" w:rsidRDefault="00C30912" w:rsidP="00C3091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6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Достық пен татулық – таптырмас бақыт</w:t>
            </w:r>
          </w:p>
        </w:tc>
      </w:tr>
      <w:tr w:rsidR="005D3ECD" w:rsidRPr="00C30912" w:rsidTr="00B05C1F">
        <w:trPr>
          <w:trHeight w:val="874"/>
        </w:trPr>
        <w:tc>
          <w:tcPr>
            <w:tcW w:w="2463" w:type="dxa"/>
            <w:gridSpan w:val="2"/>
          </w:tcPr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Оқу бағдарламасына сәйкес оқу мақсаттары</w:t>
            </w:r>
          </w:p>
        </w:tc>
        <w:tc>
          <w:tcPr>
            <w:tcW w:w="7993" w:type="dxa"/>
            <w:gridSpan w:val="9"/>
          </w:tcPr>
          <w:p w:rsidR="00C30912" w:rsidRDefault="00C30912" w:rsidP="00C3091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8.1.6.1;</w:t>
            </w:r>
            <w:r w:rsidRPr="00B756C0">
              <w:rPr>
                <w:rFonts w:ascii="Times New Roman" w:hAnsi="Times New Roman"/>
                <w:sz w:val="24"/>
                <w:szCs w:val="24"/>
                <w:lang w:val="kk-KZ"/>
              </w:rPr>
              <w:t>тыңдалым материалдарының мазмұны негізінде деректерді келтіре 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рып, дәлелді жауап беру;</w:t>
            </w:r>
            <w:r w:rsidRPr="00B756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D3ECD" w:rsidRPr="00C30912" w:rsidRDefault="00C30912" w:rsidP="00C3091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6C0">
              <w:rPr>
                <w:rFonts w:ascii="Times New Roman" w:hAnsi="Times New Roman"/>
                <w:sz w:val="24"/>
                <w:szCs w:val="24"/>
                <w:lang w:val="kk-KZ"/>
              </w:rPr>
              <w:t>8.5.1.3 - етістіктің бұйрық рай қызметін білу, ауызша және жазба жұмыстарда  орынды  қолдану</w:t>
            </w:r>
          </w:p>
        </w:tc>
      </w:tr>
      <w:tr w:rsidR="005D3ECD" w:rsidRPr="00C30912" w:rsidTr="00B05C1F">
        <w:trPr>
          <w:trHeight w:val="1210"/>
        </w:trPr>
        <w:tc>
          <w:tcPr>
            <w:tcW w:w="2463" w:type="dxa"/>
            <w:gridSpan w:val="2"/>
          </w:tcPr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7993" w:type="dxa"/>
            <w:gridSpan w:val="9"/>
          </w:tcPr>
          <w:p w:rsidR="005D3ECD" w:rsidRPr="005D3ECD" w:rsidRDefault="005D3ECD" w:rsidP="00C309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30912" w:rsidRPr="00B756C0">
              <w:rPr>
                <w:rFonts w:ascii="Times New Roman" w:hAnsi="Times New Roman"/>
                <w:sz w:val="24"/>
                <w:szCs w:val="24"/>
                <w:lang w:val="kk-KZ"/>
              </w:rPr>
              <w:t>тыңдалым материалдарының мазмұны негізінде деректерді келтіре оты</w:t>
            </w:r>
            <w:r w:rsidR="00C30912">
              <w:rPr>
                <w:rFonts w:ascii="Times New Roman" w:hAnsi="Times New Roman"/>
                <w:sz w:val="24"/>
                <w:szCs w:val="24"/>
                <w:lang w:val="kk-KZ"/>
              </w:rPr>
              <w:t>рып, дәлелді жауап бере алады,</w:t>
            </w:r>
            <w:r w:rsidR="00C30912" w:rsidRPr="00B756C0">
              <w:rPr>
                <w:rFonts w:ascii="Times New Roman" w:hAnsi="Times New Roman"/>
                <w:sz w:val="24"/>
                <w:szCs w:val="24"/>
                <w:lang w:val="kk-KZ"/>
              </w:rPr>
              <w:t>етіс</w:t>
            </w:r>
            <w:r w:rsidR="00C30912">
              <w:rPr>
                <w:rFonts w:ascii="Times New Roman" w:hAnsi="Times New Roman"/>
                <w:sz w:val="24"/>
                <w:szCs w:val="24"/>
                <w:lang w:val="kk-KZ"/>
              </w:rPr>
              <w:t>тіктің бұйрық рай қызметін біледі,</w:t>
            </w:r>
            <w:r w:rsidR="00C30912" w:rsidRPr="00B756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және жазба жұмыстарда  орынды  қолдан</w:t>
            </w:r>
            <w:r w:rsidR="00C30912">
              <w:rPr>
                <w:rFonts w:ascii="Times New Roman" w:hAnsi="Times New Roman"/>
                <w:sz w:val="24"/>
                <w:szCs w:val="24"/>
                <w:lang w:val="kk-KZ"/>
              </w:rPr>
              <w:t>а алады;</w:t>
            </w:r>
          </w:p>
        </w:tc>
      </w:tr>
      <w:tr w:rsidR="005D3ECD" w:rsidRPr="00C30912" w:rsidTr="00B05C1F">
        <w:tc>
          <w:tcPr>
            <w:tcW w:w="2495" w:type="dxa"/>
            <w:gridSpan w:val="3"/>
          </w:tcPr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961" w:type="dxa"/>
            <w:gridSpan w:val="8"/>
          </w:tcPr>
          <w:p w:rsidR="005D3ECD" w:rsidRPr="008704EB" w:rsidRDefault="00C30912" w:rsidP="00F64E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Достық,татулық,сыйластық,қымбат,ықылас</w:t>
            </w:r>
          </w:p>
        </w:tc>
      </w:tr>
      <w:tr w:rsidR="005D3ECD" w:rsidRPr="008704EB" w:rsidTr="00F02B8D">
        <w:tc>
          <w:tcPr>
            <w:tcW w:w="10456" w:type="dxa"/>
            <w:gridSpan w:val="11"/>
          </w:tcPr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Сабақтың барысы</w:t>
            </w:r>
          </w:p>
        </w:tc>
      </w:tr>
      <w:tr w:rsidR="005D3ECD" w:rsidRPr="008704EB" w:rsidTr="00B05C1F">
        <w:tc>
          <w:tcPr>
            <w:tcW w:w="1374" w:type="dxa"/>
          </w:tcPr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ind w:hanging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кезеңі/</w:t>
            </w:r>
          </w:p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111" w:type="dxa"/>
            <w:gridSpan w:val="5"/>
          </w:tcPr>
          <w:p w:rsidR="005D3ECD" w:rsidRPr="008704EB" w:rsidRDefault="005D3ECD" w:rsidP="00F64E4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Педагогтің әрекеті</w:t>
            </w:r>
          </w:p>
        </w:tc>
        <w:tc>
          <w:tcPr>
            <w:tcW w:w="2991" w:type="dxa"/>
            <w:gridSpan w:val="3"/>
          </w:tcPr>
          <w:p w:rsidR="005D3ECD" w:rsidRPr="008704EB" w:rsidRDefault="005D3ECD" w:rsidP="00F64E4F">
            <w:pPr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63" w:type="dxa"/>
          </w:tcPr>
          <w:p w:rsidR="005D3ECD" w:rsidRPr="008704EB" w:rsidRDefault="005D3ECD" w:rsidP="00F64E4F">
            <w:pPr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17" w:type="dxa"/>
          </w:tcPr>
          <w:p w:rsidR="005D3ECD" w:rsidRPr="008704EB" w:rsidRDefault="005D3ECD" w:rsidP="00C30912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02637" w:rsidRPr="008704EB" w:rsidTr="00B05C1F">
        <w:trPr>
          <w:trHeight w:val="2076"/>
        </w:trPr>
        <w:tc>
          <w:tcPr>
            <w:tcW w:w="1374" w:type="dxa"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басы 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7 минут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1" w:type="dxa"/>
            <w:gridSpan w:val="5"/>
            <w:tcBorders>
              <w:right w:val="single" w:sz="4" w:space="0" w:color="auto"/>
            </w:tcBorders>
          </w:tcPr>
          <w:p w:rsidR="00602637" w:rsidRDefault="00602637" w:rsidP="00602637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602637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Ойтүрткі </w:t>
            </w:r>
          </w:p>
          <w:p w:rsidR="00602637" w:rsidRPr="00602637" w:rsidRDefault="00602637" w:rsidP="00602637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602637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Достық ұғымын қалай түсінесіңдер?</w:t>
            </w:r>
          </w:p>
          <w:p w:rsidR="00602637" w:rsidRPr="00602637" w:rsidRDefault="00602637" w:rsidP="0060263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2637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Достық пен татулыққа байланысты қандай мақал мәтел білесіңдер?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37" w:rsidRPr="00602637" w:rsidRDefault="00602637" w:rsidP="00602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6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ойтүрткі сұрақтарға жауап береді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02637" w:rsidRPr="008704EB" w:rsidRDefault="00602637" w:rsidP="00602637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8704EB"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  <w:t>Ауызша кері байланыс беру. Жақсы! Тамаша!</w:t>
            </w:r>
          </w:p>
          <w:p w:rsidR="00602637" w:rsidRPr="00602637" w:rsidRDefault="00602637" w:rsidP="006026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602637" w:rsidRPr="00B15BD6" w:rsidRDefault="00602637" w:rsidP="00602637">
            <w:pPr>
              <w:rPr>
                <w:rFonts w:ascii="Calibri" w:eastAsia="Times New Roman" w:hAnsi="Calibri" w:cs="Times New Roman"/>
                <w:b/>
                <w:lang w:val="kk-KZ"/>
              </w:rPr>
            </w:pPr>
            <w:r w:rsidRPr="00B15BD6">
              <w:rPr>
                <w:rFonts w:ascii="Calibri" w:eastAsia="Times New Roman" w:hAnsi="Calibri" w:cs="Times New Roman"/>
                <w:b/>
                <w:lang w:val="kk-KZ"/>
              </w:rPr>
              <w:t>С</w:t>
            </w:r>
            <w:r>
              <w:rPr>
                <w:rFonts w:ascii="Calibri" w:eastAsia="Times New Roman" w:hAnsi="Calibri" w:cs="Times New Roman"/>
                <w:b/>
                <w:lang w:val="kk-KZ"/>
              </w:rPr>
              <w:t>ұрақтар</w:t>
            </w:r>
          </w:p>
        </w:tc>
      </w:tr>
      <w:tr w:rsidR="00602637" w:rsidRPr="008704EB" w:rsidTr="00B05C1F">
        <w:tc>
          <w:tcPr>
            <w:tcW w:w="1374" w:type="dxa"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ортасы 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30 минут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gridSpan w:val="4"/>
          </w:tcPr>
          <w:p w:rsidR="00602637" w:rsidRPr="00914296" w:rsidRDefault="00602637" w:rsidP="00602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Сөздікпен жұмыс</w:t>
            </w: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602637" w:rsidRPr="001936F7" w:rsidRDefault="00602637" w:rsidP="00602637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Сыйластық,ықылас, қымбат</w:t>
            </w:r>
          </w:p>
          <w:p w:rsidR="00602637" w:rsidRPr="008704EB" w:rsidRDefault="00602637" w:rsidP="006026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 Жаңа сөздердің мағыналарын түсіндіру.                                      2. Дұрыс айтуға дағдыландыру: мұғалім сөздерді мәнерлеп оқиды;</w:t>
            </w:r>
          </w:p>
          <w:p w:rsidR="00602637" w:rsidRPr="008704EB" w:rsidRDefault="00602637" w:rsidP="0060263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gridSpan w:val="4"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Жаңа сөздерді тыңдайды, оқиды, мұғалім  соңынан қайталайды.</w:t>
            </w:r>
          </w:p>
          <w:p w:rsidR="00602637" w:rsidRPr="008704EB" w:rsidRDefault="00602637" w:rsidP="00602637">
            <w:pPr>
              <w:keepNext/>
              <w:keepLines/>
              <w:tabs>
                <w:tab w:val="left" w:pos="142"/>
                <w:tab w:val="left" w:pos="284"/>
              </w:tabs>
              <w:spacing w:line="27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Оқушылар жаңа сөздермен сөз орамдарын, қарапайым  сөйлем құрастырады.</w:t>
            </w:r>
          </w:p>
          <w:p w:rsidR="00602637" w:rsidRPr="008704EB" w:rsidRDefault="00602637" w:rsidP="006026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Жаңа сөздерді сөздік дәптерге жазады. </w:t>
            </w:r>
          </w:p>
        </w:tc>
        <w:tc>
          <w:tcPr>
            <w:tcW w:w="1563" w:type="dxa"/>
          </w:tcPr>
          <w:p w:rsidR="00602637" w:rsidRPr="008704EB" w:rsidRDefault="00602637" w:rsidP="00602637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68680" cy="622320"/>
                  <wp:effectExtent l="0" t="0" r="0" b="635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46" cy="62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сөздік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02637" w:rsidRPr="008704EB" w:rsidTr="00C433E9">
        <w:trPr>
          <w:trHeight w:val="706"/>
        </w:trPr>
        <w:tc>
          <w:tcPr>
            <w:tcW w:w="1374" w:type="dxa"/>
            <w:vMerge w:val="restart"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gridSpan w:val="4"/>
          </w:tcPr>
          <w:p w:rsidR="00602637" w:rsidRDefault="00602637" w:rsidP="00602637">
            <w:pPr>
              <w:spacing w:line="234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8704E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-тапсырма</w:t>
            </w:r>
          </w:p>
          <w:p w:rsidR="00602637" w:rsidRDefault="00602637" w:rsidP="00602637">
            <w:pPr>
              <w:spacing w:line="234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Мәтінді тыңдаңдар</w:t>
            </w:r>
          </w:p>
          <w:p w:rsidR="00602637" w:rsidRDefault="00602637" w:rsidP="00602637">
            <w:pPr>
              <w:spacing w:line="234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(19-аудио)</w:t>
            </w:r>
          </w:p>
          <w:p w:rsidR="00602637" w:rsidRDefault="00602637" w:rsidP="00602637">
            <w:pPr>
              <w:spacing w:line="234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C1E6C">
              <w:rPr>
                <w:rFonts w:ascii="Times New Roman" w:hAnsi="Times New Roman"/>
                <w:color w:val="000000"/>
                <w:sz w:val="24"/>
                <w:szCs w:val="24"/>
              </w:rPr>
              <w:t>Конфуцийды</w:t>
            </w:r>
            <w:proofErr w:type="spellEnd"/>
            <w:r w:rsidRPr="002C1E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ң сөзінен қандай ой түйдің</w:t>
            </w:r>
            <w:proofErr w:type="gramStart"/>
            <w:r w:rsidRPr="002C1E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дер</w:t>
            </w:r>
            <w:proofErr w:type="gramEnd"/>
            <w:r w:rsidRPr="002C1E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?</w:t>
            </w:r>
          </w:p>
          <w:p w:rsidR="002C1E6C" w:rsidRPr="002C1E6C" w:rsidRDefault="002C1E6C" w:rsidP="00602637">
            <w:pPr>
              <w:spacing w:line="234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Pr="002C1E6C" w:rsidRDefault="002C1E6C" w:rsidP="006026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3DE6" w:rsidRPr="008704EB" w:rsidRDefault="00F93DE6" w:rsidP="0060263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gridSpan w:val="4"/>
          </w:tcPr>
          <w:p w:rsidR="00F93DE6" w:rsidRDefault="00F93DE6" w:rsidP="00602637">
            <w:pPr>
              <w:spacing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F93DE6" w:rsidRDefault="002C1E6C" w:rsidP="00602637">
            <w:pPr>
              <w:spacing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Оқушылар өз ойларын  айтады.</w:t>
            </w:r>
          </w:p>
          <w:p w:rsidR="002C1E6C" w:rsidRDefault="002C1E6C" w:rsidP="00602637">
            <w:pPr>
              <w:spacing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2C1E6C" w:rsidRDefault="002C1E6C" w:rsidP="00602637">
            <w:pPr>
              <w:spacing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516DA3" w:rsidRPr="008704EB" w:rsidRDefault="00516DA3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3" w:type="dxa"/>
          </w:tcPr>
          <w:p w:rsidR="00602637" w:rsidRPr="008704EB" w:rsidRDefault="00602637" w:rsidP="00602637">
            <w:pPr>
              <w:keepNext/>
              <w:keepLines/>
              <w:tabs>
                <w:tab w:val="left" w:pos="142"/>
                <w:tab w:val="left" w:pos="284"/>
              </w:tabs>
              <w:spacing w:line="268" w:lineRule="auto"/>
              <w:ind w:left="123" w:hanging="1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kk-KZ"/>
              </w:rPr>
              <w:t>Дескриптор</w:t>
            </w:r>
          </w:p>
          <w:p w:rsidR="002C1E6C" w:rsidRDefault="00602637" w:rsidP="00602637">
            <w:pPr>
              <w:pStyle w:val="a3"/>
              <w:keepNext/>
              <w:keepLines/>
              <w:spacing w:line="271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2C1E6C">
              <w:rPr>
                <w:rFonts w:ascii="Times New Roman" w:hAnsi="Times New Roman"/>
                <w:sz w:val="24"/>
                <w:szCs w:val="24"/>
                <w:lang w:val="kk-KZ"/>
              </w:rPr>
              <w:t>өз ойларын айтады;</w:t>
            </w:r>
          </w:p>
          <w:p w:rsidR="002C1E6C" w:rsidRPr="00C433E9" w:rsidRDefault="00602637" w:rsidP="00C433E9">
            <w:pPr>
              <w:pStyle w:val="a3"/>
              <w:keepNext/>
              <w:keepLines/>
              <w:spacing w:line="271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704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сұрақтарға жауап береді;</w:t>
            </w:r>
          </w:p>
        </w:tc>
        <w:tc>
          <w:tcPr>
            <w:tcW w:w="1417" w:type="dxa"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2C1E6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бет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DA3" w:rsidRPr="008704EB" w:rsidRDefault="00516DA3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02637" w:rsidRPr="00516DA3" w:rsidTr="00B05C1F">
        <w:trPr>
          <w:trHeight w:val="1663"/>
        </w:trPr>
        <w:tc>
          <w:tcPr>
            <w:tcW w:w="1374" w:type="dxa"/>
            <w:vMerge/>
          </w:tcPr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  <w:gridSpan w:val="6"/>
          </w:tcPr>
          <w:p w:rsidR="00516DA3" w:rsidRPr="002C1E6C" w:rsidRDefault="00516DA3" w:rsidP="00516DA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1E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2-тапсырма</w:t>
            </w:r>
          </w:p>
          <w:p w:rsidR="00516DA3" w:rsidRDefault="00516DA3" w:rsidP="00516DA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1E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Сұрақтарға жауап беріңдер</w:t>
            </w:r>
          </w:p>
          <w:p w:rsidR="00516DA3" w:rsidRDefault="00516DA3" w:rsidP="00516DA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02637" w:rsidRPr="000258EB" w:rsidRDefault="00602637" w:rsidP="00602637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gridSpan w:val="2"/>
          </w:tcPr>
          <w:p w:rsidR="00516DA3" w:rsidRDefault="00516DA3" w:rsidP="00516DA3">
            <w:pPr>
              <w:spacing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Сұрақтарға жауап береді.</w:t>
            </w:r>
          </w:p>
          <w:p w:rsidR="00516DA3" w:rsidRDefault="00516DA3" w:rsidP="00516DA3">
            <w:pPr>
              <w:spacing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516DA3" w:rsidRDefault="00516DA3" w:rsidP="00516D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1.От пен суға қарағанда не қымбат?</w:t>
            </w:r>
          </w:p>
          <w:p w:rsidR="00516DA3" w:rsidRDefault="00516DA3" w:rsidP="00516D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2.Кейбір адамдар неліктен от пен суға түсіп көз жұмады?</w:t>
            </w:r>
          </w:p>
          <w:p w:rsidR="00516DA3" w:rsidRDefault="00516DA3" w:rsidP="00516D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3.Мәтіндегі «суға бас қою,көз жұму» деген тұрақты тіркестерді қандай сөздермен ауыстыруға болады?</w:t>
            </w:r>
          </w:p>
          <w:p w:rsidR="00516DA3" w:rsidRDefault="00516DA3" w:rsidP="00516D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ind w:right="-1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516DA3" w:rsidRPr="008704EB" w:rsidRDefault="00516DA3" w:rsidP="00516DA3">
            <w:pPr>
              <w:keepNext/>
              <w:keepLines/>
              <w:tabs>
                <w:tab w:val="left" w:pos="142"/>
                <w:tab w:val="left" w:pos="284"/>
              </w:tabs>
              <w:spacing w:line="268" w:lineRule="auto"/>
              <w:ind w:left="123" w:hanging="1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kk-KZ"/>
              </w:rPr>
              <w:t>Дескриптор</w:t>
            </w:r>
          </w:p>
          <w:p w:rsidR="00516DA3" w:rsidRDefault="00516DA3" w:rsidP="00516DA3">
            <w:pPr>
              <w:pStyle w:val="a3"/>
              <w:keepNext/>
              <w:keepLines/>
              <w:spacing w:line="271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ойларын айтады;</w:t>
            </w:r>
          </w:p>
          <w:p w:rsidR="00516DA3" w:rsidRPr="008704EB" w:rsidRDefault="00516DA3" w:rsidP="00516DA3">
            <w:pPr>
              <w:pStyle w:val="a3"/>
              <w:keepNext/>
              <w:keepLines/>
              <w:spacing w:line="271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704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сұрақтарға жауап береді;</w:t>
            </w:r>
          </w:p>
          <w:p w:rsidR="00516DA3" w:rsidRDefault="00516DA3" w:rsidP="0051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602637" w:rsidRPr="008704EB" w:rsidRDefault="00602637" w:rsidP="006026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16DA3" w:rsidRPr="008704EB" w:rsidRDefault="00516DA3" w:rsidP="00516DA3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516DA3" w:rsidRPr="008704EB" w:rsidRDefault="00516DA3" w:rsidP="00516DA3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52 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бет</w:t>
            </w: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637" w:rsidRPr="008704EB" w:rsidRDefault="00602637" w:rsidP="00602637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5C1F" w:rsidRPr="00516DA3" w:rsidTr="00B05C1F">
        <w:trPr>
          <w:trHeight w:val="1530"/>
        </w:trPr>
        <w:tc>
          <w:tcPr>
            <w:tcW w:w="1374" w:type="dxa"/>
            <w:vMerge/>
          </w:tcPr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  <w:gridSpan w:val="6"/>
          </w:tcPr>
          <w:p w:rsidR="00B05C1F" w:rsidRPr="002C1E6C" w:rsidRDefault="00B05C1F" w:rsidP="00B05C1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1E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3-тапсырма</w:t>
            </w:r>
          </w:p>
          <w:p w:rsidR="00B05C1F" w:rsidRPr="002C1E6C" w:rsidRDefault="00B05C1F" w:rsidP="00B05C1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1E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 нүктенің орнына тиісті сөздерді жазып, мақал-мәтелдерді толықтырыңдар</w:t>
            </w:r>
          </w:p>
          <w:p w:rsidR="00B05C1F" w:rsidRPr="00770890" w:rsidRDefault="00B05C1F" w:rsidP="00B05C1F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gridSpan w:val="2"/>
          </w:tcPr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мақалдарды тиісті сөздермен толықтырады. 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 жылатып айтады,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 күлдіріп айтады.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Кекшіл ...., көпшіл бол.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Жалған сөз жанға .....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..... берік бол, 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Досыңа серік бол.</w:t>
            </w:r>
          </w:p>
          <w:p w:rsidR="00B05C1F" w:rsidRDefault="00B05C1F" w:rsidP="00B05C1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Тиісті сөздер:дос болсаң, қас,дұшпан, болма</w:t>
            </w:r>
          </w:p>
          <w:p w:rsidR="00B05C1F" w:rsidRPr="00770890" w:rsidRDefault="00B05C1F" w:rsidP="00B05C1F">
            <w:pPr>
              <w:pStyle w:val="Default"/>
              <w:jc w:val="both"/>
              <w:rPr>
                <w:i/>
                <w:color w:val="C00000"/>
                <w:lang w:val="kk-KZ"/>
              </w:rPr>
            </w:pPr>
          </w:p>
        </w:tc>
        <w:tc>
          <w:tcPr>
            <w:tcW w:w="1563" w:type="dxa"/>
          </w:tcPr>
          <w:p w:rsidR="00B05C1F" w:rsidRPr="008704EB" w:rsidRDefault="00B05C1F" w:rsidP="00B05C1F">
            <w:pPr>
              <w:keepNext/>
              <w:keepLines/>
              <w:tabs>
                <w:tab w:val="left" w:pos="142"/>
                <w:tab w:val="left" w:pos="284"/>
              </w:tabs>
              <w:spacing w:line="268" w:lineRule="auto"/>
              <w:ind w:left="123" w:hanging="1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kk-KZ"/>
              </w:rPr>
              <w:t>Дескриптор</w:t>
            </w:r>
          </w:p>
          <w:p w:rsidR="00B05C1F" w:rsidRDefault="00B05C1F" w:rsidP="00B05C1F">
            <w:pPr>
              <w:pStyle w:val="a3"/>
              <w:keepNext/>
              <w:keepLines/>
              <w:spacing w:line="271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ойларын айтады;</w:t>
            </w:r>
          </w:p>
          <w:p w:rsidR="00B05C1F" w:rsidRPr="008704EB" w:rsidRDefault="00B05C1F" w:rsidP="00B05C1F">
            <w:pPr>
              <w:pStyle w:val="a3"/>
              <w:keepNext/>
              <w:keepLines/>
              <w:spacing w:line="271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704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сұрақтарға жауап береді;</w:t>
            </w:r>
          </w:p>
          <w:p w:rsidR="00B05C1F" w:rsidRDefault="00B05C1F" w:rsidP="00B05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B05C1F" w:rsidRPr="008704EB" w:rsidRDefault="00B05C1F" w:rsidP="00B05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52 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бет</w:t>
            </w: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5C1F" w:rsidRPr="00516DA3" w:rsidTr="00B05C1F">
        <w:trPr>
          <w:trHeight w:val="1530"/>
        </w:trPr>
        <w:tc>
          <w:tcPr>
            <w:tcW w:w="1374" w:type="dxa"/>
          </w:tcPr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  <w:gridSpan w:val="6"/>
          </w:tcPr>
          <w:p w:rsidR="00C433E9" w:rsidRDefault="00C433E9" w:rsidP="00C43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1E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«Етістіктің шартты райы» тақырыбында түсініктеме беру.</w:t>
            </w:r>
          </w:p>
          <w:p w:rsidR="00C433E9" w:rsidRDefault="00C433E9" w:rsidP="00C43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5C1F" w:rsidRPr="00770890" w:rsidRDefault="00B05C1F" w:rsidP="00B05C1F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gridSpan w:val="2"/>
          </w:tcPr>
          <w:p w:rsidR="00C433E9" w:rsidRDefault="00C433E9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Оқушылар жаңа тақырыпты меңгереді, мысалдар келтіреді.</w:t>
            </w:r>
          </w:p>
          <w:p w:rsidR="00C433E9" w:rsidRDefault="00C433E9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05C1F" w:rsidRPr="00770890" w:rsidRDefault="00B05C1F" w:rsidP="00B05C1F">
            <w:pPr>
              <w:pStyle w:val="Default"/>
              <w:jc w:val="both"/>
              <w:rPr>
                <w:i/>
                <w:color w:val="C00000"/>
                <w:lang w:val="kk-KZ"/>
              </w:rPr>
            </w:pPr>
          </w:p>
        </w:tc>
        <w:tc>
          <w:tcPr>
            <w:tcW w:w="1563" w:type="dxa"/>
          </w:tcPr>
          <w:p w:rsidR="00B05C1F" w:rsidRPr="008704EB" w:rsidRDefault="00C433E9" w:rsidP="00B05C1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33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drawing>
                <wp:inline distT="0" distB="0" distL="0" distR="0">
                  <wp:extent cx="868680" cy="622320"/>
                  <wp:effectExtent l="0" t="0" r="0" b="635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46" cy="62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433E9" w:rsidRDefault="00C433E9" w:rsidP="00C433E9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Оқулық,</w:t>
            </w:r>
          </w:p>
          <w:p w:rsidR="00B05C1F" w:rsidRPr="008704EB" w:rsidRDefault="00C433E9" w:rsidP="00C433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53-бет</w:t>
            </w:r>
          </w:p>
        </w:tc>
      </w:tr>
      <w:tr w:rsidR="00C433E9" w:rsidRPr="00516DA3" w:rsidTr="00B05C1F">
        <w:trPr>
          <w:trHeight w:val="1530"/>
        </w:trPr>
        <w:tc>
          <w:tcPr>
            <w:tcW w:w="1374" w:type="dxa"/>
          </w:tcPr>
          <w:p w:rsidR="00C433E9" w:rsidRPr="008704EB" w:rsidRDefault="00C433E9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  <w:gridSpan w:val="6"/>
          </w:tcPr>
          <w:p w:rsidR="00C433E9" w:rsidRPr="002C1E6C" w:rsidRDefault="00C433E9" w:rsidP="00C43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1E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6-тапсырма</w:t>
            </w:r>
          </w:p>
          <w:p w:rsidR="00C433E9" w:rsidRPr="002C1E6C" w:rsidRDefault="00C433E9" w:rsidP="00C43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шартты райлы етістіктерді қатыстырып, сөйлемдер құраңдар</w:t>
            </w:r>
          </w:p>
        </w:tc>
        <w:tc>
          <w:tcPr>
            <w:tcW w:w="2979" w:type="dxa"/>
            <w:gridSpan w:val="2"/>
          </w:tcPr>
          <w:p w:rsidR="00C433E9" w:rsidRDefault="00C433E9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Берлген етістіктермен сөйлем құрайды.</w:t>
            </w:r>
          </w:p>
          <w:p w:rsidR="00C433E9" w:rsidRDefault="00C433E9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C433E9" w:rsidRDefault="00C433E9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Зеріксең,көргің келсе,досың болса, бара алмай қалсаң,көпшіл болсаң</w:t>
            </w:r>
          </w:p>
          <w:p w:rsidR="00C433E9" w:rsidRDefault="00C433E9" w:rsidP="00C433E9">
            <w:pPr>
              <w:spacing w:line="234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3" w:type="dxa"/>
          </w:tcPr>
          <w:p w:rsidR="00C433E9" w:rsidRDefault="00C433E9" w:rsidP="00C433E9">
            <w:pPr>
              <w:pStyle w:val="a3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  <w:t>Дескриптор</w:t>
            </w:r>
          </w:p>
          <w:p w:rsidR="00C433E9" w:rsidRPr="008704EB" w:rsidRDefault="00C433E9" w:rsidP="00C433E9">
            <w:pPr>
              <w:pStyle w:val="a3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  <w:t>Етістіктерді қатыстырып, сөйлемдер құрайды;</w:t>
            </w:r>
          </w:p>
          <w:p w:rsidR="00C433E9" w:rsidRPr="00C433E9" w:rsidRDefault="00C433E9" w:rsidP="00B05C1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433E9" w:rsidRDefault="00C433E9" w:rsidP="00C433E9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Оқулық,</w:t>
            </w:r>
          </w:p>
          <w:p w:rsidR="00C433E9" w:rsidRPr="008704EB" w:rsidRDefault="00C433E9" w:rsidP="00C433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53-бет</w:t>
            </w:r>
          </w:p>
        </w:tc>
      </w:tr>
      <w:tr w:rsidR="00B05C1F" w:rsidRPr="008704EB" w:rsidTr="00B05C1F">
        <w:trPr>
          <w:trHeight w:val="904"/>
        </w:trPr>
        <w:tc>
          <w:tcPr>
            <w:tcW w:w="1374" w:type="dxa"/>
          </w:tcPr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Сабақтың соңы</w:t>
            </w: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</w:rPr>
              <w:t>3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4634" w:type="dxa"/>
            <w:gridSpan w:val="7"/>
          </w:tcPr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 (Ө)</w:t>
            </w:r>
            <w:r w:rsidRPr="008704EB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Әдісі: Кері байланыс </w:t>
            </w: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 xml:space="preserve">Оқушылар сабақтан алған әсерлерін </w:t>
            </w:r>
          </w:p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>смайликтер арқылы көрсетеді</w:t>
            </w:r>
            <w:r w:rsidRPr="00870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 раунд-робинд әдісі арқылы сабақта алған ақпараттарын бір-бір сөзбен я сөйлеммен жеткізіп шығады</w:t>
            </w:r>
          </w:p>
        </w:tc>
        <w:tc>
          <w:tcPr>
            <w:tcW w:w="4448" w:type="dxa"/>
            <w:gridSpan w:val="3"/>
          </w:tcPr>
          <w:p w:rsidR="00B05C1F" w:rsidRPr="008704EB" w:rsidRDefault="00B05C1F" w:rsidP="00B05C1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16615" cy="678402"/>
                  <wp:effectExtent l="19050" t="0" r="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4E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523875"/>
                  <wp:effectExtent l="0" t="0" r="0" b="9525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4E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3890" cy="533400"/>
                  <wp:effectExtent l="0" t="0" r="3810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92" cy="53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C1F" w:rsidRPr="00C30912" w:rsidTr="00B05C1F">
        <w:trPr>
          <w:trHeight w:val="402"/>
        </w:trPr>
        <w:tc>
          <w:tcPr>
            <w:tcW w:w="1374" w:type="dxa"/>
          </w:tcPr>
          <w:p w:rsidR="00B05C1F" w:rsidRPr="008704EB" w:rsidRDefault="00B05C1F" w:rsidP="00B05C1F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082" w:type="dxa"/>
            <w:gridSpan w:val="10"/>
          </w:tcPr>
          <w:p w:rsidR="00C433E9" w:rsidRDefault="00B05C1F" w:rsidP="00C433E9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C433E9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Шартты райлы етістіктерді қатыстырып, сөйлемдер құраңдар</w:t>
            </w:r>
          </w:p>
          <w:p w:rsidR="00B05C1F" w:rsidRPr="008704EB" w:rsidRDefault="00B05C1F" w:rsidP="00C433E9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Бағалау.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Мұғалім формативті бағалауы бойынша қорытынды балын қояды.</w:t>
            </w:r>
          </w:p>
        </w:tc>
      </w:tr>
    </w:tbl>
    <w:p w:rsidR="00914296" w:rsidRDefault="00914296">
      <w:pPr>
        <w:rPr>
          <w:lang w:val="kk-KZ"/>
        </w:rPr>
      </w:pPr>
    </w:p>
    <w:p w:rsidR="00914296" w:rsidRPr="005D3ECD" w:rsidRDefault="00914296">
      <w:pPr>
        <w:rPr>
          <w:lang w:val="kk-KZ"/>
        </w:rPr>
      </w:pPr>
    </w:p>
    <w:sectPr w:rsidR="00914296" w:rsidRPr="005D3ECD" w:rsidSect="002D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80"/>
    <w:multiLevelType w:val="hybridMultilevel"/>
    <w:tmpl w:val="E3BA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28AF"/>
    <w:multiLevelType w:val="hybridMultilevel"/>
    <w:tmpl w:val="E6166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D3ECD"/>
    <w:rsid w:val="00015095"/>
    <w:rsid w:val="000258EB"/>
    <w:rsid w:val="000B214C"/>
    <w:rsid w:val="000F02B4"/>
    <w:rsid w:val="001402E3"/>
    <w:rsid w:val="001936F7"/>
    <w:rsid w:val="001A5120"/>
    <w:rsid w:val="001B2D3C"/>
    <w:rsid w:val="0022084A"/>
    <w:rsid w:val="00296970"/>
    <w:rsid w:val="002C1E6C"/>
    <w:rsid w:val="002D721D"/>
    <w:rsid w:val="00371C03"/>
    <w:rsid w:val="003C68BC"/>
    <w:rsid w:val="003E0D9E"/>
    <w:rsid w:val="00445538"/>
    <w:rsid w:val="00515043"/>
    <w:rsid w:val="00516DA3"/>
    <w:rsid w:val="00597A6D"/>
    <w:rsid w:val="005D3ECD"/>
    <w:rsid w:val="00602637"/>
    <w:rsid w:val="006A29BD"/>
    <w:rsid w:val="00703969"/>
    <w:rsid w:val="0071091A"/>
    <w:rsid w:val="00736FE2"/>
    <w:rsid w:val="0074117B"/>
    <w:rsid w:val="00761830"/>
    <w:rsid w:val="00770890"/>
    <w:rsid w:val="007D08D4"/>
    <w:rsid w:val="008333E2"/>
    <w:rsid w:val="0083777E"/>
    <w:rsid w:val="00843C24"/>
    <w:rsid w:val="008A0BE0"/>
    <w:rsid w:val="008A7BA9"/>
    <w:rsid w:val="00914296"/>
    <w:rsid w:val="009532C5"/>
    <w:rsid w:val="009A57EA"/>
    <w:rsid w:val="00A13232"/>
    <w:rsid w:val="00A22E34"/>
    <w:rsid w:val="00A27551"/>
    <w:rsid w:val="00AB5031"/>
    <w:rsid w:val="00B05C1F"/>
    <w:rsid w:val="00B21338"/>
    <w:rsid w:val="00B324E8"/>
    <w:rsid w:val="00B344D8"/>
    <w:rsid w:val="00B35F73"/>
    <w:rsid w:val="00B51A2B"/>
    <w:rsid w:val="00B83B01"/>
    <w:rsid w:val="00BA5570"/>
    <w:rsid w:val="00BF54E4"/>
    <w:rsid w:val="00C30912"/>
    <w:rsid w:val="00C433E9"/>
    <w:rsid w:val="00D00427"/>
    <w:rsid w:val="00D4437A"/>
    <w:rsid w:val="00DF0A2D"/>
    <w:rsid w:val="00E1061E"/>
    <w:rsid w:val="00ED11AA"/>
    <w:rsid w:val="00F02B8D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E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D3EC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D3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2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 Windows</cp:lastModifiedBy>
  <cp:revision>3</cp:revision>
  <dcterms:created xsi:type="dcterms:W3CDTF">2021-09-02T02:06:00Z</dcterms:created>
  <dcterms:modified xsi:type="dcterms:W3CDTF">2021-09-23T13:00:00Z</dcterms:modified>
</cp:coreProperties>
</file>