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A26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BB7045">
        <w:rPr>
          <w:rFonts w:ascii="Times New Roman" w:hAnsi="Times New Roman"/>
          <w:sz w:val="36"/>
          <w:szCs w:val="36"/>
        </w:rPr>
        <w:t>Приреченская ОСОШ</w:t>
      </w: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BB7045">
        <w:rPr>
          <w:rFonts w:ascii="Times New Roman" w:hAnsi="Times New Roman"/>
          <w:sz w:val="36"/>
          <w:szCs w:val="36"/>
        </w:rPr>
        <w:t>Открытый урок по математике во 2 «б» классе на тему : «Компоненты умножения»</w:t>
      </w: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BB7045" w:rsidRPr="00BB7045" w:rsidRDefault="004C1F52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BB7045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800600" cy="2617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t="18062" r="6612" b="2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BB7045" w:rsidRDefault="00BB7045" w:rsidP="00423D00">
      <w:pPr>
        <w:pStyle w:val="ae"/>
        <w:rPr>
          <w:rFonts w:ascii="Times New Roman" w:hAnsi="Times New Roman"/>
          <w:sz w:val="32"/>
          <w:szCs w:val="32"/>
        </w:rPr>
      </w:pPr>
    </w:p>
    <w:p w:rsidR="00BB7045" w:rsidRDefault="00BB7045" w:rsidP="00423D00">
      <w:pPr>
        <w:pStyle w:val="ae"/>
        <w:rPr>
          <w:rFonts w:ascii="Times New Roman" w:hAnsi="Times New Roman"/>
          <w:sz w:val="32"/>
          <w:szCs w:val="32"/>
        </w:rPr>
      </w:pPr>
    </w:p>
    <w:p w:rsidR="00BB7045" w:rsidRDefault="00BB7045" w:rsidP="00423D00">
      <w:pPr>
        <w:pStyle w:val="ae"/>
        <w:rPr>
          <w:rFonts w:ascii="Times New Roman" w:hAnsi="Times New Roman"/>
          <w:sz w:val="32"/>
          <w:szCs w:val="32"/>
        </w:rPr>
      </w:pPr>
    </w:p>
    <w:p w:rsidR="00BB7045" w:rsidRDefault="00BB7045" w:rsidP="00423D00">
      <w:pPr>
        <w:pStyle w:val="ae"/>
        <w:rPr>
          <w:rFonts w:ascii="Times New Roman" w:hAnsi="Times New Roman"/>
          <w:sz w:val="32"/>
          <w:szCs w:val="32"/>
        </w:rPr>
      </w:pPr>
    </w:p>
    <w:p w:rsidR="00FD1129" w:rsidRPr="00BB7045" w:rsidRDefault="00FD1129" w:rsidP="00423D00">
      <w:pPr>
        <w:pStyle w:val="ae"/>
        <w:rPr>
          <w:rFonts w:ascii="Times New Roman" w:hAnsi="Times New Roman"/>
          <w:sz w:val="32"/>
          <w:szCs w:val="32"/>
        </w:rPr>
      </w:pPr>
    </w:p>
    <w:p w:rsid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и провела:</w:t>
      </w: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  <w:r w:rsidRPr="00BB7045">
        <w:rPr>
          <w:rFonts w:ascii="Times New Roman" w:hAnsi="Times New Roman"/>
          <w:sz w:val="32"/>
          <w:szCs w:val="32"/>
        </w:rPr>
        <w:t xml:space="preserve"> учитель начальных классов Крючкова О.Г</w:t>
      </w: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right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rPr>
          <w:rFonts w:ascii="Times New Roman" w:hAnsi="Times New Roman"/>
          <w:sz w:val="32"/>
          <w:szCs w:val="32"/>
        </w:rPr>
      </w:pPr>
    </w:p>
    <w:p w:rsidR="00BB7045" w:rsidRPr="00BB7045" w:rsidRDefault="00BB7045" w:rsidP="00BB7045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BB7045">
        <w:rPr>
          <w:rFonts w:ascii="Times New Roman" w:hAnsi="Times New Roman"/>
          <w:sz w:val="32"/>
          <w:szCs w:val="32"/>
        </w:rPr>
        <w:t>2022-2023 учебный год</w:t>
      </w:r>
    </w:p>
    <w:p w:rsidR="00BB7045" w:rsidRDefault="00BB7045" w:rsidP="00423D00">
      <w:pPr>
        <w:pStyle w:val="ae"/>
        <w:rPr>
          <w:rFonts w:ascii="Times New Roman" w:hAnsi="Times New Roman"/>
        </w:rPr>
      </w:pPr>
    </w:p>
    <w:p w:rsidR="00BB7045" w:rsidRDefault="00BB7045" w:rsidP="00423D00">
      <w:pPr>
        <w:pStyle w:val="ae"/>
        <w:rPr>
          <w:rFonts w:ascii="Times New Roman" w:hAnsi="Times New Roman"/>
        </w:rPr>
      </w:pPr>
    </w:p>
    <w:p w:rsidR="00BB7045" w:rsidRDefault="00BB7045" w:rsidP="00423D00">
      <w:pPr>
        <w:pStyle w:val="ae"/>
        <w:rPr>
          <w:rFonts w:ascii="Times New Roman" w:hAnsi="Times New Roman"/>
        </w:rPr>
      </w:pPr>
    </w:p>
    <w:p w:rsidR="00BB7045" w:rsidRPr="00E2420A" w:rsidRDefault="00BB7045" w:rsidP="00423D00">
      <w:pPr>
        <w:pStyle w:val="ae"/>
        <w:rPr>
          <w:rFonts w:ascii="Times New Roman" w:hAnsi="Times New Roman"/>
        </w:rPr>
      </w:pP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598"/>
        <w:gridCol w:w="3379"/>
        <w:gridCol w:w="2490"/>
        <w:gridCol w:w="835"/>
        <w:gridCol w:w="1523"/>
      </w:tblGrid>
      <w:tr w:rsidR="00281E60" w:rsidRPr="00E2420A" w:rsidTr="000C1196">
        <w:tc>
          <w:tcPr>
            <w:tcW w:w="6238" w:type="dxa"/>
            <w:gridSpan w:val="3"/>
          </w:tcPr>
          <w:p w:rsidR="00281E60" w:rsidRPr="00E2420A" w:rsidRDefault="00281E60" w:rsidP="003F2A4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контексте тем:</w:t>
            </w:r>
          </w:p>
        </w:tc>
        <w:tc>
          <w:tcPr>
            <w:tcW w:w="4960" w:type="dxa"/>
            <w:gridSpan w:val="3"/>
          </w:tcPr>
          <w:p w:rsidR="00281E60" w:rsidRPr="00E2420A" w:rsidRDefault="00B75720" w:rsidP="003F2A4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eastAsia="Calibri" w:hAnsi="Times New Roman"/>
                <w:bCs/>
                <w:sz w:val="24"/>
                <w:szCs w:val="24"/>
                <w:lang w:val="ru-RU" w:eastAsia="en-US"/>
              </w:rPr>
              <w:t>«</w:t>
            </w:r>
            <w:r w:rsidR="00281E60" w:rsidRPr="00E2420A">
              <w:rPr>
                <w:rFonts w:ascii="Times New Roman" w:eastAsia="Calibri" w:hAnsi="Times New Roman"/>
                <w:bCs/>
                <w:sz w:val="24"/>
                <w:szCs w:val="24"/>
                <w:lang w:val="ru-RU" w:eastAsia="en-US"/>
              </w:rPr>
              <w:t>В здоровом теле – здоровый дух</w:t>
            </w:r>
            <w:r w:rsidRPr="00E2420A">
              <w:rPr>
                <w:rFonts w:ascii="Times New Roman" w:eastAsia="Calibri" w:hAnsi="Times New Roman"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281E60" w:rsidRPr="00E2420A" w:rsidTr="000C1196">
        <w:tc>
          <w:tcPr>
            <w:tcW w:w="6238" w:type="dxa"/>
            <w:gridSpan w:val="3"/>
          </w:tcPr>
          <w:p w:rsidR="00281E60" w:rsidRPr="00E2420A" w:rsidRDefault="00281E60" w:rsidP="003F2A4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24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  <w:r w:rsidRPr="00E2420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В</w:t>
            </w:r>
          </w:p>
        </w:tc>
        <w:tc>
          <w:tcPr>
            <w:tcW w:w="4960" w:type="dxa"/>
            <w:gridSpan w:val="3"/>
          </w:tcPr>
          <w:p w:rsidR="00281E60" w:rsidRPr="00E2420A" w:rsidRDefault="00281E60" w:rsidP="003F2A45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деление. Задачи</w:t>
            </w:r>
            <w:r w:rsidR="00B75720"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81E60" w:rsidRPr="00E2420A" w:rsidTr="00423D00">
        <w:tc>
          <w:tcPr>
            <w:tcW w:w="11198" w:type="dxa"/>
            <w:gridSpan w:val="6"/>
          </w:tcPr>
          <w:p w:rsidR="00281E60" w:rsidRPr="00E2420A" w:rsidRDefault="002F1CCE" w:rsidP="00F96A2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Школа:</w:t>
            </w:r>
            <w:r w:rsidR="00B75720"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281E60" w:rsidRPr="00E2420A" w:rsidTr="000C1196">
        <w:tc>
          <w:tcPr>
            <w:tcW w:w="6238" w:type="dxa"/>
            <w:gridSpan w:val="3"/>
          </w:tcPr>
          <w:p w:rsidR="00281E60" w:rsidRPr="00E2420A" w:rsidRDefault="00281E60" w:rsidP="00FB34A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Дата</w:t>
            </w:r>
            <w:r w:rsidRPr="00E2420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B75720"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FB34A5"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="00482D9C"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.01.2023</w:t>
            </w:r>
          </w:p>
        </w:tc>
        <w:tc>
          <w:tcPr>
            <w:tcW w:w="4960" w:type="dxa"/>
            <w:gridSpan w:val="3"/>
          </w:tcPr>
          <w:p w:rsidR="00281E60" w:rsidRPr="00E2420A" w:rsidRDefault="00281E60" w:rsidP="003F2A4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Ф</w:t>
            </w:r>
            <w:r w:rsidR="00B75720"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.</w:t>
            </w: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И</w:t>
            </w:r>
            <w:r w:rsidR="00B75720"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.</w:t>
            </w: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О</w:t>
            </w:r>
            <w:r w:rsidR="00B75720"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.</w:t>
            </w: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 учителя: </w:t>
            </w:r>
            <w:r w:rsidR="00482D9C"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>Крючкова О.Г</w:t>
            </w:r>
          </w:p>
        </w:tc>
      </w:tr>
      <w:tr w:rsidR="00281E60" w:rsidRPr="00E2420A" w:rsidTr="000C1196">
        <w:tc>
          <w:tcPr>
            <w:tcW w:w="6238" w:type="dxa"/>
            <w:gridSpan w:val="3"/>
          </w:tcPr>
          <w:p w:rsidR="00281E60" w:rsidRPr="00E2420A" w:rsidRDefault="00281E60" w:rsidP="00B7572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Класс: </w:t>
            </w: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2 </w:t>
            </w:r>
          </w:p>
        </w:tc>
        <w:tc>
          <w:tcPr>
            <w:tcW w:w="4960" w:type="dxa"/>
            <w:gridSpan w:val="3"/>
          </w:tcPr>
          <w:p w:rsidR="00281E60" w:rsidRPr="00E2420A" w:rsidRDefault="00281E60" w:rsidP="003F2A4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Количество присутствующих: </w:t>
            </w:r>
          </w:p>
          <w:p w:rsidR="00281E60" w:rsidRPr="00E2420A" w:rsidRDefault="00281E60" w:rsidP="003F2A4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  <w:t xml:space="preserve">                        отсутствующих:</w:t>
            </w:r>
          </w:p>
        </w:tc>
      </w:tr>
      <w:tr w:rsidR="00281E60" w:rsidRPr="00E2420A" w:rsidTr="000C1196">
        <w:tc>
          <w:tcPr>
            <w:tcW w:w="6238" w:type="dxa"/>
            <w:gridSpan w:val="3"/>
          </w:tcPr>
          <w:p w:rsidR="00281E60" w:rsidRPr="00E2420A" w:rsidRDefault="00281E60" w:rsidP="003F2A4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242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Тема урока:</w:t>
            </w:r>
          </w:p>
        </w:tc>
        <w:tc>
          <w:tcPr>
            <w:tcW w:w="4960" w:type="dxa"/>
            <w:gridSpan w:val="3"/>
          </w:tcPr>
          <w:p w:rsidR="00281E60" w:rsidRPr="00E2420A" w:rsidRDefault="00B75720" w:rsidP="003F2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81E60"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</w:t>
            </w: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281E60" w:rsidRPr="00E2420A" w:rsidTr="00423D00">
        <w:tc>
          <w:tcPr>
            <w:tcW w:w="11198" w:type="dxa"/>
            <w:gridSpan w:val="6"/>
          </w:tcPr>
          <w:p w:rsidR="00281E60" w:rsidRPr="00E2420A" w:rsidRDefault="00281E60" w:rsidP="003F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281E60" w:rsidRPr="00E2420A" w:rsidTr="00423D00">
        <w:tc>
          <w:tcPr>
            <w:tcW w:w="11198" w:type="dxa"/>
            <w:gridSpan w:val="6"/>
          </w:tcPr>
          <w:p w:rsidR="00281E60" w:rsidRPr="00E2420A" w:rsidRDefault="00281E60" w:rsidP="00FB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2.1.2.1. Понимать умножение как сложение одинаковых слагаемых</w:t>
            </w:r>
            <w:r w:rsidR="00FB34A5" w:rsidRPr="00E2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1E60" w:rsidRPr="00E2420A" w:rsidTr="009319F6">
        <w:tc>
          <w:tcPr>
            <w:tcW w:w="2771" w:type="dxa"/>
            <w:gridSpan w:val="2"/>
          </w:tcPr>
          <w:p w:rsidR="00281E60" w:rsidRPr="00E2420A" w:rsidRDefault="00281E60" w:rsidP="003F2A4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Критерии успеха (</w:t>
            </w:r>
            <w:r w:rsidRPr="00E2420A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8427" w:type="dxa"/>
            <w:gridSpan w:val="4"/>
          </w:tcPr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Все учащиеся будут: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понимать умножение как сложение одинаковых слагаемых.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Многие учащиеся будут: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понимать смысл действия умножения и знать названия компонентов.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будут: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применять названия компонентов умножения при чтении и записи</w:t>
            </w:r>
          </w:p>
          <w:p w:rsidR="00281E60" w:rsidRPr="00E2420A" w:rsidRDefault="00281E60" w:rsidP="003F2A45">
            <w:pPr>
              <w:pStyle w:val="8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420A">
              <w:rPr>
                <w:rFonts w:eastAsia="Calibri"/>
                <w:sz w:val="24"/>
                <w:szCs w:val="24"/>
              </w:rPr>
              <w:t>выражений.</w:t>
            </w:r>
          </w:p>
        </w:tc>
      </w:tr>
      <w:tr w:rsidR="00281E60" w:rsidRPr="00E2420A" w:rsidTr="009319F6">
        <w:tc>
          <w:tcPr>
            <w:tcW w:w="2771" w:type="dxa"/>
            <w:gridSpan w:val="2"/>
          </w:tcPr>
          <w:p w:rsidR="00281E60" w:rsidRPr="00E2420A" w:rsidRDefault="00281E60" w:rsidP="003F2A4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2420A">
              <w:rPr>
                <w:rStyle w:val="26"/>
                <w:color w:val="000000"/>
                <w:sz w:val="24"/>
                <w:szCs w:val="24"/>
                <w:lang w:val="ru-RU" w:eastAsia="en-US"/>
              </w:rPr>
              <w:t>Языковая</w:t>
            </w:r>
          </w:p>
          <w:p w:rsidR="00281E60" w:rsidRPr="00E2420A" w:rsidRDefault="00281E60" w:rsidP="003F2A4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427" w:type="dxa"/>
            <w:gridSpan w:val="4"/>
          </w:tcPr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могут: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объ</w:t>
            </w:r>
            <w:r w:rsidR="00B75720" w:rsidRPr="00E2420A">
              <w:rPr>
                <w:rFonts w:ascii="Times New Roman" w:hAnsi="Times New Roman"/>
                <w:sz w:val="24"/>
                <w:szCs w:val="24"/>
              </w:rPr>
              <w:t>яснять смысл действий умножения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лексика и терминология:</w:t>
            </w:r>
          </w:p>
          <w:p w:rsidR="00281E60" w:rsidRPr="00E2420A" w:rsidRDefault="00281E60" w:rsidP="003F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Умножение, множитель, произведение, значение произведения.</w:t>
            </w:r>
          </w:p>
          <w:p w:rsidR="00281E60" w:rsidRPr="00E2420A" w:rsidRDefault="00281E60" w:rsidP="003F2A45">
            <w:pPr>
              <w:pStyle w:val="8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81E60" w:rsidRPr="00E2420A" w:rsidTr="009319F6">
        <w:tc>
          <w:tcPr>
            <w:tcW w:w="2771" w:type="dxa"/>
            <w:gridSpan w:val="2"/>
          </w:tcPr>
          <w:p w:rsidR="00281E60" w:rsidRPr="00E2420A" w:rsidRDefault="00281E60" w:rsidP="003F2A4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  <w:p w:rsidR="00281E60" w:rsidRPr="00E2420A" w:rsidRDefault="00281E60" w:rsidP="003F2A4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427" w:type="dxa"/>
            <w:gridSpan w:val="4"/>
          </w:tcPr>
          <w:p w:rsidR="00281E60" w:rsidRPr="00E2420A" w:rsidRDefault="00281E60" w:rsidP="00B757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r w:rsidR="00482D9C" w:rsidRPr="00E2420A">
              <w:rPr>
                <w:rFonts w:ascii="Times New Roman" w:hAnsi="Times New Roman"/>
                <w:sz w:val="24"/>
                <w:szCs w:val="24"/>
              </w:rPr>
              <w:t>устный счет,</w:t>
            </w:r>
            <w:r w:rsidR="00B75720" w:rsidRPr="00E2420A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</w:tc>
      </w:tr>
      <w:tr w:rsidR="00281E60" w:rsidRPr="00E2420A" w:rsidTr="009319F6">
        <w:tc>
          <w:tcPr>
            <w:tcW w:w="2771" w:type="dxa"/>
            <w:gridSpan w:val="2"/>
          </w:tcPr>
          <w:p w:rsidR="00281E60" w:rsidRPr="00E2420A" w:rsidRDefault="00281E60" w:rsidP="003F2A4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Предварительные </w:t>
            </w:r>
          </w:p>
          <w:p w:rsidR="00281E60" w:rsidRPr="00E2420A" w:rsidRDefault="00281E60" w:rsidP="003F2A4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427" w:type="dxa"/>
            <w:gridSpan w:val="4"/>
          </w:tcPr>
          <w:p w:rsidR="00281E60" w:rsidRPr="00E2420A" w:rsidRDefault="00281E60" w:rsidP="003F2A45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Сложение одинаковых слагаемых, счет группами предметов.</w:t>
            </w:r>
          </w:p>
        </w:tc>
      </w:tr>
      <w:tr w:rsidR="00281E60" w:rsidRPr="00E2420A" w:rsidTr="00423D00">
        <w:tc>
          <w:tcPr>
            <w:tcW w:w="11198" w:type="dxa"/>
            <w:gridSpan w:val="6"/>
          </w:tcPr>
          <w:p w:rsidR="00281E60" w:rsidRPr="00E2420A" w:rsidRDefault="00281E60" w:rsidP="003F2A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423D00" w:rsidRPr="00E2420A" w:rsidTr="00BB7045">
        <w:tc>
          <w:tcPr>
            <w:tcW w:w="1132" w:type="dxa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06" w:type="dxa"/>
            <w:gridSpan w:val="2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551" w:type="dxa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851" w:type="dxa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558" w:type="dxa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423D00" w:rsidRPr="00E2420A" w:rsidTr="00BB7045">
        <w:tc>
          <w:tcPr>
            <w:tcW w:w="1132" w:type="dxa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423D00" w:rsidRPr="00E2420A" w:rsidRDefault="00423D00" w:rsidP="00423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0-3 мин</w:t>
            </w:r>
          </w:p>
        </w:tc>
        <w:tc>
          <w:tcPr>
            <w:tcW w:w="5106" w:type="dxa"/>
            <w:gridSpan w:val="2"/>
          </w:tcPr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-Сегодня у вас необычный урок математики, а необычен он тем, что на уроке у нас присутствуют гости.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-Присаживайтесь!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-Начинается урок,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Он пойдёт ребятам впрок.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Постарайтесь всё понять,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Учитесь тайны открывать,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Ответы полные давайте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И на уроке не зевайте.</w:t>
            </w:r>
          </w:p>
          <w:p w:rsidR="00EF7228" w:rsidRPr="00E2420A" w:rsidRDefault="00423D00" w:rsidP="00EF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</w:t>
            </w:r>
            <w:r w:rsidR="00EF7228" w:rsidRPr="00E2420A">
              <w:rPr>
                <w:rFonts w:ascii="Times New Roman" w:hAnsi="Times New Roman"/>
                <w:b/>
                <w:sz w:val="24"/>
                <w:szCs w:val="24"/>
              </w:rPr>
              <w:t>Цель нашего урока:</w:t>
            </w: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228" w:rsidRPr="00E2420A">
              <w:rPr>
                <w:rFonts w:ascii="Times New Roman" w:hAnsi="Times New Roman"/>
                <w:b/>
                <w:sz w:val="24"/>
                <w:szCs w:val="24"/>
              </w:rPr>
              <w:t>понимать умножение как сложение одинаковых слагаемых.</w:t>
            </w:r>
          </w:p>
          <w:p w:rsidR="00423D00" w:rsidRPr="00E2420A" w:rsidRDefault="00EF7228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-А достичь нам этой цели поможет волшебный цветок</w:t>
            </w:r>
          </w:p>
          <w:p w:rsidR="00423D00" w:rsidRDefault="00EF7228" w:rsidP="00423D00">
            <w:pPr>
              <w:pStyle w:val="ae"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</w:t>
            </w:r>
            <w:r w:rsidR="00423D00" w:rsidRPr="00E2420A">
              <w:rPr>
                <w:rFonts w:ascii="Times New Roman" w:hAnsi="Times New Roman"/>
                <w:sz w:val="24"/>
                <w:szCs w:val="24"/>
              </w:rPr>
              <w:t>Кто знает, что это за цветок?  (</w:t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Лети, лети, лепесток,</w:t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Через запад на восток,</w:t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Через север, через юг,</w:t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Возвращайся, сделав круг.</w:t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Лишь коснешься ты земли -</w:t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E2420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Быть по-моему вели.(Цветик –семицветик)</w:t>
            </w:r>
          </w:p>
          <w:p w:rsidR="00BB7045" w:rsidRPr="00E2420A" w:rsidRDefault="004C1F52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70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4705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00" w:rsidRPr="00E2420A" w:rsidRDefault="00423D00" w:rsidP="00423D00">
            <w:pPr>
              <w:pStyle w:val="ae"/>
              <w:rPr>
                <w:rFonts w:ascii="Times New Roman" w:hAnsi="Times New Roman"/>
                <w:sz w:val="24"/>
              </w:rPr>
            </w:pPr>
            <w:r w:rsidRPr="00E2420A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EF7228" w:rsidRPr="00E2420A">
              <w:rPr>
                <w:rFonts w:ascii="Times New Roman" w:hAnsi="Times New Roman"/>
                <w:sz w:val="24"/>
              </w:rPr>
              <w:t>Так как неделя у нас радужная, наш цветок состоит из семи цветных лепестков.</w:t>
            </w:r>
          </w:p>
          <w:p w:rsidR="00423D00" w:rsidRPr="00E2420A" w:rsidRDefault="00423D00" w:rsidP="00423D00">
            <w:pPr>
              <w:pStyle w:val="ae"/>
              <w:rPr>
                <w:rFonts w:ascii="Times New Roman" w:hAnsi="Times New Roman"/>
                <w:sz w:val="24"/>
              </w:rPr>
            </w:pPr>
            <w:r w:rsidRPr="00E2420A">
              <w:rPr>
                <w:rFonts w:ascii="Times New Roman" w:hAnsi="Times New Roman"/>
                <w:sz w:val="24"/>
              </w:rPr>
              <w:t>-Но наш цветок не будет выполнять наши желания, а мы наоборот должны выполнить все его задания. За это вас ждёт награда.</w:t>
            </w:r>
          </w:p>
          <w:p w:rsidR="00423D00" w:rsidRPr="00E2420A" w:rsidRDefault="00423D00" w:rsidP="00EF7228">
            <w:pPr>
              <w:pStyle w:val="ae"/>
              <w:rPr>
                <w:rFonts w:ascii="Times New Roman" w:hAnsi="Times New Roman"/>
                <w:sz w:val="24"/>
              </w:rPr>
            </w:pPr>
            <w:r w:rsidRPr="00E2420A">
              <w:rPr>
                <w:rFonts w:ascii="Times New Roman" w:hAnsi="Times New Roman"/>
                <w:sz w:val="24"/>
              </w:rPr>
              <w:t xml:space="preserve">- Лепестки будем брать </w:t>
            </w:r>
            <w:r w:rsidR="00EF7228" w:rsidRPr="00E2420A">
              <w:rPr>
                <w:rFonts w:ascii="Times New Roman" w:hAnsi="Times New Roman"/>
                <w:sz w:val="24"/>
              </w:rPr>
              <w:t>одному, а седьмой лепесток возьму я.</w:t>
            </w:r>
          </w:p>
        </w:tc>
        <w:tc>
          <w:tcPr>
            <w:tcW w:w="2551" w:type="dxa"/>
          </w:tcPr>
          <w:p w:rsidR="009319F6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</w:t>
            </w: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0C119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рабочее место. Приветствуют учителя</w:t>
            </w: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9F6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9319F6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Учащиеся отвечают на вопросы</w:t>
            </w:r>
            <w:r w:rsidR="00423D00"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851" w:type="dxa"/>
          </w:tcPr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Цветок</w:t>
            </w:r>
          </w:p>
          <w:p w:rsidR="00423D00" w:rsidRPr="00E2420A" w:rsidRDefault="00423D00" w:rsidP="00423D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«Семицветик»</w:t>
            </w:r>
          </w:p>
        </w:tc>
      </w:tr>
      <w:tr w:rsidR="00423D00" w:rsidRPr="00E2420A" w:rsidTr="00BB7045">
        <w:trPr>
          <w:trHeight w:val="70"/>
        </w:trPr>
        <w:tc>
          <w:tcPr>
            <w:tcW w:w="1132" w:type="dxa"/>
          </w:tcPr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2минуты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25мин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2"/>
          </w:tcPr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2.Основная часть.</w:t>
            </w:r>
          </w:p>
          <w:p w:rsidR="00423D00" w:rsidRPr="00E2420A" w:rsidRDefault="00423D00" w:rsidP="00423D00">
            <w:pPr>
              <w:pStyle w:val="ae"/>
              <w:rPr>
                <w:rFonts w:ascii="Times New Roman" w:hAnsi="Times New Roman"/>
                <w:b/>
                <w:bCs/>
                <w:sz w:val="24"/>
              </w:rPr>
            </w:pPr>
            <w:r w:rsidRPr="00E2420A">
              <w:rPr>
                <w:rFonts w:ascii="Times New Roman" w:hAnsi="Times New Roman"/>
                <w:b/>
                <w:bCs/>
                <w:sz w:val="24"/>
              </w:rPr>
              <w:t>1 лепесток – Устный счет</w:t>
            </w:r>
          </w:p>
          <w:p w:rsidR="00423D00" w:rsidRPr="00E2420A" w:rsidRDefault="00423D00" w:rsidP="00423D00">
            <w:pPr>
              <w:pStyle w:val="ae"/>
              <w:rPr>
                <w:rFonts w:ascii="Times New Roman" w:hAnsi="Times New Roman"/>
                <w:sz w:val="24"/>
              </w:rPr>
            </w:pPr>
            <w:r w:rsidRPr="00E2420A">
              <w:rPr>
                <w:rFonts w:ascii="Times New Roman" w:hAnsi="Times New Roman"/>
                <w:sz w:val="24"/>
              </w:rPr>
              <w:t>(Выходит один ученик срывает лепесток и читает задание, сзади лепестка написано устный счет</w:t>
            </w:r>
            <w:r w:rsidR="00EF7228" w:rsidRPr="00E2420A">
              <w:rPr>
                <w:rFonts w:ascii="Times New Roman" w:hAnsi="Times New Roman"/>
                <w:sz w:val="24"/>
              </w:rPr>
              <w:t>)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Так как наш урок будет насыщенным, мы должны многое успеть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И для этого нам нужна</w:t>
            </w:r>
          </w:p>
          <w:p w:rsidR="00437AF2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Тренировка для ума.</w:t>
            </w:r>
          </w:p>
          <w:p w:rsidR="009319F6" w:rsidRPr="00437AF2" w:rsidRDefault="009319F6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Устный счет</w:t>
            </w:r>
          </w:p>
          <w:p w:rsidR="00437AF2" w:rsidRDefault="00437AF2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7AF2">
              <w:rPr>
                <w:rFonts w:ascii="Times New Roman" w:hAnsi="Times New Roman"/>
                <w:b/>
                <w:sz w:val="24"/>
                <w:szCs w:val="24"/>
              </w:rPr>
              <w:t>Работать будем в группах ( группа зеленых человечков и группа желтых человечков)</w:t>
            </w:r>
          </w:p>
          <w:p w:rsidR="00BB7045" w:rsidRPr="00437AF2" w:rsidRDefault="004C1F52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704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37640" cy="108013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04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37640" cy="108013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00" w:rsidRPr="00BB7045" w:rsidRDefault="00423D00" w:rsidP="00BB7045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-Ребята, вы все молодцы! Справились с первым заданием нашего цветка! Мы с</w:t>
            </w:r>
            <w:r w:rsidR="00BB7045">
              <w:rPr>
                <w:rFonts w:ascii="Times New Roman" w:hAnsi="Times New Roman"/>
                <w:sz w:val="24"/>
                <w:szCs w:val="24"/>
              </w:rPr>
              <w:t xml:space="preserve"> вами можем переходить дальше!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лепесток.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 «Математический баскетбол» (работа в группах)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Цель: закрепить умения учащихся складывать и вычитать числа в пределах 100.</w:t>
            </w:r>
            <w:r w:rsidR="00EF7228" w:rsidRPr="00E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Задание: На доске три баскетбольных кольца, у вас на парте лежат мячи для игры в баскетбол. Вам необходимо посчитать и определить в какое кольцо вы сможете забросить мяч.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Учащиеся решают примеры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Помещают на доску.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Корзина с числом 20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Козина с числом 30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Корзина с числом 10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В каждой корзине по 5 мячей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Сколько мячей в каждой корзине? (по </w:t>
            </w:r>
            <w:r w:rsidR="00EF7228" w:rsidRPr="00E2420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>мячей)</w:t>
            </w:r>
          </w:p>
          <w:p w:rsidR="00423D00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Сколько всего мячей, как посчитать?</w:t>
            </w:r>
          </w:p>
          <w:p w:rsidR="00BB7045" w:rsidRPr="00E2420A" w:rsidRDefault="00BB7045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4C1F52" w:rsidRPr="00BB70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4705" cy="108585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F5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8275" cy="1076325"/>
                  <wp:effectExtent l="0" t="0" r="0" b="0"/>
                  <wp:wrapSquare wrapText="bothSides"/>
                  <wp:docPr id="15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Молодцы! Вы справились и со вторым заданием!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3 лепесток. «Юные открыватели».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Знакомство с новым материалом.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– Удобна ли такая запись? Почему?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– Как вы думаете можно ли записать по-другому?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Эту длинную запись из одинаковых слагаемых, можно записать короче.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Сумму, состоящую из одинаковых слагаемых, записывают в виде произведения. 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Для обозначения произведения используют знак в виде точки «•»или «х».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Записывается так: 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По сколько мячей в каждом кольце? 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5 умножить на 3=15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Или  «Произведение чисел 5 и 3».</w:t>
            </w:r>
          </w:p>
          <w:p w:rsidR="00EF7228" w:rsidRPr="00E2420A" w:rsidRDefault="00EF7228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Вот мы и подошли к цели нашего урока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Умножение  - это сложение одинаковых слагаемых.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Когда мы цифры умножаем,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Их множителями называем.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В результате умножения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Получаем </w:t>
            </w: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произведение.</w:t>
            </w:r>
          </w:p>
          <w:p w:rsidR="00EF7228" w:rsidRPr="00E2420A" w:rsidRDefault="00EF7228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- Сейчас ребята расскажут нам правила</w:t>
            </w:r>
          </w:p>
          <w:p w:rsidR="00423D00" w:rsidRPr="00E2420A" w:rsidRDefault="00EF7228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( Арман)</w:t>
            </w:r>
            <w:r w:rsidR="00423D00"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Чтобы записать </w:t>
            </w:r>
            <w:r w:rsidR="00423D00"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сумму одинаковых слагаемых</w:t>
            </w:r>
            <w:r w:rsidR="00423D00"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, удобнее использовать </w:t>
            </w:r>
            <w:r w:rsidR="00423D00" w:rsidRPr="00E2420A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умножение.</w:t>
            </w:r>
          </w:p>
          <w:p w:rsidR="00423D00" w:rsidRPr="00E2420A" w:rsidRDefault="00EF7228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(Алан)</w:t>
            </w:r>
            <w:r w:rsidR="00423D00" w:rsidRPr="00E2420A">
              <w:rPr>
                <w:rFonts w:ascii="Times New Roman" w:hAnsi="Times New Roman"/>
                <w:i/>
                <w:sz w:val="24"/>
                <w:szCs w:val="24"/>
              </w:rPr>
              <w:t>Компоненты при умножении называются: множитель, множитель, значение произведения.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20A" w:rsidRPr="00E2420A" w:rsidRDefault="00E2420A" w:rsidP="00423D00">
            <w:pPr>
              <w:pStyle w:val="ae"/>
              <w:spacing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iCs/>
                <w:sz w:val="24"/>
                <w:szCs w:val="24"/>
              </w:rPr>
              <w:t>(Алевтина)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iCs/>
                <w:sz w:val="24"/>
                <w:szCs w:val="24"/>
              </w:rPr>
              <w:t>Действие сложения иногда можно заменить действием умножения.</w:t>
            </w:r>
          </w:p>
          <w:p w:rsidR="00423D00" w:rsidRPr="00E2420A" w:rsidRDefault="00423D00" w:rsidP="00423D0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</w:rPr>
              <w:t>В каких случаях это можно сделать? </w:t>
            </w:r>
            <w:r w:rsidRPr="00E2420A">
              <w:rPr>
                <w:rFonts w:ascii="Times New Roman" w:eastAsia="Times New Roman" w:hAnsi="Times New Roman"/>
                <w:iCs/>
                <w:sz w:val="24"/>
                <w:szCs w:val="24"/>
              </w:rPr>
              <w:t>(когда  слагаемые одинаковые).</w:t>
            </w:r>
          </w:p>
          <w:p w:rsidR="00E2420A" w:rsidRPr="00E2420A" w:rsidRDefault="00E2420A" w:rsidP="00423D0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Давайте хором повторим компоненты умножения</w:t>
            </w:r>
          </w:p>
          <w:p w:rsidR="00423D00" w:rsidRPr="00E2420A" w:rsidRDefault="00423D00" w:rsidP="00423D0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Вот вы сами справились с заданием цветика и сделали открытие – познакомились с действием «Умножение». </w:t>
            </w:r>
          </w:p>
          <w:p w:rsidR="00423D00" w:rsidRPr="00E2420A" w:rsidRDefault="00423D00" w:rsidP="00423D0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20A">
              <w:rPr>
                <w:rFonts w:ascii="Times New Roman" w:eastAsia="Times New Roman" w:hAnsi="Times New Roman"/>
                <w:iCs/>
                <w:sz w:val="24"/>
                <w:szCs w:val="24"/>
              </w:rPr>
              <w:t>Мы с вами можем отправляться дальше.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4лепесток «Упражняйся»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«Оформление тетради»</w:t>
            </w:r>
            <w:r w:rsidR="00E2420A"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(посадка, тетрадь)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- Нашу работу мы </w:t>
            </w:r>
            <w:r w:rsidR="00E2420A" w:rsidRPr="00E2420A">
              <w:rPr>
                <w:rFonts w:ascii="Times New Roman" w:hAnsi="Times New Roman"/>
                <w:sz w:val="24"/>
                <w:szCs w:val="24"/>
              </w:rPr>
              <w:t>продолжим с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оформления тетради.</w:t>
            </w:r>
          </w:p>
          <w:p w:rsidR="00423D00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- Откройте свои тетради. Вспомним правила </w:t>
            </w:r>
            <w:r w:rsidRPr="00E2420A">
              <w:rPr>
                <w:rFonts w:ascii="Times New Roman" w:hAnsi="Times New Roman"/>
                <w:sz w:val="24"/>
                <w:szCs w:val="24"/>
              </w:rPr>
              <w:lastRenderedPageBreak/>
              <w:t>посадки при письме, правильное расположение тетради, наклон головы. Запишите в тетрадях число, классная работа.</w:t>
            </w:r>
          </w:p>
          <w:p w:rsidR="00BB7045" w:rsidRPr="00E2420A" w:rsidRDefault="004C1F52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70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77820" cy="1409065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20A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>А теперь мы с вами сыграем в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Игру « Посчитай-ка».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Цель: закрепить знания и умения учащихся заменять свойство умножение – сложением.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Открываем учебник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2 стр 18  решение у доски 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Критерий:</w:t>
            </w:r>
            <w:r w:rsidRPr="00E2420A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умножение как сложение одинаковых слагаемых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Дескриптор:</w:t>
            </w: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 значение произведения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№6 стр 19  1 ученик решает у доски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Решите задачу. 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кор. по 3 к.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?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∙ 3 = 6 (к.)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6 камчи.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Молодцы! Вы справились с очередным задание цветика! Мы можем работать дальше!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319F6"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лепесток.: «Физкультминутка»</w:t>
            </w:r>
          </w:p>
          <w:p w:rsidR="00423D00" w:rsidRPr="00E2420A" w:rsidRDefault="00BB7045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физкультминутка с К</w:t>
            </w:r>
            <w:r w:rsidR="00423D00" w:rsidRPr="00E2420A">
              <w:rPr>
                <w:rFonts w:ascii="Times New Roman" w:hAnsi="Times New Roman"/>
                <w:sz w:val="24"/>
                <w:szCs w:val="24"/>
              </w:rPr>
              <w:t>рашем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 лепесток. «Я – сам».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карточкам.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Цель: закрепить умения учащихся применять свойство умножения, заменять его сложением.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Критерий оценивания: обучающийся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 заменяет действие умножением сложением;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-находит значение выражения;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Каждый ученик выбирает уровень сложности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1 уровень.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2*2 =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2 * 3 =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10 * 2 =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30 * 3 =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 xml:space="preserve">3 уровень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22 * 3 =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11 * 4 =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="00BB7045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C1F52" w:rsidRPr="00BB70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03475" cy="1800225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00" w:rsidRPr="00E2420A" w:rsidRDefault="00423D00" w:rsidP="00423D00">
            <w:pPr>
              <w:pStyle w:val="ae"/>
              <w:tabs>
                <w:tab w:val="left" w:pos="2820"/>
                <w:tab w:val="left" w:pos="634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Составь к задачам выражения, используя действие умножение:</w:t>
            </w:r>
          </w:p>
          <w:p w:rsidR="00423D00" w:rsidRPr="00E2420A" w:rsidRDefault="00423D00" w:rsidP="00E2420A">
            <w:pPr>
              <w:pStyle w:val="ae"/>
              <w:tabs>
                <w:tab w:val="left" w:pos="2820"/>
                <w:tab w:val="left" w:pos="6348"/>
              </w:tabs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а) Три пчёлки опылили </w:t>
            </w: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по 4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цветка. Сколько всего цветков</w:t>
            </w:r>
            <w:r w:rsidR="00E2420A" w:rsidRPr="00E2420A">
              <w:rPr>
                <w:rFonts w:ascii="Times New Roman" w:hAnsi="Times New Roman"/>
                <w:sz w:val="24"/>
                <w:szCs w:val="24"/>
              </w:rPr>
              <w:t xml:space="preserve"> они опылили? ______________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Молодцы! Вы справились с очередным задание цветика!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(дополнительно Тест, если остается время)</w:t>
            </w:r>
          </w:p>
        </w:tc>
        <w:tc>
          <w:tcPr>
            <w:tcW w:w="2551" w:type="dxa"/>
          </w:tcPr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 xml:space="preserve">Решают примеры 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Решают примеры, прикрепляют мячи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Учащиеся отвечают на вопросы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5+5+5=15мячей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Анализируют,делают выводы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E2420A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Повторяют компоненты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Пишут в тетради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20A" w:rsidRPr="00E2420A" w:rsidRDefault="00E2420A" w:rsidP="00E242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 xml:space="preserve">Выполняют 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физминутку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Решают примеры у доски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Решение задачи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 xml:space="preserve">Решают </w:t>
            </w:r>
            <w:r w:rsidR="000C1196" w:rsidRPr="00E2420A">
              <w:rPr>
                <w:rFonts w:ascii="Times New Roman" w:hAnsi="Times New Roman"/>
                <w:i/>
                <w:sz w:val="24"/>
                <w:szCs w:val="24"/>
              </w:rPr>
              <w:t>самостоятельно по уровням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 «Словесная похвала»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 «Словесная похвала»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 «Словесная похвала»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9319F6" w:rsidRPr="00E2420A" w:rsidRDefault="009319F6" w:rsidP="009319F6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Ответы на доске.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lastRenderedPageBreak/>
              <w:t>1 лепесток «Семицветика»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Наглядно-демонстрационный материал: 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баскетбольные кольца.</w:t>
            </w: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баскетбольные мячи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3 лепесток «Семицветика»</w:t>
            </w: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Наглядно-демонстрационный материал: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 xml:space="preserve"> цифры, надписи.</w:t>
            </w: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презентаци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икт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4 лепесток «Семицветика»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196" w:rsidRPr="00E2420A" w:rsidRDefault="000C119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6 лепесток «Семицветика»</w:t>
            </w:r>
          </w:p>
          <w:p w:rsidR="009319F6" w:rsidRPr="00E2420A" w:rsidRDefault="009319F6" w:rsidP="00931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Карточки для индивидуальной работы по уровням</w:t>
            </w:r>
          </w:p>
          <w:p w:rsidR="009319F6" w:rsidRPr="00E2420A" w:rsidRDefault="009319F6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D00" w:rsidRPr="00E2420A" w:rsidTr="00BB7045">
        <w:tc>
          <w:tcPr>
            <w:tcW w:w="1132" w:type="dxa"/>
          </w:tcPr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423D00" w:rsidRPr="00E2420A" w:rsidRDefault="00423D00" w:rsidP="0042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5106" w:type="dxa"/>
            <w:gridSpan w:val="2"/>
          </w:tcPr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У нас остался последний лепесток.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2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 лепесток: «Я»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Вы должны оценить свою работу. Но чтобы вы могли это сделать, давайте мы с вами сначала всё вспомним, что мы сегодня узнали и чему научились.</w:t>
            </w:r>
          </w:p>
          <w:p w:rsidR="00E2420A" w:rsidRPr="00E2420A" w:rsidRDefault="00E2420A" w:rsidP="00E2420A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Какое открытие сделали на  уроке? (если складываем одинаковые числа, то можем заменить сложение умножением).</w:t>
            </w:r>
          </w:p>
          <w:p w:rsidR="00E2420A" w:rsidRPr="00E2420A" w:rsidRDefault="00E2420A" w:rsidP="00E2420A">
            <w:pPr>
              <w:pStyle w:val="ae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-</w:t>
            </w:r>
            <w:r w:rsidRPr="00E2420A">
              <w:rPr>
                <w:rFonts w:ascii="Times New Roman" w:hAnsi="Times New Roman"/>
                <w:color w:val="000000"/>
                <w:sz w:val="24"/>
                <w:szCs w:val="24"/>
              </w:rPr>
              <w:t>Что вы узнали об этом действии? (умножение – сложение одинаковых слагаемых)</w:t>
            </w:r>
          </w:p>
          <w:p w:rsidR="00E2420A" w:rsidRPr="00E2420A" w:rsidRDefault="00E2420A" w:rsidP="00E2420A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color w:val="000000"/>
                <w:sz w:val="24"/>
                <w:szCs w:val="24"/>
              </w:rPr>
              <w:t>-Какое арифметическое действие можно заменить действием умножения?  (сложение)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20A" w:rsidRPr="00E2420A" w:rsidRDefault="00E2420A" w:rsidP="00E2420A">
            <w:pPr>
              <w:pStyle w:val="ae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Достигли ли мы цели урока?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420A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Вы хорошо поработали на уроке. Каждый  из вас даст самооценку своей работе. 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Работаем с «лесенкой успеха»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Вверху – поняли, что такое умножение и не допустили ни одной ошибки в зданиях.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На шаг ниже – всё понял, но допускал  ошибки 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На шаг ниже – плохо понял про умножение, допускал ошибки.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(Учащиеся выходят к доске и прикрепляют человечка на лесенку, оцениваю свою работу на уроке).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Поднимите руки, кто поставил себя на самую верхнюю ступеньку?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Кто находится ниже?</w:t>
            </w:r>
          </w:p>
          <w:p w:rsidR="00E2420A" w:rsidRPr="00E2420A" w:rsidRDefault="00E2420A" w:rsidP="00E242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А кто на первой ступеньке?</w:t>
            </w:r>
          </w:p>
          <w:p w:rsidR="00423D00" w:rsidRPr="00E2420A" w:rsidRDefault="00423D00" w:rsidP="00423D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Дома вы будете работать в тетрадях на странице 1</w:t>
            </w:r>
            <w:r w:rsidR="009319F6" w:rsidRPr="00E2420A">
              <w:rPr>
                <w:rFonts w:ascii="Times New Roman" w:hAnsi="Times New Roman"/>
                <w:sz w:val="24"/>
                <w:szCs w:val="24"/>
              </w:rPr>
              <w:t>9№7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Я рада тому, как вы сегодня работали на </w:t>
            </w:r>
            <w:r w:rsidRPr="00E24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уроке, строили свои ответы, преодолевали трудности, рассуждали. </w:t>
            </w:r>
          </w:p>
          <w:p w:rsidR="00BB7045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Вы справились со всеми заданиями нашего Цветика-семицветика. И каждый из вас получает свой личный «Семицветик», который надеемся исполнит ваше</w:t>
            </w:r>
            <w:r w:rsidR="00FD1129">
              <w:rPr>
                <w:rFonts w:ascii="Times New Roman" w:hAnsi="Times New Roman"/>
                <w:sz w:val="24"/>
                <w:szCs w:val="24"/>
              </w:rPr>
              <w:t xml:space="preserve"> желание! (Вручаю учащимся семиц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>ветик).</w:t>
            </w:r>
          </w:p>
          <w:p w:rsidR="00FD1129" w:rsidRDefault="004C1F52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1095375</wp:posOffset>
                  </wp:positionV>
                  <wp:extent cx="1352550" cy="942975"/>
                  <wp:effectExtent l="0" t="0" r="0" b="0"/>
                  <wp:wrapSquare wrapText="bothSides"/>
                  <wp:docPr id="14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02" b="31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129" w:rsidRDefault="00FD1129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1129" w:rsidRDefault="00FD1129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1129" w:rsidRPr="00E2420A" w:rsidRDefault="00FD1129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1129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3D00" w:rsidRPr="00E2420A" w:rsidRDefault="00423D00" w:rsidP="00423D0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На этом наш урок окончен. Всем спасибо за работу.</w:t>
            </w:r>
          </w:p>
        </w:tc>
        <w:tc>
          <w:tcPr>
            <w:tcW w:w="2551" w:type="dxa"/>
          </w:tcPr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(Учащиеся выходят к доске и прикрепляют человечка на лесенку, оцениваю свою работу на уроке).</w:t>
            </w:r>
            <w:r w:rsidRPr="00E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Лесенка успеха, самооценивание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319F6" w:rsidRPr="00E2420A" w:rsidRDefault="009319F6" w:rsidP="0093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7 лепесток «Семицветика»</w:t>
            </w:r>
          </w:p>
          <w:p w:rsidR="009319F6" w:rsidRPr="00E2420A" w:rsidRDefault="009319F6" w:rsidP="0093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93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>Наглядно-демонстрационный материал:</w:t>
            </w:r>
          </w:p>
          <w:p w:rsidR="009319F6" w:rsidRPr="00E2420A" w:rsidRDefault="009319F6" w:rsidP="0093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«Лесенка успеха»;</w:t>
            </w:r>
          </w:p>
          <w:p w:rsidR="00423D00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человечки</w:t>
            </w: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9F6" w:rsidRPr="00E2420A" w:rsidRDefault="009319F6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0A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</w:t>
            </w:r>
            <w:r w:rsidRPr="00E2420A">
              <w:rPr>
                <w:rFonts w:ascii="Times New Roman" w:hAnsi="Times New Roman"/>
                <w:i/>
                <w:sz w:val="24"/>
                <w:szCs w:val="24"/>
              </w:rPr>
              <w:t>«Цветики-Семицветики»</w:t>
            </w: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D00" w:rsidRPr="00E2420A" w:rsidRDefault="00423D00" w:rsidP="0042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E60" w:rsidRPr="00E2420A" w:rsidRDefault="00281E60" w:rsidP="00281E60">
      <w:pPr>
        <w:pStyle w:val="Dochead2"/>
        <w:widowControl w:val="0"/>
        <w:spacing w:before="0" w:after="0"/>
        <w:jc w:val="left"/>
        <w:rPr>
          <w:rFonts w:ascii="Times New Roman" w:eastAsia="Calibri" w:hAnsi="Times New Roman"/>
          <w:b w:val="0"/>
          <w:sz w:val="24"/>
          <w:szCs w:val="24"/>
          <w:lang w:val="ru-RU"/>
        </w:rPr>
      </w:pP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b/>
          <w:bCs/>
          <w:color w:val="000000"/>
          <w:sz w:val="28"/>
          <w:szCs w:val="28"/>
          <w:u w:val="single"/>
        </w:rPr>
        <w:t>Тест</w:t>
      </w:r>
      <w:r w:rsidRPr="00E2420A">
        <w:rPr>
          <w:b/>
          <w:bCs/>
          <w:color w:val="000000"/>
          <w:sz w:val="28"/>
          <w:szCs w:val="28"/>
        </w:rPr>
        <w:t>.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1. Умножение можно заменить:</w:t>
      </w:r>
    </w:p>
    <w:p w:rsidR="00423D00" w:rsidRPr="00E2420A" w:rsidRDefault="004C1F52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noProof/>
          <w:color w:val="000000"/>
          <w:sz w:val="28"/>
          <w:szCs w:val="28"/>
        </w:rPr>
        <w:drawing>
          <wp:inline distT="0" distB="0" distL="0" distR="0">
            <wp:extent cx="323215" cy="171450"/>
            <wp:effectExtent l="0" t="0" r="0" b="0"/>
            <wp:docPr id="8" name="Рисунок 1" descr="hello_html_645128a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45128a8.pn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00" w:rsidRPr="00E2420A">
        <w:rPr>
          <w:color w:val="000000"/>
          <w:sz w:val="28"/>
          <w:szCs w:val="28"/>
        </w:rPr>
        <w:t>сложением одинаковых слагаемых;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Ο сложением разных слагаемых.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2. При умножении числа на 0 получится:</w:t>
      </w:r>
    </w:p>
    <w:p w:rsidR="00423D00" w:rsidRPr="00E2420A" w:rsidRDefault="004C1F52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noProof/>
          <w:color w:val="000000"/>
          <w:sz w:val="28"/>
          <w:szCs w:val="28"/>
        </w:rPr>
        <w:drawing>
          <wp:inline distT="0" distB="0" distL="0" distR="0">
            <wp:extent cx="323215" cy="171450"/>
            <wp:effectExtent l="0" t="0" r="0" b="0"/>
            <wp:docPr id="9" name="Рисунок 2" descr="hello_html_645128a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645128a8.png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00" w:rsidRPr="00E2420A">
        <w:rPr>
          <w:color w:val="000000"/>
          <w:sz w:val="28"/>
          <w:szCs w:val="28"/>
        </w:rPr>
        <w:t>0;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Ο тоже число.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3. При умножении числа на 1 получится: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Ο 1;</w:t>
      </w:r>
    </w:p>
    <w:p w:rsidR="00423D00" w:rsidRPr="00E2420A" w:rsidRDefault="004C1F52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noProof/>
          <w:color w:val="000000"/>
          <w:sz w:val="28"/>
          <w:szCs w:val="28"/>
        </w:rPr>
        <w:drawing>
          <wp:inline distT="0" distB="0" distL="0" distR="0">
            <wp:extent cx="323215" cy="171450"/>
            <wp:effectExtent l="0" t="0" r="0" b="0"/>
            <wp:docPr id="10" name="Рисунок 3" descr="hello_html_m405896f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405896fb.pn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00" w:rsidRPr="00E2420A">
        <w:rPr>
          <w:color w:val="000000"/>
          <w:sz w:val="28"/>
          <w:szCs w:val="28"/>
        </w:rPr>
        <w:t>тоже число.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4. Компоненты при умножении называются: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Ο слагаемое, слагаемое;</w:t>
      </w:r>
    </w:p>
    <w:p w:rsidR="00423D00" w:rsidRPr="00E2420A" w:rsidRDefault="004C1F52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noProof/>
          <w:color w:val="000000"/>
          <w:sz w:val="28"/>
          <w:szCs w:val="28"/>
        </w:rPr>
        <w:drawing>
          <wp:inline distT="0" distB="0" distL="0" distR="0">
            <wp:extent cx="323215" cy="171450"/>
            <wp:effectExtent l="0" t="0" r="0" b="0"/>
            <wp:docPr id="11" name="Рисунок 4" descr="hello_html_513c72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513c7263.p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00" w:rsidRPr="00E2420A">
        <w:rPr>
          <w:color w:val="000000"/>
          <w:sz w:val="28"/>
          <w:szCs w:val="28"/>
        </w:rPr>
        <w:t>множитель, множитель;</w:t>
      </w:r>
    </w:p>
    <w:p w:rsidR="00423D00" w:rsidRPr="00E2420A" w:rsidRDefault="004C1F52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noProof/>
          <w:color w:val="000000"/>
          <w:sz w:val="28"/>
          <w:szCs w:val="28"/>
        </w:rPr>
        <w:drawing>
          <wp:inline distT="0" distB="0" distL="0" distR="0">
            <wp:extent cx="294640" cy="248920"/>
            <wp:effectExtent l="0" t="0" r="0" b="0"/>
            <wp:docPr id="12" name="Рисунок 5" descr="hello_html_m26377dc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26377dc9.pn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00" w:rsidRPr="00E2420A">
        <w:rPr>
          <w:color w:val="000000"/>
          <w:sz w:val="28"/>
          <w:szCs w:val="28"/>
        </w:rPr>
        <w:t>уменьшаемое, вычитаемое.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5. Результат умножения называется: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Ο разность;</w:t>
      </w:r>
    </w:p>
    <w:p w:rsidR="00423D00" w:rsidRPr="00E2420A" w:rsidRDefault="004C1F52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noProof/>
          <w:color w:val="000000"/>
          <w:sz w:val="28"/>
          <w:szCs w:val="28"/>
        </w:rPr>
        <w:drawing>
          <wp:inline distT="0" distB="0" distL="0" distR="0">
            <wp:extent cx="323215" cy="171450"/>
            <wp:effectExtent l="0" t="0" r="0" b="0"/>
            <wp:docPr id="13" name="Рисунок 6" descr="hello_html_513c72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513c7263.p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00" w:rsidRPr="00E2420A">
        <w:rPr>
          <w:color w:val="000000"/>
          <w:sz w:val="28"/>
          <w:szCs w:val="28"/>
        </w:rPr>
        <w:t>сумма;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произведение.</w:t>
      </w:r>
    </w:p>
    <w:p w:rsidR="00423D00" w:rsidRPr="00E2420A" w:rsidRDefault="00423D00" w:rsidP="00423D0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20A">
        <w:rPr>
          <w:color w:val="000000"/>
          <w:sz w:val="28"/>
          <w:szCs w:val="28"/>
        </w:rPr>
        <w:t>Проверка</w:t>
      </w:r>
      <w:r w:rsidRPr="00E2420A">
        <w:rPr>
          <w:b/>
          <w:bCs/>
          <w:i/>
          <w:iCs/>
          <w:color w:val="000000"/>
          <w:sz w:val="28"/>
          <w:szCs w:val="28"/>
        </w:rPr>
        <w:t>:</w:t>
      </w:r>
    </w:p>
    <w:p w:rsidR="001926A6" w:rsidRPr="00E2420A" w:rsidRDefault="001926A6" w:rsidP="00281E60">
      <w:pPr>
        <w:rPr>
          <w:rFonts w:ascii="Times New Roman" w:hAnsi="Times New Roman"/>
          <w:sz w:val="24"/>
          <w:szCs w:val="24"/>
        </w:rPr>
      </w:pPr>
    </w:p>
    <w:sectPr w:rsidR="001926A6" w:rsidRPr="00E2420A" w:rsidSect="00FD1129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0D3" w:rsidRDefault="006B50D3" w:rsidP="00AF3467">
      <w:pPr>
        <w:spacing w:after="0" w:line="240" w:lineRule="auto"/>
      </w:pPr>
      <w:r>
        <w:separator/>
      </w:r>
    </w:p>
  </w:endnote>
  <w:endnote w:type="continuationSeparator" w:id="0">
    <w:p w:rsidR="006B50D3" w:rsidRDefault="006B50D3" w:rsidP="00AF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0D3" w:rsidRDefault="006B50D3" w:rsidP="00AF3467">
      <w:pPr>
        <w:spacing w:after="0" w:line="240" w:lineRule="auto"/>
      </w:pPr>
      <w:r>
        <w:separator/>
      </w:r>
    </w:p>
  </w:footnote>
  <w:footnote w:type="continuationSeparator" w:id="0">
    <w:p w:rsidR="006B50D3" w:rsidRDefault="006B50D3" w:rsidP="00AF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" w15:restartNumberingAfterBreak="0">
    <w:nsid w:val="00000177"/>
    <w:multiLevelType w:val="multilevel"/>
    <w:tmpl w:val="0000017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C6B14"/>
    <w:multiLevelType w:val="hybridMultilevel"/>
    <w:tmpl w:val="004A912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7717E"/>
    <w:multiLevelType w:val="hybridMultilevel"/>
    <w:tmpl w:val="723851B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A035D"/>
    <w:multiLevelType w:val="hybridMultilevel"/>
    <w:tmpl w:val="BEB81502"/>
    <w:lvl w:ilvl="0" w:tplc="0BC613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E3B45"/>
    <w:multiLevelType w:val="hybridMultilevel"/>
    <w:tmpl w:val="C4C40EDC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102BC6E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DD3"/>
    <w:multiLevelType w:val="hybridMultilevel"/>
    <w:tmpl w:val="BDC26D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6EFA"/>
    <w:multiLevelType w:val="hybridMultilevel"/>
    <w:tmpl w:val="35D2158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D19"/>
    <w:multiLevelType w:val="hybridMultilevel"/>
    <w:tmpl w:val="8446EC3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5546"/>
    <w:multiLevelType w:val="hybridMultilevel"/>
    <w:tmpl w:val="4E70B8D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763A"/>
    <w:multiLevelType w:val="hybridMultilevel"/>
    <w:tmpl w:val="910AD25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A603EC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57058"/>
    <w:multiLevelType w:val="hybridMultilevel"/>
    <w:tmpl w:val="67687E3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04339"/>
    <w:multiLevelType w:val="hybridMultilevel"/>
    <w:tmpl w:val="4874FF1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4D98"/>
    <w:multiLevelType w:val="hybridMultilevel"/>
    <w:tmpl w:val="02F4BD8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6346A"/>
    <w:multiLevelType w:val="hybridMultilevel"/>
    <w:tmpl w:val="B15807EE"/>
    <w:lvl w:ilvl="0" w:tplc="6B5051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73628">
    <w:abstractNumId w:val="10"/>
  </w:num>
  <w:num w:numId="2" w16cid:durableId="1886601545">
    <w:abstractNumId w:val="4"/>
  </w:num>
  <w:num w:numId="3" w16cid:durableId="1125465862">
    <w:abstractNumId w:val="5"/>
  </w:num>
  <w:num w:numId="4" w16cid:durableId="2011366863">
    <w:abstractNumId w:val="13"/>
  </w:num>
  <w:num w:numId="5" w16cid:durableId="2032950964">
    <w:abstractNumId w:val="9"/>
  </w:num>
  <w:num w:numId="6" w16cid:durableId="1839418530">
    <w:abstractNumId w:val="14"/>
  </w:num>
  <w:num w:numId="7" w16cid:durableId="458456393">
    <w:abstractNumId w:val="8"/>
  </w:num>
  <w:num w:numId="8" w16cid:durableId="669068884">
    <w:abstractNumId w:val="15"/>
  </w:num>
  <w:num w:numId="9" w16cid:durableId="60375433">
    <w:abstractNumId w:val="0"/>
  </w:num>
  <w:num w:numId="10" w16cid:durableId="1534148045">
    <w:abstractNumId w:val="1"/>
  </w:num>
  <w:num w:numId="11" w16cid:durableId="310981232">
    <w:abstractNumId w:val="2"/>
  </w:num>
  <w:num w:numId="12" w16cid:durableId="1035816748">
    <w:abstractNumId w:val="12"/>
  </w:num>
  <w:num w:numId="13" w16cid:durableId="2141147667">
    <w:abstractNumId w:val="11"/>
  </w:num>
  <w:num w:numId="14" w16cid:durableId="1571770596">
    <w:abstractNumId w:val="7"/>
  </w:num>
  <w:num w:numId="15" w16cid:durableId="2114129027">
    <w:abstractNumId w:val="3"/>
  </w:num>
  <w:num w:numId="16" w16cid:durableId="1025247676">
    <w:abstractNumId w:val="6"/>
  </w:num>
  <w:num w:numId="17" w16cid:durableId="4277003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B"/>
    <w:rsid w:val="00034431"/>
    <w:rsid w:val="00042023"/>
    <w:rsid w:val="00074162"/>
    <w:rsid w:val="0008174D"/>
    <w:rsid w:val="000C1196"/>
    <w:rsid w:val="000C69E9"/>
    <w:rsid w:val="00114C71"/>
    <w:rsid w:val="001516EA"/>
    <w:rsid w:val="001670F3"/>
    <w:rsid w:val="00173A3F"/>
    <w:rsid w:val="001926A6"/>
    <w:rsid w:val="001B6E31"/>
    <w:rsid w:val="001D2C48"/>
    <w:rsid w:val="00210BEC"/>
    <w:rsid w:val="00241BD1"/>
    <w:rsid w:val="0026314E"/>
    <w:rsid w:val="0026691E"/>
    <w:rsid w:val="00281E60"/>
    <w:rsid w:val="002A5D84"/>
    <w:rsid w:val="002C3AA3"/>
    <w:rsid w:val="002C4DAF"/>
    <w:rsid w:val="002E357E"/>
    <w:rsid w:val="002F1CCE"/>
    <w:rsid w:val="00320EC5"/>
    <w:rsid w:val="00345046"/>
    <w:rsid w:val="003454F6"/>
    <w:rsid w:val="003474B5"/>
    <w:rsid w:val="003538A0"/>
    <w:rsid w:val="003F2A45"/>
    <w:rsid w:val="00420741"/>
    <w:rsid w:val="00423D00"/>
    <w:rsid w:val="00437AF2"/>
    <w:rsid w:val="00482D9C"/>
    <w:rsid w:val="004A0A03"/>
    <w:rsid w:val="004B11A9"/>
    <w:rsid w:val="004B22C2"/>
    <w:rsid w:val="004C1F52"/>
    <w:rsid w:val="004F78BB"/>
    <w:rsid w:val="00507A14"/>
    <w:rsid w:val="00516924"/>
    <w:rsid w:val="00530AA0"/>
    <w:rsid w:val="00545190"/>
    <w:rsid w:val="00594035"/>
    <w:rsid w:val="005A5442"/>
    <w:rsid w:val="005B44F5"/>
    <w:rsid w:val="005F22DF"/>
    <w:rsid w:val="0065433F"/>
    <w:rsid w:val="006555C5"/>
    <w:rsid w:val="006A7CFC"/>
    <w:rsid w:val="006B3E67"/>
    <w:rsid w:val="006B50D3"/>
    <w:rsid w:val="006D05E6"/>
    <w:rsid w:val="006F00F6"/>
    <w:rsid w:val="007744E8"/>
    <w:rsid w:val="007915C6"/>
    <w:rsid w:val="007D5EA7"/>
    <w:rsid w:val="00803A40"/>
    <w:rsid w:val="008411EE"/>
    <w:rsid w:val="00855CB8"/>
    <w:rsid w:val="008815B5"/>
    <w:rsid w:val="008962EA"/>
    <w:rsid w:val="008D1A09"/>
    <w:rsid w:val="008D4CF9"/>
    <w:rsid w:val="00900DFE"/>
    <w:rsid w:val="00925032"/>
    <w:rsid w:val="009319F6"/>
    <w:rsid w:val="00990052"/>
    <w:rsid w:val="009A5144"/>
    <w:rsid w:val="009B335E"/>
    <w:rsid w:val="009C2B5A"/>
    <w:rsid w:val="00A365C9"/>
    <w:rsid w:val="00A46E25"/>
    <w:rsid w:val="00A529B1"/>
    <w:rsid w:val="00AA0B64"/>
    <w:rsid w:val="00AB1F38"/>
    <w:rsid w:val="00AF3467"/>
    <w:rsid w:val="00B06E5C"/>
    <w:rsid w:val="00B272AD"/>
    <w:rsid w:val="00B5617B"/>
    <w:rsid w:val="00B64C69"/>
    <w:rsid w:val="00B75720"/>
    <w:rsid w:val="00BB07FD"/>
    <w:rsid w:val="00BB7045"/>
    <w:rsid w:val="00BF4158"/>
    <w:rsid w:val="00C07386"/>
    <w:rsid w:val="00C534CB"/>
    <w:rsid w:val="00CB2803"/>
    <w:rsid w:val="00CC0FB3"/>
    <w:rsid w:val="00CF5D79"/>
    <w:rsid w:val="00D3089D"/>
    <w:rsid w:val="00D7591F"/>
    <w:rsid w:val="00D90683"/>
    <w:rsid w:val="00DA3EC4"/>
    <w:rsid w:val="00DB5E0F"/>
    <w:rsid w:val="00DB6777"/>
    <w:rsid w:val="00DB6A26"/>
    <w:rsid w:val="00DC68B3"/>
    <w:rsid w:val="00DD05E8"/>
    <w:rsid w:val="00E1450B"/>
    <w:rsid w:val="00E2420A"/>
    <w:rsid w:val="00E262AC"/>
    <w:rsid w:val="00E71FBA"/>
    <w:rsid w:val="00E94327"/>
    <w:rsid w:val="00EB238A"/>
    <w:rsid w:val="00EC0D5E"/>
    <w:rsid w:val="00ED1B6A"/>
    <w:rsid w:val="00EE132B"/>
    <w:rsid w:val="00EF7228"/>
    <w:rsid w:val="00F43DD9"/>
    <w:rsid w:val="00F52B9F"/>
    <w:rsid w:val="00F6041F"/>
    <w:rsid w:val="00F73EBD"/>
    <w:rsid w:val="00F96A2C"/>
    <w:rsid w:val="00FB2EEB"/>
    <w:rsid w:val="00FB34A5"/>
    <w:rsid w:val="00FB418A"/>
    <w:rsid w:val="00FD1129"/>
    <w:rsid w:val="00FE53EF"/>
    <w:rsid w:val="00FF1F2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35F379-DE31-3943-96DF-9B1EB60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EF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3EF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FE53EF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rsid w:val="00FE53E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">
    <w:name w:val="Основной текст (2)_"/>
    <w:link w:val="21"/>
    <w:rsid w:val="00FE53E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uiPriority w:val="99"/>
    <w:rsid w:val="00FE53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3EF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3">
    <w:name w:val="Основной текст83"/>
    <w:basedOn w:val="a"/>
    <w:rsid w:val="00FE53EF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"/>
    <w:rsid w:val="00FE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footer"/>
    <w:basedOn w:val="a"/>
    <w:link w:val="a4"/>
    <w:unhideWhenUsed/>
    <w:rsid w:val="00FE53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rsid w:val="00FE53EF"/>
    <w:rPr>
      <w:rFonts w:ascii="Calibri" w:eastAsia="Calibri" w:hAnsi="Calibri" w:cs="Times New Roman"/>
    </w:rPr>
  </w:style>
  <w:style w:type="paragraph" w:styleId="20">
    <w:name w:val="Body Text 2"/>
    <w:basedOn w:val="a"/>
    <w:link w:val="22"/>
    <w:rsid w:val="00FE53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link w:val="20"/>
    <w:rsid w:val="00FE53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FE53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3">
    <w:name w:val="Основной текст (3)_"/>
    <w:link w:val="30"/>
    <w:uiPriority w:val="99"/>
    <w:rsid w:val="00C0738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738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/>
      <w:sz w:val="17"/>
      <w:szCs w:val="17"/>
      <w:lang w:val="x-none" w:eastAsia="x-none"/>
    </w:rPr>
  </w:style>
  <w:style w:type="character" w:customStyle="1" w:styleId="4">
    <w:name w:val="Основной текст (4)_"/>
    <w:link w:val="41"/>
    <w:uiPriority w:val="99"/>
    <w:rsid w:val="00C073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07386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23">
    <w:name w:val="Основной текст (2)"/>
    <w:uiPriority w:val="99"/>
    <w:rsid w:val="00C0738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">
    <w:name w:val="Основной текст (2) + 11"/>
    <w:aliases w:val="5 pt4,Курсив6"/>
    <w:uiPriority w:val="99"/>
    <w:rsid w:val="00C0738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Exact">
    <w:name w:val="Основной текст (2) Exact"/>
    <w:uiPriority w:val="99"/>
    <w:rsid w:val="00C07386"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uiPriority w:val="99"/>
    <w:rsid w:val="00C0738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Основной текст_"/>
    <w:link w:val="31"/>
    <w:rsid w:val="00EE132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EE132B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character" w:customStyle="1" w:styleId="2112">
    <w:name w:val="Основной текст (2) + 112"/>
    <w:aliases w:val="5 pt3,Курсив3"/>
    <w:uiPriority w:val="99"/>
    <w:rsid w:val="001D2C48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311pt">
    <w:name w:val="Основной текст (3) + 11 pt"/>
    <w:aliases w:val="Не курсив"/>
    <w:uiPriority w:val="99"/>
    <w:rsid w:val="001D2C48"/>
    <w:rPr>
      <w:rFonts w:ascii="Times New Roman" w:eastAsia="Bookman Old Style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footnote text"/>
    <w:basedOn w:val="a"/>
    <w:link w:val="a7"/>
    <w:uiPriority w:val="99"/>
    <w:semiHidden/>
    <w:unhideWhenUsed/>
    <w:rsid w:val="00AF346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AF346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F3467"/>
    <w:rPr>
      <w:vertAlign w:val="superscript"/>
    </w:rPr>
  </w:style>
  <w:style w:type="table" w:styleId="a9">
    <w:name w:val="Table Grid"/>
    <w:basedOn w:val="a1"/>
    <w:uiPriority w:val="59"/>
    <w:rsid w:val="0051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head2">
    <w:name w:val="Doc head 2"/>
    <w:basedOn w:val="a"/>
    <w:link w:val="Dochead2Char"/>
    <w:qFormat/>
    <w:rsid w:val="004B22C2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4B22C2"/>
    <w:rPr>
      <w:rFonts w:ascii="Arial" w:eastAsia="Times New Roman" w:hAnsi="Arial"/>
      <w:b/>
      <w:sz w:val="28"/>
      <w:szCs w:val="28"/>
      <w:lang w:val="en-GB" w:eastAsia="en-US"/>
    </w:rPr>
  </w:style>
  <w:style w:type="character" w:customStyle="1" w:styleId="aa">
    <w:name w:val="Основной текст + Полужирный"/>
    <w:rsid w:val="004B2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b">
    <w:name w:val="Emphasis"/>
    <w:uiPriority w:val="20"/>
    <w:qFormat/>
    <w:rsid w:val="004B22C2"/>
    <w:rPr>
      <w:i/>
      <w:iCs/>
    </w:rPr>
  </w:style>
  <w:style w:type="paragraph" w:styleId="ac">
    <w:name w:val="Обычный (веб)"/>
    <w:basedOn w:val="a"/>
    <w:uiPriority w:val="99"/>
    <w:unhideWhenUsed/>
    <w:rsid w:val="004B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B2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8">
    <w:name w:val="Основной текст (8)_"/>
    <w:link w:val="80"/>
    <w:rsid w:val="00E943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4327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styleId="ad">
    <w:name w:val="List Paragraph"/>
    <w:basedOn w:val="a"/>
    <w:uiPriority w:val="1"/>
    <w:qFormat/>
    <w:rsid w:val="00DB5E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75720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DB6A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B6A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pn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Гость</cp:lastModifiedBy>
  <cp:revision>2</cp:revision>
  <cp:lastPrinted>2018-01-21T15:59:00Z</cp:lastPrinted>
  <dcterms:created xsi:type="dcterms:W3CDTF">2023-01-23T12:56:00Z</dcterms:created>
  <dcterms:modified xsi:type="dcterms:W3CDTF">2023-01-23T12:56:00Z</dcterms:modified>
</cp:coreProperties>
</file>