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4D" w:rsidRPr="00481B4E" w:rsidRDefault="00481B4E" w:rsidP="00EC0CAF">
      <w:pPr>
        <w:jc w:val="center"/>
        <w:rPr>
          <w:rFonts w:ascii="Times New Roman" w:hAnsi="Times New Roman" w:cs="Times New Roman"/>
          <w:sz w:val="24"/>
          <w:lang w:val="kk-KZ"/>
        </w:rPr>
      </w:pPr>
      <w:r w:rsidRPr="00481B4E">
        <w:rPr>
          <w:rFonts w:ascii="Times New Roman" w:hAnsi="Times New Roman" w:cs="Times New Roman"/>
          <w:sz w:val="24"/>
          <w:lang w:val="kk-KZ"/>
        </w:rPr>
        <w:t>Қысқа мерзімді жоспар</w:t>
      </w:r>
      <w:r w:rsidR="00C41FE3">
        <w:rPr>
          <w:rFonts w:ascii="Times New Roman" w:hAnsi="Times New Roman" w:cs="Times New Roman"/>
          <w:sz w:val="24"/>
          <w:lang w:val="kk-KZ"/>
        </w:rPr>
        <w:t xml:space="preserve"> </w:t>
      </w:r>
    </w:p>
    <w:tbl>
      <w:tblPr>
        <w:tblStyle w:val="a3"/>
        <w:tblW w:w="102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2693"/>
        <w:gridCol w:w="426"/>
        <w:gridCol w:w="1275"/>
        <w:gridCol w:w="1462"/>
        <w:gridCol w:w="1375"/>
      </w:tblGrid>
      <w:tr w:rsidR="00481B4E" w:rsidTr="00B87C99">
        <w:tc>
          <w:tcPr>
            <w:tcW w:w="2978" w:type="dxa"/>
            <w:gridSpan w:val="2"/>
          </w:tcPr>
          <w:p w:rsidR="00481B4E" w:rsidRPr="00EF0E22" w:rsidRDefault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Мектептің атауы</w:t>
            </w:r>
          </w:p>
        </w:tc>
        <w:tc>
          <w:tcPr>
            <w:tcW w:w="7231" w:type="dxa"/>
            <w:gridSpan w:val="5"/>
          </w:tcPr>
          <w:p w:rsidR="00481B4E" w:rsidRDefault="00481B4E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B0083F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Мұғалімнің аты-жөні</w:t>
            </w:r>
          </w:p>
        </w:tc>
        <w:tc>
          <w:tcPr>
            <w:tcW w:w="7231" w:type="dxa"/>
            <w:gridSpan w:val="5"/>
          </w:tcPr>
          <w:p w:rsidR="00B0083F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B0083F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Пән</w:t>
            </w:r>
          </w:p>
        </w:tc>
        <w:tc>
          <w:tcPr>
            <w:tcW w:w="7231" w:type="dxa"/>
            <w:gridSpan w:val="5"/>
          </w:tcPr>
          <w:p w:rsidR="00B0083F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Математика </w:t>
            </w:r>
          </w:p>
        </w:tc>
      </w:tr>
      <w:tr w:rsidR="00B0083F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Бөлім</w:t>
            </w:r>
          </w:p>
        </w:tc>
        <w:tc>
          <w:tcPr>
            <w:tcW w:w="7231" w:type="dxa"/>
            <w:gridSpan w:val="5"/>
          </w:tcPr>
          <w:p w:rsidR="00B0083F" w:rsidRPr="004F23CF" w:rsidRDefault="00C41FE3" w:rsidP="00B0083F">
            <w:pPr>
              <w:tabs>
                <w:tab w:val="center" w:pos="3414"/>
              </w:tabs>
              <w:rPr>
                <w:rFonts w:ascii="Times New Roman" w:hAnsi="Times New Roman" w:cs="Times New Roman"/>
                <w:sz w:val="24"/>
                <w:lang w:val="kk-KZ"/>
              </w:rPr>
            </w:pPr>
            <w:proofErr w:type="spellStart"/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Күнделікті</w:t>
            </w:r>
            <w:proofErr w:type="spellEnd"/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өмірдегі</w:t>
            </w:r>
            <w:proofErr w:type="spellEnd"/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есептеулер</w:t>
            </w:r>
            <w:proofErr w:type="spellEnd"/>
            <w:r w:rsidR="00B0083F">
              <w:rPr>
                <w:rFonts w:ascii="Times New Roman" w:hAnsi="Times New Roman" w:cs="Times New Roman"/>
                <w:sz w:val="24"/>
                <w:lang w:val="kk-KZ"/>
              </w:rPr>
              <w:tab/>
            </w:r>
          </w:p>
        </w:tc>
      </w:tr>
      <w:tr w:rsidR="00B0083F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Күні</w:t>
            </w:r>
          </w:p>
        </w:tc>
        <w:tc>
          <w:tcPr>
            <w:tcW w:w="7231" w:type="dxa"/>
            <w:gridSpan w:val="5"/>
          </w:tcPr>
          <w:p w:rsidR="00B0083F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B0083F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Сынып: 1</w:t>
            </w:r>
          </w:p>
        </w:tc>
        <w:tc>
          <w:tcPr>
            <w:tcW w:w="3119" w:type="dxa"/>
            <w:gridSpan w:val="2"/>
          </w:tcPr>
          <w:p w:rsidR="00B0083F" w:rsidRPr="00AB7842" w:rsidRDefault="00B0083F" w:rsidP="00B0083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Қатысушылар</w:t>
            </w:r>
            <w:r w:rsidR="004537A9">
              <w:rPr>
                <w:rFonts w:ascii="Times New Roman" w:hAnsi="Times New Roman" w:cs="Times New Roman"/>
                <w:sz w:val="24"/>
                <w:lang w:val="kk-KZ"/>
              </w:rPr>
              <w:t xml:space="preserve"> саны: </w:t>
            </w:r>
          </w:p>
        </w:tc>
        <w:tc>
          <w:tcPr>
            <w:tcW w:w="4112" w:type="dxa"/>
            <w:gridSpan w:val="3"/>
          </w:tcPr>
          <w:p w:rsidR="00B0083F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Қатыспағандар</w:t>
            </w:r>
            <w:r w:rsidR="004537A9">
              <w:rPr>
                <w:rFonts w:ascii="Times New Roman" w:hAnsi="Times New Roman" w:cs="Times New Roman"/>
                <w:sz w:val="24"/>
                <w:lang w:val="kk-KZ"/>
              </w:rPr>
              <w:t xml:space="preserve"> саны: </w:t>
            </w:r>
          </w:p>
        </w:tc>
      </w:tr>
      <w:tr w:rsidR="00B0083F" w:rsidRPr="00211421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Сабақтың тақырыбы: </w:t>
            </w:r>
          </w:p>
        </w:tc>
        <w:tc>
          <w:tcPr>
            <w:tcW w:w="7231" w:type="dxa"/>
            <w:gridSpan w:val="5"/>
          </w:tcPr>
          <w:p w:rsidR="00B0083F" w:rsidRPr="001D287D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Санды бірнеше бірлікке арттыру және кеміту</w:t>
            </w:r>
          </w:p>
        </w:tc>
      </w:tr>
      <w:tr w:rsidR="00B0083F" w:rsidRPr="00211421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Оқу бағдарламасына сәйкес оқыту мақсаттары</w:t>
            </w:r>
          </w:p>
        </w:tc>
        <w:tc>
          <w:tcPr>
            <w:tcW w:w="7231" w:type="dxa"/>
            <w:gridSpan w:val="5"/>
          </w:tcPr>
          <w:p w:rsidR="00B0083F" w:rsidRDefault="00B0083F" w:rsidP="00B0083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1</w:t>
            </w:r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.5.1.4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.  </w:t>
            </w:r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санды бірнеше бірлікке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</w:t>
            </w:r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арттыру, кеміту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айырмалық салыстыруға берілген есептерді талдау және шығару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6D4A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кері есептер құрастыру және шығару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.</w:t>
            </w:r>
          </w:p>
          <w:p w:rsidR="00B0083F" w:rsidRPr="00481B4E" w:rsidRDefault="00B0083F" w:rsidP="00B0083F">
            <w:pPr>
              <w:textAlignment w:val="baseline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B0083F" w:rsidRPr="00211421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Сабақтың мақсаты</w:t>
            </w:r>
          </w:p>
        </w:tc>
        <w:tc>
          <w:tcPr>
            <w:tcW w:w="7231" w:type="dxa"/>
            <w:gridSpan w:val="5"/>
          </w:tcPr>
          <w:p w:rsidR="00B0083F" w:rsidRPr="0086072D" w:rsidRDefault="0086072D" w:rsidP="0086072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</w:t>
            </w:r>
            <w:r w:rsidR="00B0083F" w:rsidRPr="0086072D">
              <w:rPr>
                <w:rFonts w:ascii="Times New Roman" w:hAnsi="Times New Roman" w:cs="Times New Roman"/>
                <w:sz w:val="24"/>
                <w:lang w:val="kk-KZ"/>
              </w:rPr>
              <w:t>андарды бірнеше бірлікке арттыру, кемітуге берілген есептерді талдайды және шығарады;</w:t>
            </w:r>
          </w:p>
          <w:p w:rsidR="00B0083F" w:rsidRPr="0086072D" w:rsidRDefault="0086072D" w:rsidP="006F246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</w:t>
            </w:r>
            <w:r w:rsidR="00B0083F" w:rsidRPr="0086072D">
              <w:rPr>
                <w:rFonts w:ascii="Times New Roman" w:hAnsi="Times New Roman" w:cs="Times New Roman"/>
                <w:sz w:val="24"/>
                <w:lang w:val="kk-KZ"/>
              </w:rPr>
              <w:t xml:space="preserve">ері есептер құрастырады және шығарады. </w:t>
            </w:r>
          </w:p>
        </w:tc>
      </w:tr>
      <w:tr w:rsidR="00B0083F" w:rsidRPr="00211421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Бағалау критерийі</w:t>
            </w:r>
          </w:p>
        </w:tc>
        <w:tc>
          <w:tcPr>
            <w:tcW w:w="7231" w:type="dxa"/>
            <w:gridSpan w:val="5"/>
          </w:tcPr>
          <w:p w:rsidR="00B0083F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Азайту мен қосуға берілген есептерді шығарады.</w:t>
            </w:r>
          </w:p>
          <w:p w:rsidR="00B0083F" w:rsidRDefault="00B0083F" w:rsidP="00B0083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Кері есептер құрастырады және шығарады.</w:t>
            </w:r>
          </w:p>
        </w:tc>
      </w:tr>
      <w:tr w:rsidR="00B0083F" w:rsidRPr="003C2A63" w:rsidTr="00B87C99">
        <w:tc>
          <w:tcPr>
            <w:tcW w:w="2978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Ойлау дағдыларының деңгейі</w:t>
            </w:r>
          </w:p>
        </w:tc>
        <w:tc>
          <w:tcPr>
            <w:tcW w:w="7231" w:type="dxa"/>
            <w:gridSpan w:val="5"/>
          </w:tcPr>
          <w:p w:rsidR="00B0083F" w:rsidRPr="00AB7842" w:rsidRDefault="00B0083F" w:rsidP="00B0083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Білу, түсіну, қолдану</w:t>
            </w:r>
          </w:p>
        </w:tc>
      </w:tr>
      <w:tr w:rsidR="00B0083F" w:rsidTr="00B87C99">
        <w:tc>
          <w:tcPr>
            <w:tcW w:w="10209" w:type="dxa"/>
            <w:gridSpan w:val="7"/>
          </w:tcPr>
          <w:p w:rsidR="00B0083F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Сабақтың барысы</w:t>
            </w:r>
          </w:p>
        </w:tc>
      </w:tr>
      <w:tr w:rsidR="00B0083F" w:rsidTr="00B87C99">
        <w:tc>
          <w:tcPr>
            <w:tcW w:w="1560" w:type="dxa"/>
          </w:tcPr>
          <w:p w:rsidR="00B0083F" w:rsidRPr="00EF0E22" w:rsidRDefault="00B0083F" w:rsidP="00B0083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Сабақтың кезеңі/уақыты</w:t>
            </w:r>
          </w:p>
        </w:tc>
        <w:tc>
          <w:tcPr>
            <w:tcW w:w="4111" w:type="dxa"/>
            <w:gridSpan w:val="2"/>
          </w:tcPr>
          <w:p w:rsidR="00B0083F" w:rsidRPr="00EF0E22" w:rsidRDefault="00B0083F" w:rsidP="00B0083F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Педагогтің әрекеті</w:t>
            </w:r>
          </w:p>
        </w:tc>
        <w:tc>
          <w:tcPr>
            <w:tcW w:w="1701" w:type="dxa"/>
            <w:gridSpan w:val="2"/>
          </w:tcPr>
          <w:p w:rsidR="00B0083F" w:rsidRPr="00EF0E22" w:rsidRDefault="00B0083F" w:rsidP="00B0083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Оқушының әрекеті</w:t>
            </w:r>
          </w:p>
        </w:tc>
        <w:tc>
          <w:tcPr>
            <w:tcW w:w="1462" w:type="dxa"/>
          </w:tcPr>
          <w:p w:rsidR="00B0083F" w:rsidRPr="00EF0E22" w:rsidRDefault="00B0083F" w:rsidP="00B0083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Бағалау</w:t>
            </w:r>
          </w:p>
        </w:tc>
        <w:tc>
          <w:tcPr>
            <w:tcW w:w="1375" w:type="dxa"/>
          </w:tcPr>
          <w:p w:rsidR="00B0083F" w:rsidRPr="00EF0E22" w:rsidRDefault="00B0083F" w:rsidP="00B0083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EF0E22">
              <w:rPr>
                <w:rFonts w:ascii="Times New Roman" w:hAnsi="Times New Roman" w:cs="Times New Roman"/>
                <w:b/>
                <w:sz w:val="24"/>
                <w:lang w:val="kk-KZ"/>
              </w:rPr>
              <w:t>Ресурстар</w:t>
            </w:r>
          </w:p>
        </w:tc>
      </w:tr>
      <w:tr w:rsidR="00B0083F" w:rsidRPr="00184296" w:rsidTr="00B87C99">
        <w:tc>
          <w:tcPr>
            <w:tcW w:w="1560" w:type="dxa"/>
          </w:tcPr>
          <w:p w:rsidR="00B0083F" w:rsidRPr="007E041C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E041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Қызығушылықты ояту</w:t>
            </w:r>
          </w:p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41C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4111" w:type="dxa"/>
            <w:gridSpan w:val="2"/>
          </w:tcPr>
          <w:p w:rsidR="00B0083F" w:rsidRDefault="00B0083F" w:rsidP="00B0083F">
            <w:pPr>
              <w:pStyle w:val="1"/>
              <w:keepNext w:val="0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Ынталандыру</w:t>
            </w:r>
          </w:p>
          <w:p w:rsidR="00B0083F" w:rsidRPr="00184296" w:rsidRDefault="00B0083F" w:rsidP="00B0083F">
            <w:pPr>
              <w:pStyle w:val="1"/>
              <w:keepNext w:val="0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lang w:val="kk-KZ" w:eastAsia="en-GB"/>
              </w:rPr>
              <w:t xml:space="preserve"> </w:t>
            </w:r>
            <w:r w:rsidRPr="0018429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«Доп лақтыру» әдісі</w:t>
            </w:r>
          </w:p>
          <w:p w:rsidR="00B0083F" w:rsidRPr="00184296" w:rsidRDefault="00B0083F" w:rsidP="00B0083F">
            <w:pPr>
              <w:rPr>
                <w:lang w:val="kk-KZ" w:eastAsia="en-GB"/>
              </w:rPr>
            </w:pPr>
            <w:r w:rsidRPr="0018429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Мұғалім оқушыларға бірліктерді қосуға байланысты есептер айтады. Допты қағып алған оқушы есептің жауабын айтады.</w:t>
            </w:r>
          </w:p>
        </w:tc>
        <w:tc>
          <w:tcPr>
            <w:tcW w:w="1701" w:type="dxa"/>
            <w:gridSpan w:val="2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Есептерге дұрыс жауап беру</w:t>
            </w:r>
          </w:p>
        </w:tc>
        <w:tc>
          <w:tcPr>
            <w:tcW w:w="1462" w:type="dxa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«Шапалақ</w:t>
            </w:r>
            <w:r w:rsidRPr="001842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42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арқылы бағалау </w:t>
            </w:r>
          </w:p>
        </w:tc>
        <w:tc>
          <w:tcPr>
            <w:tcW w:w="1375" w:type="dxa"/>
          </w:tcPr>
          <w:p w:rsidR="00B0083F" w:rsidRPr="007E041C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Pr="007E041C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</w:tr>
      <w:tr w:rsidR="00B0083F" w:rsidRPr="007E041C" w:rsidTr="00B87C99">
        <w:tc>
          <w:tcPr>
            <w:tcW w:w="1560" w:type="dxa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4-7</w:t>
            </w:r>
          </w:p>
        </w:tc>
        <w:tc>
          <w:tcPr>
            <w:tcW w:w="4111" w:type="dxa"/>
            <w:gridSpan w:val="2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E041C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val="kk-KZ"/>
              </w:rPr>
              <w:t>Өзектендіру.</w:t>
            </w:r>
          </w:p>
          <w:p w:rsidR="00B0083F" w:rsidRPr="007E041C" w:rsidRDefault="00B0083F" w:rsidP="00B0083F">
            <w:pPr>
              <w:pStyle w:val="a4"/>
              <w:widowControl w:val="0"/>
              <w:tabs>
                <w:tab w:val="left" w:pos="142"/>
              </w:tabs>
              <w:ind w:left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7E041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«Жемістер жина»</w:t>
            </w:r>
            <w:r w:rsidRPr="007E041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ойынын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ойнауға болады. Жеміс жинауға 2 себет беріледі. Бірінші себетке екітаңбалы сандарды, ал екінші себетке біртаңбалы сандарды салу қажет.</w:t>
            </w:r>
          </w:p>
        </w:tc>
        <w:tc>
          <w:tcPr>
            <w:tcW w:w="1701" w:type="dxa"/>
            <w:gridSpan w:val="2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41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Оқушылар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екі таңбалы және біртаңбалы сандарды сәйкес себеттерге орналастырады</w:t>
            </w:r>
          </w:p>
        </w:tc>
        <w:tc>
          <w:tcPr>
            <w:tcW w:w="1462" w:type="dxa"/>
          </w:tcPr>
          <w:p w:rsidR="00B0083F" w:rsidRPr="00614DD6" w:rsidRDefault="00B0083F" w:rsidP="00B0083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E041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Оқушылардың білімі мадақтау арқылы бағаланады</w:t>
            </w:r>
          </w:p>
        </w:tc>
        <w:tc>
          <w:tcPr>
            <w:tcW w:w="1375" w:type="dxa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041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«Жемістер жина»</w:t>
            </w:r>
            <w:r w:rsidRPr="007E041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ойыны</w:t>
            </w:r>
          </w:p>
        </w:tc>
      </w:tr>
      <w:tr w:rsidR="00B0083F" w:rsidRPr="00211421" w:rsidTr="00B87C99">
        <w:tc>
          <w:tcPr>
            <w:tcW w:w="1560" w:type="dxa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E04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B0083F" w:rsidRPr="007E041C" w:rsidRDefault="00B0083F" w:rsidP="00B0083F">
            <w:pPr>
              <w:pStyle w:val="a4"/>
              <w:widowControl w:val="0"/>
              <w:tabs>
                <w:tab w:val="left" w:pos="14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7E041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Мақсат қою (мәселелік жағдаят).</w:t>
            </w:r>
          </w:p>
          <w:p w:rsidR="00B0083F" w:rsidRDefault="00B0083F" w:rsidP="00B0083F">
            <w:pPr>
              <w:widowControl w:val="0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19,  16</w:t>
            </w:r>
            <w:r w:rsidRPr="007E041C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санының сипаттамасын бер. (Қанша ондық, қанша бірлік бар, қай саннан кейін келеді? Одан кейінгі сан қандай, оны жазу үшін қандай цифрлар керек?).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19 бен 16 сандарының қайсысы артық? Неліктен? 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Pr="003A521D" w:rsidRDefault="00B0083F" w:rsidP="00B0083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3A521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Топқа бөлу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3A521D">
              <w:rPr>
                <w:rFonts w:ascii="Times New Roman" w:hAnsi="Times New Roman"/>
                <w:b/>
                <w:i/>
                <w:sz w:val="24"/>
                <w:szCs w:val="24"/>
                <w:lang w:val="kk-KZ" w:eastAsia="en-GB"/>
              </w:rPr>
              <w:t xml:space="preserve">«Тұрғын және үй» ойыны 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Оқушылар екеу-екеуден  қолдарын көтеріп ұстасады , үйдің шатырын жасайды. Шатырдың астына 2 оқушы кіріп, тұрғын болады. 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Осылай 4 оқушыдан шағын топтар құралады.</w:t>
            </w:r>
          </w:p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Әр топтағы оқушыларға түрлі түстер беріледі. Әр түстің өз атқаратын рөлі бар</w:t>
            </w:r>
          </w:p>
        </w:tc>
        <w:tc>
          <w:tcPr>
            <w:tcW w:w="1701" w:type="dxa"/>
            <w:gridSpan w:val="2"/>
          </w:tcPr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Мәселелік жағдаятты түсінеді.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– 1 онд, 9бірл, 18 кейін, 20ға дейін орналасқан. 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саны артық. Себебі, 19 саны 16санынан  3ке артық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Топқа бөлінеді. </w:t>
            </w:r>
          </w:p>
        </w:tc>
        <w:tc>
          <w:tcPr>
            <w:tcW w:w="1462" w:type="dxa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Оқушылардың жұмысы смайл беру арқылы бағаланады.</w:t>
            </w:r>
          </w:p>
        </w:tc>
        <w:tc>
          <w:tcPr>
            <w:tcW w:w="1375" w:type="dxa"/>
          </w:tcPr>
          <w:p w:rsidR="00B0083F" w:rsidRPr="007E041C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0083F" w:rsidRPr="00211421" w:rsidTr="00B87C99">
        <w:tc>
          <w:tcPr>
            <w:tcW w:w="1560" w:type="dxa"/>
          </w:tcPr>
          <w:p w:rsidR="00B0083F" w:rsidRPr="00E258A6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Мағынаны тану</w:t>
            </w:r>
          </w:p>
          <w:p w:rsidR="00B0083F" w:rsidRPr="00E258A6" w:rsidRDefault="00B0083F" w:rsidP="00B0083F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2-20</w:t>
            </w:r>
          </w:p>
        </w:tc>
        <w:tc>
          <w:tcPr>
            <w:tcW w:w="4111" w:type="dxa"/>
            <w:gridSpan w:val="2"/>
          </w:tcPr>
          <w:p w:rsidR="00B0083F" w:rsidRPr="00E258A6" w:rsidRDefault="00B0083F" w:rsidP="00B0083F">
            <w:pPr>
              <w:pStyle w:val="a4"/>
              <w:widowControl w:val="0"/>
              <w:tabs>
                <w:tab w:val="left" w:pos="14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E258A6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Жаңаны ашу.</w:t>
            </w:r>
          </w:p>
          <w:p w:rsidR="00B0083F" w:rsidRDefault="00B0083F" w:rsidP="00B0083F">
            <w:pPr>
              <w:widowControl w:val="0"/>
              <w:spacing w:line="268" w:lineRule="auto"/>
              <w:ind w:right="8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«Балық аулау» әдісі</w:t>
            </w:r>
          </w:p>
          <w:p w:rsidR="00B0083F" w:rsidRPr="00DF1047" w:rsidRDefault="00B0083F" w:rsidP="00B0083F">
            <w:pPr>
              <w:widowControl w:val="0"/>
              <w:spacing w:line="268" w:lineRule="auto"/>
              <w:ind w:right="80"/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Әр балықты аулаған кезде есеп болады. Осы есепті сандық сәуленің көмегімен есептеу керек. </w:t>
            </w:r>
          </w:p>
          <w:p w:rsidR="00B0083F" w:rsidRPr="00E258A6" w:rsidRDefault="00B0083F" w:rsidP="00B0083F">
            <w:pPr>
              <w:widowControl w:val="0"/>
              <w:spacing w:line="268" w:lineRule="auto"/>
              <w:ind w:right="8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E258A6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Сандық сәуленің көмегімен есептерді шығару </w:t>
            </w:r>
          </w:p>
          <w:p w:rsidR="00B0083F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  <w:r w:rsidRPr="00E258A6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98FBFE2" wp14:editId="4AC12176">
                  <wp:extent cx="1757739" cy="634865"/>
                  <wp:effectExtent l="0" t="0" r="0" b="0"/>
                  <wp:docPr id="1" name="Рисунок 1" descr="C:\Users\USER\Desktop\41952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41952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583" cy="64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83F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B0083F" w:rsidRPr="00990369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46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1852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246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БҚ </w:t>
            </w:r>
            <w:r w:rsidRPr="00010BBF">
              <w:rPr>
                <w:rFonts w:ascii="Times New Roman" w:hAnsi="Times New Roman"/>
                <w:sz w:val="24"/>
                <w:szCs w:val="24"/>
                <w:lang w:val="kk-KZ"/>
              </w:rPr>
              <w:t>оқушыға қанша балық ауланды және қанша балық қалғандығын есептеу керек.</w:t>
            </w:r>
          </w:p>
          <w:p w:rsidR="00B0083F" w:rsidRPr="00246AD1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083F" w:rsidRPr="0000210F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B0083F" w:rsidRPr="0000210F" w:rsidRDefault="00B0083F" w:rsidP="00B0083F">
            <w:pPr>
              <w:pStyle w:val="a4"/>
              <w:widowControl w:val="0"/>
              <w:numPr>
                <w:ilvl w:val="0"/>
                <w:numId w:val="6"/>
              </w:numPr>
              <w:spacing w:line="268" w:lineRule="auto"/>
              <w:ind w:right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Өрнектің мәнін табу жолын түсіндіреді</w:t>
            </w:r>
          </w:p>
          <w:p w:rsidR="00B0083F" w:rsidRPr="0000210F" w:rsidRDefault="00B0083F" w:rsidP="00B0083F">
            <w:pPr>
              <w:pStyle w:val="a4"/>
              <w:widowControl w:val="0"/>
              <w:numPr>
                <w:ilvl w:val="0"/>
                <w:numId w:val="6"/>
              </w:numPr>
              <w:spacing w:line="268" w:lineRule="auto"/>
              <w:ind w:right="8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0210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Қосу немесе азайту амалының мәнін табады.</w:t>
            </w:r>
          </w:p>
          <w:p w:rsidR="00B0083F" w:rsidRPr="00652FE5" w:rsidRDefault="00B0083F" w:rsidP="00B0083F">
            <w:pPr>
              <w:pStyle w:val="a4"/>
              <w:widowControl w:val="0"/>
              <w:spacing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B0083F" w:rsidRPr="00E258A6" w:rsidRDefault="00B0083F" w:rsidP="00B0083F">
            <w:pPr>
              <w:widowControl w:val="0"/>
              <w:spacing w:line="268" w:lineRule="auto"/>
              <w:ind w:right="80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 w:eastAsia="en-GB"/>
              </w:rPr>
            </w:pPr>
          </w:p>
        </w:tc>
        <w:tc>
          <w:tcPr>
            <w:tcW w:w="1701" w:type="dxa"/>
            <w:gridSpan w:val="2"/>
          </w:tcPr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Балықтың тапсырмаларын орындайды.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ЕБҚ оқушы ауланды –10 балық 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 – 0 балық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Pr="00E258A6" w:rsidRDefault="00B0083F" w:rsidP="00B0083F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</w:tcPr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Pr="00E258A6" w:rsidRDefault="00B0083F" w:rsidP="00B0083F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тапсырманы орындау деңгейіне байланысты «Отшашу» әдісі арқылы өзін-өзі бағалайды.</w:t>
            </w:r>
          </w:p>
        </w:tc>
        <w:tc>
          <w:tcPr>
            <w:tcW w:w="1375" w:type="dxa"/>
          </w:tcPr>
          <w:p w:rsidR="00B0083F" w:rsidRPr="00E258A6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58A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Оқулық.</w:t>
            </w:r>
          </w:p>
          <w:p w:rsidR="00B0083F" w:rsidRPr="00E258A6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258A6">
              <w:rPr>
                <w:rFonts w:ascii="Times New Roman" w:hAnsi="Times New Roman"/>
                <w:sz w:val="24"/>
                <w:szCs w:val="24"/>
                <w:lang w:val="kk-KZ" w:eastAsia="en-GB"/>
              </w:rPr>
              <w:t>Дәптер.</w:t>
            </w:r>
          </w:p>
          <w:p w:rsidR="00B0083F" w:rsidRDefault="00B0083F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  <w:p w:rsidR="00B0083F" w:rsidRPr="00E258A6" w:rsidRDefault="00B0083F" w:rsidP="00B0083F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652F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«Балық аулау»</w:t>
            </w:r>
            <w:r w:rsidRPr="00652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</w:tc>
      </w:tr>
      <w:tr w:rsidR="00B0083F" w:rsidRPr="00010BBF" w:rsidTr="00B87C99">
        <w:tc>
          <w:tcPr>
            <w:tcW w:w="1560" w:type="dxa"/>
          </w:tcPr>
          <w:p w:rsidR="00B0083F" w:rsidRPr="00841C45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20-28</w:t>
            </w:r>
          </w:p>
        </w:tc>
        <w:tc>
          <w:tcPr>
            <w:tcW w:w="4111" w:type="dxa"/>
            <w:gridSpan w:val="2"/>
          </w:tcPr>
          <w:p w:rsidR="00B0083F" w:rsidRPr="0092001E" w:rsidRDefault="00B0083F" w:rsidP="00B0083F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lang w:val="kk-KZ"/>
              </w:rPr>
            </w:pPr>
            <w:r w:rsidRPr="0092001E">
              <w:rPr>
                <w:b/>
                <w:bCs/>
                <w:lang w:val="kk-KZ"/>
              </w:rPr>
              <w:t>Жаңаны қолдану</w:t>
            </w:r>
          </w:p>
          <w:p w:rsidR="00B0083F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Топтық </w:t>
            </w:r>
            <w:r w:rsidRPr="003A521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жұмыс</w:t>
            </w:r>
          </w:p>
          <w:p w:rsidR="00B0083F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«Аялдама» әдісі</w:t>
            </w:r>
          </w:p>
          <w:p w:rsidR="00B0083F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Үйден мектепке дейінгі жолдағы аялдамалардың тапсырмаларын орындау.</w:t>
            </w:r>
          </w:p>
          <w:p w:rsidR="00B0083F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083F" w:rsidRPr="0000210F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2D75F8" wp14:editId="61139D95">
                  <wp:extent cx="1408553" cy="638175"/>
                  <wp:effectExtent l="0" t="0" r="127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390" cy="657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83F" w:rsidRPr="00386D6E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86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ЕБ</w:t>
            </w:r>
            <w:r w:rsidR="001852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386D6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</w:p>
          <w:p w:rsidR="00B0083F" w:rsidRPr="0086072D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Қосу мен азайтудың компоненттерін атау</w:t>
            </w:r>
            <w:r w:rsidRPr="00010B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0083F" w:rsidRDefault="00B0083F" w:rsidP="00B0083F">
            <w:pPr>
              <w:widowControl w:val="0"/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B0083F" w:rsidRDefault="00B0083F" w:rsidP="00B0083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Тірек сызба арқылы айырмалық салыстыруды талдайды.</w:t>
            </w:r>
          </w:p>
          <w:p w:rsidR="00B0083F" w:rsidRPr="00FF3F10" w:rsidRDefault="00B0083F" w:rsidP="00B0083F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42"/>
                <w:tab w:val="left" w:pos="284"/>
                <w:tab w:val="center" w:pos="2973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Айырмалық салыстыруды шығарады.</w:t>
            </w:r>
          </w:p>
        </w:tc>
        <w:tc>
          <w:tcPr>
            <w:tcW w:w="1701" w:type="dxa"/>
            <w:gridSpan w:val="2"/>
          </w:tcPr>
          <w:p w:rsidR="00B0083F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Тапсырманы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топпен</w:t>
            </w:r>
            <w:r w:rsidRPr="009200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орындайды</w:t>
            </w:r>
            <w:r w:rsidRPr="0092001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B0083F" w:rsidRPr="00B212C5" w:rsidRDefault="00B0083F" w:rsidP="00B0083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12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1топ: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20-13=7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Ж: 7см артық</w:t>
            </w:r>
          </w:p>
          <w:p w:rsidR="00B0083F" w:rsidRPr="00B212C5" w:rsidRDefault="00B0083F" w:rsidP="00B0083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12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2топ: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18-12=6</w:t>
            </w:r>
          </w:p>
          <w:p w:rsidR="00B0083F" w:rsidRPr="00B212C5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Ж: 6см артық</w:t>
            </w:r>
          </w:p>
          <w:p w:rsidR="00B0083F" w:rsidRPr="00B212C5" w:rsidRDefault="00B0083F" w:rsidP="00B0083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212C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3топ: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14-7=7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Ж:7см артық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Қосылғыш,қосылғыш,қосындының мәні</w:t>
            </w:r>
          </w:p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083F" w:rsidRPr="00B212C5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Азайғыш, азайтқыш, айырманың мәні</w:t>
            </w:r>
          </w:p>
        </w:tc>
        <w:tc>
          <w:tcPr>
            <w:tcW w:w="1462" w:type="dxa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52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«Жетістік баспалдағымен»</w:t>
            </w:r>
            <w:r w:rsidRPr="0092001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өзін-өзі бағалау</w:t>
            </w:r>
          </w:p>
        </w:tc>
        <w:tc>
          <w:tcPr>
            <w:tcW w:w="1375" w:type="dxa"/>
          </w:tcPr>
          <w:p w:rsidR="00B0083F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«Аялдама» әдісі</w:t>
            </w:r>
          </w:p>
          <w:p w:rsidR="00B0083F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B0083F" w:rsidRPr="0092001E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Карточкалар, дәптер</w:t>
            </w:r>
          </w:p>
        </w:tc>
      </w:tr>
      <w:tr w:rsidR="00B0083F" w:rsidRPr="00841C45" w:rsidTr="00B87C99">
        <w:tc>
          <w:tcPr>
            <w:tcW w:w="1560" w:type="dxa"/>
          </w:tcPr>
          <w:p w:rsidR="00B0083F" w:rsidRDefault="00D4705E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28-30</w:t>
            </w:r>
          </w:p>
        </w:tc>
        <w:tc>
          <w:tcPr>
            <w:tcW w:w="4111" w:type="dxa"/>
            <w:gridSpan w:val="2"/>
          </w:tcPr>
          <w:p w:rsidR="00B0083F" w:rsidRDefault="00B0083F" w:rsidP="00B0083F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Сергіту сәті</w:t>
            </w:r>
          </w:p>
          <w:p w:rsidR="00B0083F" w:rsidRPr="00841C45" w:rsidRDefault="00B0083F" w:rsidP="00B0083F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Оқушылар видеодағы қимылдарды сәйкесінше қайталау</w:t>
            </w:r>
          </w:p>
        </w:tc>
        <w:tc>
          <w:tcPr>
            <w:tcW w:w="1701" w:type="dxa"/>
            <w:gridSpan w:val="2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62" w:type="dxa"/>
          </w:tcPr>
          <w:p w:rsidR="00B0083F" w:rsidRPr="003A521D" w:rsidRDefault="00B0083F" w:rsidP="00B0083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75" w:type="dxa"/>
          </w:tcPr>
          <w:p w:rsidR="00B0083F" w:rsidRPr="00841C45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  <w:lang w:val="en-US" w:eastAsia="en-GB"/>
              </w:rPr>
            </w:pPr>
            <w:r w:rsidRPr="001852AF">
              <w:rPr>
                <w:rFonts w:ascii="Times New Roman" w:hAnsi="Times New Roman"/>
                <w:sz w:val="24"/>
                <w:szCs w:val="24"/>
                <w:lang w:val="en-US" w:eastAsia="en-GB"/>
              </w:rPr>
              <w:t>https://youtu.be/by8NcRAsRAE</w:t>
            </w:r>
          </w:p>
        </w:tc>
      </w:tr>
      <w:tr w:rsidR="00B0083F" w:rsidRPr="00010BBF" w:rsidTr="00B87C99">
        <w:tc>
          <w:tcPr>
            <w:tcW w:w="1560" w:type="dxa"/>
          </w:tcPr>
          <w:p w:rsidR="00B0083F" w:rsidRPr="0092001E" w:rsidRDefault="00D4705E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B008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-42</w:t>
            </w:r>
          </w:p>
        </w:tc>
        <w:tc>
          <w:tcPr>
            <w:tcW w:w="4111" w:type="dxa"/>
            <w:gridSpan w:val="2"/>
          </w:tcPr>
          <w:p w:rsidR="00B0083F" w:rsidRDefault="00B0083F" w:rsidP="00B0083F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lang w:val="kk-KZ"/>
              </w:rPr>
            </w:pPr>
            <w:r w:rsidRPr="0092001E">
              <w:rPr>
                <w:b/>
                <w:lang w:val="kk-KZ"/>
              </w:rPr>
              <w:t>Оқып-үйренгенді меңгергенін тексеру</w:t>
            </w:r>
          </w:p>
          <w:p w:rsidR="00B0083F" w:rsidRPr="0000790C" w:rsidRDefault="00B0083F" w:rsidP="00B0083F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00790C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«Жалғастыр...» әдісі</w:t>
            </w:r>
          </w:p>
          <w:p w:rsidR="00B0083F" w:rsidRPr="000C60F1" w:rsidRDefault="00B0083F" w:rsidP="00B0083F">
            <w:pPr>
              <w:pStyle w:val="a6"/>
              <w:widowControl w:val="0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Берілген тапсырманың </w:t>
            </w:r>
            <w:r w:rsidR="00B5238D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қысқаша жазылуы бойынша , </w:t>
            </w:r>
            <w:r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>есепті жалғастыру керек</w:t>
            </w:r>
            <w:r w:rsidR="00B5238D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 және кері есеп құрастыру</w:t>
            </w:r>
          </w:p>
          <w:p w:rsidR="00B0083F" w:rsidRPr="00841C45" w:rsidRDefault="00B0083F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841C45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    1топ               2топ                 3топ</w:t>
            </w:r>
          </w:p>
          <w:p w:rsidR="00B0083F" w:rsidRDefault="00B0083F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914BF3" wp14:editId="091B758F">
                  <wp:extent cx="2505075" cy="511175"/>
                  <wp:effectExtent l="0" t="0" r="9525" b="3175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075" cy="51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7C99" w:rsidRDefault="00B87C99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  <w:p w:rsidR="00D4705E" w:rsidRDefault="00B87C99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Е</w:t>
            </w:r>
            <w:r w:rsidR="001852AF"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Б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БҚ </w:t>
            </w:r>
          </w:p>
          <w:p w:rsidR="00A40653" w:rsidRPr="00A47B61" w:rsidRDefault="00A47B61" w:rsidP="00B0083F">
            <w:pPr>
              <w:widowControl w:val="0"/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</w:pPr>
            <w:r w:rsidRPr="00A47B61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  <w:lang w:val="kk-KZ"/>
              </w:rPr>
              <w:t xml:space="preserve">Дайын бірліктермен құралған есепке кері есеп құрастырады </w:t>
            </w:r>
          </w:p>
          <w:p w:rsidR="00B87C99" w:rsidRPr="00B87C99" w:rsidRDefault="00B87C99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  <w:p w:rsidR="00B0083F" w:rsidRDefault="00B0083F" w:rsidP="00B0083F">
            <w:pPr>
              <w:widowControl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Дескриптор:</w:t>
            </w:r>
          </w:p>
          <w:p w:rsidR="00B0083F" w:rsidRDefault="00B0083F" w:rsidP="00B0083F">
            <w:pPr>
              <w:pStyle w:val="a4"/>
              <w:widowControl w:val="0"/>
              <w:numPr>
                <w:ilvl w:val="0"/>
                <w:numId w:val="4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Сөзді есепті құрастырады.</w:t>
            </w:r>
          </w:p>
          <w:p w:rsidR="00B0083F" w:rsidRDefault="00B0083F" w:rsidP="00B0083F">
            <w:pPr>
              <w:pStyle w:val="a4"/>
              <w:widowControl w:val="0"/>
              <w:numPr>
                <w:ilvl w:val="0"/>
                <w:numId w:val="4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Есепті тиімді тәсілмен шығарады.</w:t>
            </w:r>
          </w:p>
          <w:p w:rsidR="00B0083F" w:rsidRDefault="00B0083F" w:rsidP="00B0083F">
            <w:pPr>
              <w:pStyle w:val="a4"/>
              <w:widowControl w:val="0"/>
              <w:numPr>
                <w:ilvl w:val="0"/>
                <w:numId w:val="4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Есепке кері есеп құрастырады.</w:t>
            </w:r>
          </w:p>
          <w:p w:rsidR="00B0083F" w:rsidRPr="00AD368B" w:rsidRDefault="00B0083F" w:rsidP="00B0083F">
            <w:pPr>
              <w:pStyle w:val="a4"/>
              <w:widowControl w:val="0"/>
              <w:numPr>
                <w:ilvl w:val="0"/>
                <w:numId w:val="4"/>
              </w:numP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val="kk-KZ"/>
              </w:rPr>
              <w:t>Кері есепті шығарады.</w:t>
            </w:r>
          </w:p>
          <w:p w:rsidR="00B0083F" w:rsidRPr="0092001E" w:rsidRDefault="00B0083F" w:rsidP="00B0083F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B0083F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топпен жұмыс жасайды. Әр топ өз тапсырмаларын</w:t>
            </w:r>
            <w:r w:rsidR="00B87C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орындайды. Есепті шығарып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оған кері есеп құрастырады.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6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1топ: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Шешуі: 10+7</w:t>
            </w:r>
            <w:r w:rsidRPr="00AD3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=17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6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17-7=10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36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2топ: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14-6=8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14-8=6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AD368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3топ:</w:t>
            </w:r>
          </w:p>
          <w:p w:rsidR="00B0083F" w:rsidRPr="00AD368B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16-9=7</w:t>
            </w:r>
          </w:p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9+7=16 </w:t>
            </w:r>
          </w:p>
        </w:tc>
        <w:tc>
          <w:tcPr>
            <w:tcW w:w="1462" w:type="dxa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0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«Оң көрші» әдісі</w:t>
            </w:r>
            <w:r w:rsidRPr="00E20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әр топ көрші топтың жұмысын бағалайды.</w:t>
            </w:r>
          </w:p>
        </w:tc>
        <w:tc>
          <w:tcPr>
            <w:tcW w:w="1375" w:type="dxa"/>
          </w:tcPr>
          <w:p w:rsidR="00B0083F" w:rsidRDefault="00B0083F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орындауға қажетті ресурстар, презентация</w:t>
            </w:r>
          </w:p>
          <w:p w:rsidR="0084419A" w:rsidRDefault="0084419A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419A" w:rsidRDefault="0084419A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F0F54" w:rsidRPr="0092001E" w:rsidRDefault="00EF0F54" w:rsidP="00B0083F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Функционалды сауаттылық</w:t>
            </w:r>
          </w:p>
        </w:tc>
      </w:tr>
      <w:tr w:rsidR="00B0083F" w:rsidRPr="0092001E" w:rsidTr="00B87C99">
        <w:tc>
          <w:tcPr>
            <w:tcW w:w="1560" w:type="dxa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Рефлексия</w:t>
            </w:r>
          </w:p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42-45</w:t>
            </w:r>
          </w:p>
        </w:tc>
        <w:tc>
          <w:tcPr>
            <w:tcW w:w="4111" w:type="dxa"/>
            <w:gridSpan w:val="2"/>
          </w:tcPr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D799EFA" wp14:editId="3DD4C738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0</wp:posOffset>
                  </wp:positionV>
                  <wp:extent cx="452120" cy="434975"/>
                  <wp:effectExtent l="0" t="0" r="5080" b="3175"/>
                  <wp:wrapTight wrapText="bothSides">
                    <wp:wrapPolygon edited="0">
                      <wp:start x="8191" y="0"/>
                      <wp:lineTo x="0" y="7568"/>
                      <wp:lineTo x="0" y="9460"/>
                      <wp:lineTo x="1820" y="20812"/>
                      <wp:lineTo x="19112" y="20812"/>
                      <wp:lineTo x="20933" y="9460"/>
                      <wp:lineTo x="20933" y="7568"/>
                      <wp:lineTo x="12742" y="0"/>
                      <wp:lineTo x="8191" y="0"/>
                    </wp:wrapPolygon>
                  </wp:wrapTight>
                  <wp:docPr id="263" name="Рисунок 263" descr="C:\Documents and Settings\user\Рабочий стол\Веселые фрукты\көңілсіз жұлдызш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5" descr="C:\Documents and Settings\user\Рабочий стол\Веселые фрукты\көңілсіз жұлдызш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0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Түсінбедім </w:t>
            </w:r>
          </w:p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6EB867D" wp14:editId="34932667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111125</wp:posOffset>
                  </wp:positionV>
                  <wp:extent cx="383540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384" y="20812"/>
                      <wp:lineTo x="20384" y="0"/>
                      <wp:lineTo x="0" y="0"/>
                    </wp:wrapPolygon>
                  </wp:wrapTight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Сұрағым бар </w:t>
            </w:r>
          </w:p>
          <w:p w:rsidR="00B0083F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2001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0C3511B7" wp14:editId="6AF55A37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88900</wp:posOffset>
                  </wp:positionV>
                  <wp:extent cx="495300" cy="485775"/>
                  <wp:effectExtent l="0" t="0" r="0" b="9525"/>
                  <wp:wrapTight wrapText="bothSides">
                    <wp:wrapPolygon edited="0">
                      <wp:start x="0" y="0"/>
                      <wp:lineTo x="0" y="21176"/>
                      <wp:lineTo x="20769" y="21176"/>
                      <wp:lineTo x="20769" y="0"/>
                      <wp:lineTo x="0" y="0"/>
                    </wp:wrapPolygon>
                  </wp:wrapTight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noProof/>
                <w:sz w:val="24"/>
                <w:szCs w:val="24"/>
                <w:lang w:val="en-US" w:eastAsia="ru-RU"/>
              </w:rPr>
            </w:pPr>
            <w:r w:rsidRPr="009200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Түсіндім   </w:t>
            </w:r>
          </w:p>
          <w:p w:rsidR="00B0083F" w:rsidRPr="0092001E" w:rsidRDefault="00B0083F" w:rsidP="00B0083F">
            <w:pPr>
              <w:widowControl w:val="0"/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0083F" w:rsidRPr="0092001E" w:rsidRDefault="00B0083F" w:rsidP="00B0083F">
            <w:pPr>
              <w:widowControl w:val="0"/>
              <w:tabs>
                <w:tab w:val="left" w:pos="1544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сабақтан алған әсерлерін смайлдар арқылы білдіреді.</w:t>
            </w:r>
          </w:p>
        </w:tc>
        <w:tc>
          <w:tcPr>
            <w:tcW w:w="1462" w:type="dxa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5" w:type="dxa"/>
          </w:tcPr>
          <w:p w:rsidR="00B0083F" w:rsidRPr="0092001E" w:rsidRDefault="00B0083F" w:rsidP="00B0083F">
            <w:pPr>
              <w:widowControl w:val="0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2001E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Смайлдер</w:t>
            </w:r>
          </w:p>
        </w:tc>
      </w:tr>
    </w:tbl>
    <w:p w:rsidR="00EB4946" w:rsidRDefault="00021AE2" w:rsidP="00596949">
      <w:pPr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</w:t>
      </w:r>
    </w:p>
    <w:p w:rsidR="00243D18" w:rsidRDefault="00243D18" w:rsidP="00596949">
      <w:pPr>
        <w:rPr>
          <w:rFonts w:ascii="Times New Roman" w:hAnsi="Times New Roman" w:cs="Times New Roman"/>
          <w:sz w:val="24"/>
          <w:lang w:val="kk-KZ"/>
        </w:rPr>
      </w:pPr>
    </w:p>
    <w:p w:rsidR="00A47B61" w:rsidRDefault="00A47B61" w:rsidP="00596949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sectPr w:rsidR="00A4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613"/>
    <w:multiLevelType w:val="hybridMultilevel"/>
    <w:tmpl w:val="C4C2DA3A"/>
    <w:lvl w:ilvl="0" w:tplc="82FCA6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337"/>
    <w:multiLevelType w:val="hybridMultilevel"/>
    <w:tmpl w:val="137A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6B4"/>
    <w:multiLevelType w:val="hybridMultilevel"/>
    <w:tmpl w:val="7D12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FC8"/>
    <w:multiLevelType w:val="hybridMultilevel"/>
    <w:tmpl w:val="84DEC894"/>
    <w:lvl w:ilvl="0" w:tplc="925092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3C5F"/>
    <w:multiLevelType w:val="hybridMultilevel"/>
    <w:tmpl w:val="AD02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66567"/>
    <w:multiLevelType w:val="hybridMultilevel"/>
    <w:tmpl w:val="BA3E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13C99"/>
    <w:multiLevelType w:val="hybridMultilevel"/>
    <w:tmpl w:val="BE76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2B3"/>
    <w:multiLevelType w:val="hybridMultilevel"/>
    <w:tmpl w:val="C0F6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4537B"/>
    <w:multiLevelType w:val="hybridMultilevel"/>
    <w:tmpl w:val="F2A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252"/>
    <w:multiLevelType w:val="hybridMultilevel"/>
    <w:tmpl w:val="00806DCC"/>
    <w:lvl w:ilvl="0" w:tplc="C29EDE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DC329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671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263BC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7006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04C1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5233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E96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488F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89D6CE6"/>
    <w:multiLevelType w:val="hybridMultilevel"/>
    <w:tmpl w:val="25F0B7DC"/>
    <w:lvl w:ilvl="0" w:tplc="7E167EA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ED4AC9"/>
    <w:multiLevelType w:val="hybridMultilevel"/>
    <w:tmpl w:val="0A96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42"/>
    <w:rsid w:val="0000210F"/>
    <w:rsid w:val="0000790C"/>
    <w:rsid w:val="00010BBF"/>
    <w:rsid w:val="000179B2"/>
    <w:rsid w:val="00021AE2"/>
    <w:rsid w:val="00044C41"/>
    <w:rsid w:val="00052EFC"/>
    <w:rsid w:val="00096E8C"/>
    <w:rsid w:val="000A6D88"/>
    <w:rsid w:val="000B5B9B"/>
    <w:rsid w:val="000C60F1"/>
    <w:rsid w:val="000D70CA"/>
    <w:rsid w:val="001119C2"/>
    <w:rsid w:val="00184296"/>
    <w:rsid w:val="001852AF"/>
    <w:rsid w:val="00187697"/>
    <w:rsid w:val="001D287D"/>
    <w:rsid w:val="002007D0"/>
    <w:rsid w:val="00211421"/>
    <w:rsid w:val="00215441"/>
    <w:rsid w:val="002154E0"/>
    <w:rsid w:val="00243D18"/>
    <w:rsid w:val="00246AD1"/>
    <w:rsid w:val="002733CD"/>
    <w:rsid w:val="002A5130"/>
    <w:rsid w:val="002C4A0F"/>
    <w:rsid w:val="002D4956"/>
    <w:rsid w:val="00344FE0"/>
    <w:rsid w:val="0036647C"/>
    <w:rsid w:val="0037087A"/>
    <w:rsid w:val="0037261D"/>
    <w:rsid w:val="00386D6E"/>
    <w:rsid w:val="00391192"/>
    <w:rsid w:val="0039148F"/>
    <w:rsid w:val="003A521D"/>
    <w:rsid w:val="003C2A63"/>
    <w:rsid w:val="00436EDC"/>
    <w:rsid w:val="004519C5"/>
    <w:rsid w:val="004537A9"/>
    <w:rsid w:val="004652D0"/>
    <w:rsid w:val="00466FA3"/>
    <w:rsid w:val="00481B4E"/>
    <w:rsid w:val="00492AF7"/>
    <w:rsid w:val="00493742"/>
    <w:rsid w:val="004E4CF8"/>
    <w:rsid w:val="004F23CF"/>
    <w:rsid w:val="00510203"/>
    <w:rsid w:val="00522897"/>
    <w:rsid w:val="0052643D"/>
    <w:rsid w:val="00596949"/>
    <w:rsid w:val="005A1263"/>
    <w:rsid w:val="005A645D"/>
    <w:rsid w:val="00611895"/>
    <w:rsid w:val="00614DD6"/>
    <w:rsid w:val="00635E4D"/>
    <w:rsid w:val="00652FE5"/>
    <w:rsid w:val="00663B6A"/>
    <w:rsid w:val="00686BDB"/>
    <w:rsid w:val="00695B24"/>
    <w:rsid w:val="006F246B"/>
    <w:rsid w:val="00702BA0"/>
    <w:rsid w:val="00716AB7"/>
    <w:rsid w:val="00726B41"/>
    <w:rsid w:val="00742D13"/>
    <w:rsid w:val="00786B9F"/>
    <w:rsid w:val="007A14BD"/>
    <w:rsid w:val="007C6F09"/>
    <w:rsid w:val="007E041C"/>
    <w:rsid w:val="007E2E9D"/>
    <w:rsid w:val="007F29B7"/>
    <w:rsid w:val="00810353"/>
    <w:rsid w:val="00841C45"/>
    <w:rsid w:val="0084419A"/>
    <w:rsid w:val="0086072D"/>
    <w:rsid w:val="00866DB6"/>
    <w:rsid w:val="008D509E"/>
    <w:rsid w:val="00903D68"/>
    <w:rsid w:val="0092001E"/>
    <w:rsid w:val="0094628E"/>
    <w:rsid w:val="0097675C"/>
    <w:rsid w:val="00990369"/>
    <w:rsid w:val="009F23C1"/>
    <w:rsid w:val="00A07ED6"/>
    <w:rsid w:val="00A40653"/>
    <w:rsid w:val="00A47B61"/>
    <w:rsid w:val="00AB7842"/>
    <w:rsid w:val="00AD368B"/>
    <w:rsid w:val="00AE45D5"/>
    <w:rsid w:val="00B0083F"/>
    <w:rsid w:val="00B14BC1"/>
    <w:rsid w:val="00B212C5"/>
    <w:rsid w:val="00B50F92"/>
    <w:rsid w:val="00B5238D"/>
    <w:rsid w:val="00B61048"/>
    <w:rsid w:val="00B87C99"/>
    <w:rsid w:val="00B95F40"/>
    <w:rsid w:val="00BC4960"/>
    <w:rsid w:val="00BC496B"/>
    <w:rsid w:val="00C02E0E"/>
    <w:rsid w:val="00C25536"/>
    <w:rsid w:val="00C41FE3"/>
    <w:rsid w:val="00C43B6E"/>
    <w:rsid w:val="00CB08EB"/>
    <w:rsid w:val="00CB3929"/>
    <w:rsid w:val="00CF6813"/>
    <w:rsid w:val="00D3067E"/>
    <w:rsid w:val="00D4705E"/>
    <w:rsid w:val="00DB0BCF"/>
    <w:rsid w:val="00DC797C"/>
    <w:rsid w:val="00DF1047"/>
    <w:rsid w:val="00E064A0"/>
    <w:rsid w:val="00E101E7"/>
    <w:rsid w:val="00E258A6"/>
    <w:rsid w:val="00E42D8D"/>
    <w:rsid w:val="00E43F31"/>
    <w:rsid w:val="00E4664F"/>
    <w:rsid w:val="00E633B7"/>
    <w:rsid w:val="00EB4946"/>
    <w:rsid w:val="00EC0CAF"/>
    <w:rsid w:val="00EE3A81"/>
    <w:rsid w:val="00EF0E22"/>
    <w:rsid w:val="00EF0F54"/>
    <w:rsid w:val="00F05724"/>
    <w:rsid w:val="00F0591F"/>
    <w:rsid w:val="00F340D1"/>
    <w:rsid w:val="00F53C9D"/>
    <w:rsid w:val="00F60AD9"/>
    <w:rsid w:val="00F97418"/>
    <w:rsid w:val="00FA1F60"/>
    <w:rsid w:val="00FC36E1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E9D"/>
    <w:pPr>
      <w:keepNext/>
      <w:keepLines/>
      <w:widowControl w:val="0"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0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E9D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99"/>
    <w:locked/>
    <w:rsid w:val="007E2E9D"/>
  </w:style>
  <w:style w:type="paragraph" w:styleId="a6">
    <w:name w:val="Normal (Web)"/>
    <w:basedOn w:val="a"/>
    <w:uiPriority w:val="99"/>
    <w:unhideWhenUsed/>
    <w:rsid w:val="007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6647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No Spacing"/>
    <w:aliases w:val="Интервалсыз,Без интервала1,No Spacing1"/>
    <w:link w:val="a8"/>
    <w:uiPriority w:val="1"/>
    <w:qFormat/>
    <w:rsid w:val="00366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Интервалсыз Знак,Без интервала1 Знак,No Spacing1 Знак"/>
    <w:link w:val="a7"/>
    <w:uiPriority w:val="1"/>
    <w:rsid w:val="0036647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786B9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E9D"/>
    <w:pPr>
      <w:keepNext/>
      <w:keepLines/>
      <w:widowControl w:val="0"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0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C0CA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E9D"/>
    <w:rPr>
      <w:rFonts w:ascii="Cambria" w:eastAsia="Calibri" w:hAnsi="Cambria" w:cs="Times New Roman"/>
      <w:b/>
      <w:bCs/>
      <w:color w:val="365F91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99"/>
    <w:locked/>
    <w:rsid w:val="007E2E9D"/>
  </w:style>
  <w:style w:type="paragraph" w:styleId="a6">
    <w:name w:val="Normal (Web)"/>
    <w:basedOn w:val="a"/>
    <w:uiPriority w:val="99"/>
    <w:unhideWhenUsed/>
    <w:rsid w:val="007E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6647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7">
    <w:name w:val="No Spacing"/>
    <w:aliases w:val="Интервалсыз,Без интервала1,No Spacing1"/>
    <w:link w:val="a8"/>
    <w:uiPriority w:val="1"/>
    <w:qFormat/>
    <w:rsid w:val="00366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Интервалсыз Знак,Без интервала1 Знак,No Spacing1 Знак"/>
    <w:link w:val="a7"/>
    <w:uiPriority w:val="1"/>
    <w:rsid w:val="0036647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0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786B9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dcterms:created xsi:type="dcterms:W3CDTF">2022-07-18T19:01:00Z</dcterms:created>
  <dcterms:modified xsi:type="dcterms:W3CDTF">2023-01-20T16:17:00Z</dcterms:modified>
</cp:coreProperties>
</file>