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FF" w:rsidRDefault="002322FF" w:rsidP="002322FF">
      <w:pPr>
        <w:pStyle w:val="a3"/>
        <w:spacing w:before="0" w:beforeAutospacing="0" w:after="0" w:afterAutospacing="0" w:line="360" w:lineRule="auto"/>
        <w:ind w:right="107"/>
        <w:jc w:val="center"/>
        <w:textAlignment w:val="baseline"/>
        <w:rPr>
          <w:rStyle w:val="a4"/>
          <w:sz w:val="144"/>
          <w:szCs w:val="28"/>
          <w:bdr w:val="none" w:sz="0" w:space="0" w:color="auto" w:frame="1"/>
        </w:rPr>
      </w:pPr>
    </w:p>
    <w:p w:rsidR="002322FF" w:rsidRPr="002322FF" w:rsidRDefault="002322FF" w:rsidP="002322FF">
      <w:pPr>
        <w:pStyle w:val="a3"/>
        <w:spacing w:before="0" w:beforeAutospacing="0" w:after="0" w:afterAutospacing="0" w:line="360" w:lineRule="auto"/>
        <w:ind w:right="107"/>
        <w:jc w:val="center"/>
        <w:textAlignment w:val="baseline"/>
        <w:rPr>
          <w:rStyle w:val="a4"/>
          <w:sz w:val="144"/>
          <w:szCs w:val="28"/>
          <w:bdr w:val="none" w:sz="0" w:space="0" w:color="auto" w:frame="1"/>
        </w:rPr>
      </w:pPr>
      <w:r w:rsidRPr="002322FF">
        <w:rPr>
          <w:rStyle w:val="a4"/>
          <w:sz w:val="144"/>
          <w:szCs w:val="28"/>
          <w:bdr w:val="none" w:sz="0" w:space="0" w:color="auto" w:frame="1"/>
        </w:rPr>
        <w:t>ДОКЛАД</w:t>
      </w:r>
    </w:p>
    <w:p w:rsidR="002322FF" w:rsidRPr="002322FF" w:rsidRDefault="002322FF" w:rsidP="002322FF">
      <w:pPr>
        <w:pStyle w:val="a3"/>
        <w:spacing w:before="0" w:beforeAutospacing="0" w:after="0" w:afterAutospacing="0" w:line="360" w:lineRule="auto"/>
        <w:ind w:right="107"/>
        <w:jc w:val="center"/>
        <w:textAlignment w:val="baseline"/>
        <w:rPr>
          <w:rStyle w:val="a4"/>
          <w:sz w:val="40"/>
          <w:szCs w:val="28"/>
          <w:bdr w:val="none" w:sz="0" w:space="0" w:color="auto" w:frame="1"/>
        </w:rPr>
      </w:pPr>
      <w:r w:rsidRPr="002322FF">
        <w:rPr>
          <w:rStyle w:val="a4"/>
          <w:sz w:val="40"/>
          <w:szCs w:val="28"/>
          <w:bdr w:val="none" w:sz="0" w:space="0" w:color="auto" w:frame="1"/>
        </w:rPr>
        <w:t>на тему:</w:t>
      </w:r>
    </w:p>
    <w:p w:rsidR="002322FF" w:rsidRPr="002322FF" w:rsidRDefault="002322FF" w:rsidP="002322FF">
      <w:pPr>
        <w:pStyle w:val="a3"/>
        <w:spacing w:before="0" w:beforeAutospacing="0" w:after="0" w:afterAutospacing="0" w:line="360" w:lineRule="auto"/>
        <w:ind w:right="107"/>
        <w:jc w:val="center"/>
        <w:textAlignment w:val="baseline"/>
        <w:rPr>
          <w:rStyle w:val="a4"/>
          <w:sz w:val="52"/>
          <w:szCs w:val="28"/>
          <w:bdr w:val="none" w:sz="0" w:space="0" w:color="auto" w:frame="1"/>
        </w:rPr>
      </w:pPr>
      <w:r w:rsidRPr="002322FF">
        <w:rPr>
          <w:rStyle w:val="a4"/>
          <w:sz w:val="52"/>
          <w:szCs w:val="28"/>
          <w:bdr w:val="none" w:sz="0" w:space="0" w:color="auto" w:frame="1"/>
        </w:rPr>
        <w:t xml:space="preserve">«Развитие читательской грамотности на уроках и </w:t>
      </w:r>
      <w:proofErr w:type="spellStart"/>
      <w:r w:rsidRPr="002322FF">
        <w:rPr>
          <w:rStyle w:val="a4"/>
          <w:sz w:val="52"/>
          <w:szCs w:val="28"/>
          <w:bdr w:val="none" w:sz="0" w:space="0" w:color="auto" w:frame="1"/>
        </w:rPr>
        <w:t>внеучебной</w:t>
      </w:r>
      <w:proofErr w:type="spellEnd"/>
      <w:r w:rsidRPr="002322FF">
        <w:rPr>
          <w:rStyle w:val="a4"/>
          <w:sz w:val="52"/>
          <w:szCs w:val="28"/>
          <w:bdr w:val="none" w:sz="0" w:space="0" w:color="auto" w:frame="1"/>
        </w:rPr>
        <w:t xml:space="preserve"> деятельности»</w:t>
      </w: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322FF" w:rsidRDefault="002322FF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   Подготовила: Игнатенко Н.В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4"/>
          <w:sz w:val="28"/>
          <w:szCs w:val="28"/>
          <w:bdr w:val="none" w:sz="0" w:space="0" w:color="auto" w:frame="1"/>
        </w:rPr>
        <w:t xml:space="preserve"> учитель начальных классов</w:t>
      </w:r>
    </w:p>
    <w:p w:rsidR="006C6A76" w:rsidRPr="006C6A76" w:rsidRDefault="006C6A76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6C6A76">
        <w:rPr>
          <w:rStyle w:val="a4"/>
          <w:sz w:val="28"/>
          <w:szCs w:val="28"/>
          <w:bdr w:val="none" w:sz="0" w:space="0" w:color="auto" w:frame="1"/>
        </w:rPr>
        <w:lastRenderedPageBreak/>
        <w:t>Что такое читательская грамотность?</w:t>
      </w:r>
      <w:r>
        <w:rPr>
          <w:rStyle w:val="a4"/>
          <w:sz w:val="28"/>
          <w:szCs w:val="28"/>
          <w:bdr w:val="none" w:sz="0" w:space="0" w:color="auto" w:frame="1"/>
        </w:rPr>
        <w:t xml:space="preserve"> (ролик – мои ученики о пользе чтения)</w:t>
      </w:r>
    </w:p>
    <w:p w:rsidR="00AC024A" w:rsidRPr="00AC024A" w:rsidRDefault="00AC024A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color w:val="000000"/>
          <w:sz w:val="28"/>
          <w:szCs w:val="28"/>
        </w:rPr>
      </w:pPr>
      <w:r w:rsidRPr="00AC024A">
        <w:rPr>
          <w:rStyle w:val="a4"/>
          <w:color w:val="000099"/>
          <w:sz w:val="28"/>
          <w:szCs w:val="28"/>
          <w:bdr w:val="none" w:sz="0" w:space="0" w:color="auto" w:frame="1"/>
        </w:rPr>
        <w:t>Читательская грамотность  </w:t>
      </w:r>
      <w:r w:rsidRPr="00AC024A">
        <w:rPr>
          <w:color w:val="000000"/>
          <w:sz w:val="28"/>
          <w:szCs w:val="28"/>
          <w:bdr w:val="none" w:sz="0" w:space="0" w:color="auto" w:frame="1"/>
        </w:rPr>
        <w:t>— способность человека понимать и использовать письменные тексты, размышлять о них и заниматься чтением, чтобы достигать своих целей, расширить свои знания и возможности, участвовать в социальной жизни.</w:t>
      </w:r>
    </w:p>
    <w:p w:rsidR="00AC024A" w:rsidRPr="00AC024A" w:rsidRDefault="00AC024A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color w:val="000000"/>
          <w:sz w:val="28"/>
          <w:szCs w:val="28"/>
        </w:rPr>
      </w:pPr>
      <w:r w:rsidRPr="00AC024A">
        <w:rPr>
          <w:color w:val="000000"/>
          <w:sz w:val="28"/>
          <w:szCs w:val="28"/>
          <w:bdr w:val="none" w:sz="0" w:space="0" w:color="auto" w:frame="1"/>
        </w:rPr>
        <w:t>Когда-то люди полагались на единственный источник знаний — печатную книгу, а процесс поиска информации был долгим и сложным. В современном мире получить информацию на любую тему совсем просто — достаточно ввести поисковый запрос в Интернете.</w:t>
      </w:r>
    </w:p>
    <w:p w:rsidR="00AC024A" w:rsidRPr="00AC024A" w:rsidRDefault="00AC024A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color w:val="000000"/>
          <w:sz w:val="28"/>
          <w:szCs w:val="28"/>
        </w:rPr>
      </w:pPr>
      <w:r w:rsidRPr="00AC024A">
        <w:rPr>
          <w:color w:val="000000"/>
          <w:sz w:val="28"/>
          <w:szCs w:val="28"/>
          <w:bdr w:val="none" w:sz="0" w:space="0" w:color="auto" w:frame="1"/>
        </w:rPr>
        <w:t xml:space="preserve">Сегодня к нашим услугам самые разные источники информации, альтернативные книге: </w:t>
      </w:r>
      <w:proofErr w:type="spellStart"/>
      <w:r w:rsidRPr="00AC024A">
        <w:rPr>
          <w:color w:val="000000"/>
          <w:sz w:val="28"/>
          <w:szCs w:val="28"/>
          <w:bdr w:val="none" w:sz="0" w:space="0" w:color="auto" w:frame="1"/>
        </w:rPr>
        <w:t>подкасты</w:t>
      </w:r>
      <w:proofErr w:type="spellEnd"/>
      <w:r w:rsidRPr="00AC024A">
        <w:rPr>
          <w:color w:val="000000"/>
          <w:sz w:val="28"/>
          <w:szCs w:val="28"/>
          <w:bdr w:val="none" w:sz="0" w:space="0" w:color="auto" w:frame="1"/>
        </w:rPr>
        <w:t>, ауди</w:t>
      </w:r>
      <w:proofErr w:type="gramStart"/>
      <w:r w:rsidRPr="00AC024A">
        <w:rPr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Pr="00AC024A">
        <w:rPr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AC024A">
        <w:rPr>
          <w:color w:val="000000"/>
          <w:sz w:val="28"/>
          <w:szCs w:val="28"/>
          <w:bdr w:val="none" w:sz="0" w:space="0" w:color="auto" w:frame="1"/>
        </w:rPr>
        <w:t>видеолекции</w:t>
      </w:r>
      <w:proofErr w:type="spellEnd"/>
      <w:r w:rsidRPr="00AC024A">
        <w:rPr>
          <w:color w:val="000000"/>
          <w:sz w:val="28"/>
          <w:szCs w:val="28"/>
          <w:bdr w:val="none" w:sz="0" w:space="0" w:color="auto" w:frame="1"/>
        </w:rPr>
        <w:t>, радио, телевидение. Несмотря на такое изобилие, умение читать остается важнейшим навыком, вот только пониматься читательская грамотность стала намного шире.</w:t>
      </w:r>
    </w:p>
    <w:p w:rsidR="00AC024A" w:rsidRPr="00AC024A" w:rsidRDefault="00AC024A" w:rsidP="002B744C">
      <w:pPr>
        <w:pStyle w:val="a3"/>
        <w:spacing w:before="0" w:beforeAutospacing="0" w:after="0" w:afterAutospacing="0" w:line="360" w:lineRule="auto"/>
        <w:ind w:right="107"/>
        <w:textAlignment w:val="baseline"/>
        <w:rPr>
          <w:color w:val="000000"/>
          <w:sz w:val="28"/>
          <w:szCs w:val="28"/>
        </w:rPr>
      </w:pPr>
      <w:r w:rsidRPr="00AC024A">
        <w:rPr>
          <w:color w:val="000000"/>
          <w:sz w:val="28"/>
          <w:szCs w:val="28"/>
          <w:bdr w:val="none" w:sz="0" w:space="0" w:color="auto" w:frame="1"/>
        </w:rPr>
        <w:t>Важная составляющая читательской грамотности — умение анализировать тексты, понимать их смысл.</w:t>
      </w:r>
    </w:p>
    <w:p w:rsidR="000537A0" w:rsidRPr="00EC7927" w:rsidRDefault="000E08D8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 w:rsidRPr="00EC7927">
        <w:rPr>
          <w:rFonts w:ascii="Times New Roman" w:hAnsi="Times New Roman" w:cs="Times New Roman"/>
          <w:sz w:val="28"/>
        </w:rPr>
        <w:t>Сегодня хочу поговорить о том, почему чтение кни</w:t>
      </w:r>
      <w:r w:rsidR="00AC024A">
        <w:rPr>
          <w:rFonts w:ascii="Times New Roman" w:hAnsi="Times New Roman" w:cs="Times New Roman"/>
          <w:sz w:val="28"/>
        </w:rPr>
        <w:t>г так важно для учащихся начальной школы</w:t>
      </w:r>
      <w:r w:rsidRPr="00EC7927">
        <w:rPr>
          <w:rFonts w:ascii="Times New Roman" w:hAnsi="Times New Roman" w:cs="Times New Roman"/>
          <w:sz w:val="28"/>
        </w:rPr>
        <w:t>.</w:t>
      </w:r>
    </w:p>
    <w:p w:rsidR="000E08D8" w:rsidRPr="00EC7927" w:rsidRDefault="000E08D8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 w:rsidRPr="00EC7927">
        <w:rPr>
          <w:rFonts w:ascii="Times New Roman" w:hAnsi="Times New Roman" w:cs="Times New Roman"/>
          <w:sz w:val="28"/>
        </w:rPr>
        <w:t xml:space="preserve">Чтение книг помогает развивать наше воображение, расширяет наш словарный запас, улучшает память. Кроме того, </w:t>
      </w:r>
      <w:r w:rsidR="00D55C91" w:rsidRPr="00EC7927">
        <w:rPr>
          <w:rFonts w:ascii="Times New Roman" w:hAnsi="Times New Roman" w:cs="Times New Roman"/>
          <w:sz w:val="28"/>
        </w:rPr>
        <w:t>оно может способствовать развитию нашего интеллекта, что позволяет лучше понимать себя и других людей</w:t>
      </w:r>
    </w:p>
    <w:p w:rsidR="009210DC" w:rsidRDefault="00D55C91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 w:rsidRPr="00EC7927">
        <w:rPr>
          <w:rFonts w:ascii="Times New Roman" w:hAnsi="Times New Roman" w:cs="Times New Roman"/>
          <w:sz w:val="28"/>
        </w:rPr>
        <w:t>В начальной школе очень важно привить детям любовь к чтению, так как читательская грамотность – это базовый навык функциональной грамотности. Каждодневное чтение</w:t>
      </w:r>
      <w:r w:rsidR="001450E8" w:rsidRPr="00EC7927">
        <w:rPr>
          <w:rFonts w:ascii="Times New Roman" w:hAnsi="Times New Roman" w:cs="Times New Roman"/>
          <w:sz w:val="28"/>
        </w:rPr>
        <w:t xml:space="preserve"> позволяет наработать скорость и понимание </w:t>
      </w:r>
      <w:proofErr w:type="gramStart"/>
      <w:r w:rsidR="001450E8" w:rsidRPr="00EC7927">
        <w:rPr>
          <w:rFonts w:ascii="Times New Roman" w:hAnsi="Times New Roman" w:cs="Times New Roman"/>
          <w:sz w:val="28"/>
        </w:rPr>
        <w:t>прочитанного</w:t>
      </w:r>
      <w:proofErr w:type="gramEnd"/>
      <w:r w:rsidR="001450E8" w:rsidRPr="00EC7927">
        <w:rPr>
          <w:rFonts w:ascii="Times New Roman" w:hAnsi="Times New Roman" w:cs="Times New Roman"/>
          <w:sz w:val="28"/>
        </w:rPr>
        <w:t xml:space="preserve">. И если в школе, на уроках очень легко </w:t>
      </w:r>
      <w:proofErr w:type="gramStart"/>
      <w:r w:rsidR="001450E8" w:rsidRPr="00EC7927">
        <w:rPr>
          <w:rFonts w:ascii="Times New Roman" w:hAnsi="Times New Roman" w:cs="Times New Roman"/>
          <w:sz w:val="28"/>
        </w:rPr>
        <w:t>проследить</w:t>
      </w:r>
      <w:proofErr w:type="gramEnd"/>
      <w:r w:rsidR="001450E8" w:rsidRPr="00EC7927">
        <w:rPr>
          <w:rFonts w:ascii="Times New Roman" w:hAnsi="Times New Roman" w:cs="Times New Roman"/>
          <w:sz w:val="28"/>
        </w:rPr>
        <w:t xml:space="preserve"> как и сколько читают ребята, то дома отследить этот процесс намного сложнее.</w:t>
      </w:r>
    </w:p>
    <w:p w:rsidR="009210DC" w:rsidRDefault="00632260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уроках я применяю такие методы, которые помогают отработать технику чтения и понимание текста</w:t>
      </w:r>
      <w:r w:rsidR="009210DC">
        <w:rPr>
          <w:rFonts w:ascii="Times New Roman" w:hAnsi="Times New Roman" w:cs="Times New Roman"/>
          <w:sz w:val="28"/>
        </w:rPr>
        <w:t>:</w:t>
      </w:r>
    </w:p>
    <w:p w:rsidR="009210DC" w:rsidRDefault="00632260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- 5 минут чтения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каждый урок начинается с жужжащего чтения. Для этого в классе функционирует уголок чтения.</w:t>
      </w:r>
    </w:p>
    <w:p w:rsidR="009210DC" w:rsidRDefault="00865841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по тексту на всех уроках, включая художественный труд</w:t>
      </w:r>
    </w:p>
    <w:p w:rsidR="00865841" w:rsidRDefault="00865841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-поисковое чтение</w:t>
      </w:r>
    </w:p>
    <w:p w:rsidR="00865841" w:rsidRDefault="00865841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-комбинированное чтение</w:t>
      </w:r>
    </w:p>
    <w:p w:rsidR="00865841" w:rsidRDefault="00865841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-чтение с остановками</w:t>
      </w:r>
    </w:p>
    <w:p w:rsidR="00865841" w:rsidRDefault="00865841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-живая картинка</w:t>
      </w:r>
    </w:p>
    <w:p w:rsidR="009210DC" w:rsidRDefault="009210DC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-чтение по цепочке,</w:t>
      </w:r>
    </w:p>
    <w:p w:rsidR="00865841" w:rsidRDefault="009210DC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чтение </w:t>
      </w:r>
      <w:r w:rsidRPr="00EC7927">
        <w:rPr>
          <w:rFonts w:ascii="Times New Roman" w:hAnsi="Times New Roman" w:cs="Times New Roman"/>
          <w:sz w:val="28"/>
        </w:rPr>
        <w:t>по ролям</w:t>
      </w:r>
    </w:p>
    <w:p w:rsidR="006C6A76" w:rsidRDefault="00865841" w:rsidP="002B74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знакомые всем приемы, остановлюсь на особенностях своей работы в этом направлении.</w:t>
      </w:r>
      <w:r w:rsidR="006C6A76">
        <w:rPr>
          <w:rFonts w:ascii="Times New Roman" w:hAnsi="Times New Roman" w:cs="Times New Roman"/>
          <w:sz w:val="28"/>
        </w:rPr>
        <w:t xml:space="preserve"> </w:t>
      </w:r>
    </w:p>
    <w:p w:rsidR="00BC5491" w:rsidRDefault="00BC5491" w:rsidP="002B74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</w:rPr>
      </w:pPr>
      <w:r w:rsidRPr="00BC5491">
        <w:rPr>
          <w:rFonts w:ascii="Times New Roman" w:hAnsi="Times New Roman" w:cs="Times New Roman"/>
          <w:b/>
          <w:bCs/>
          <w:sz w:val="28"/>
        </w:rPr>
        <w:t>Применение знаний при работе с текстом</w:t>
      </w:r>
    </w:p>
    <w:p w:rsidR="00B95B88" w:rsidRPr="00BC5491" w:rsidRDefault="007238CC" w:rsidP="002B744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BC5491">
        <w:rPr>
          <w:rFonts w:ascii="Times New Roman" w:hAnsi="Times New Roman" w:cs="Times New Roman"/>
          <w:sz w:val="28"/>
        </w:rPr>
        <w:t>Нахождение информации</w:t>
      </w:r>
    </w:p>
    <w:p w:rsidR="00B95B88" w:rsidRPr="00BC5491" w:rsidRDefault="007238CC" w:rsidP="002B744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BC5491">
        <w:rPr>
          <w:rFonts w:ascii="Times New Roman" w:hAnsi="Times New Roman" w:cs="Times New Roman"/>
          <w:sz w:val="28"/>
        </w:rPr>
        <w:t>Интерпретация текста</w:t>
      </w:r>
    </w:p>
    <w:p w:rsidR="00B95B88" w:rsidRPr="00BC5491" w:rsidRDefault="007238CC" w:rsidP="002B744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</w:rPr>
      </w:pPr>
      <w:r w:rsidRPr="00BC5491">
        <w:rPr>
          <w:rFonts w:ascii="Times New Roman" w:hAnsi="Times New Roman" w:cs="Times New Roman"/>
          <w:sz w:val="28"/>
        </w:rPr>
        <w:t>Рефлексия на содержание текста или его форму и их оценка</w:t>
      </w:r>
    </w:p>
    <w:p w:rsidR="00BC5491" w:rsidRDefault="00BC5491" w:rsidP="002B74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</w:rPr>
      </w:pPr>
    </w:p>
    <w:p w:rsidR="006C6A76" w:rsidRDefault="006C6A76" w:rsidP="002B74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примере своего открытого урока русского языка по теме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«Разница в содержании предложений, которые отличаются одним (двумя) словами» постараюсь раскрыть важность подбора заданий для достижения целей урока, а значит и для развития читательских навыков.</w:t>
      </w:r>
    </w:p>
    <w:p w:rsidR="006C6A76" w:rsidRDefault="006C6A76" w:rsidP="002B74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этого урока:</w:t>
      </w:r>
    </w:p>
    <w:p w:rsidR="006C6A76" w:rsidRPr="00BC5491" w:rsidRDefault="006C6A76" w:rsidP="002B74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C5491">
        <w:rPr>
          <w:rFonts w:ascii="Times New Roman" w:hAnsi="Times New Roman" w:cs="Times New Roman"/>
          <w:sz w:val="28"/>
          <w:szCs w:val="24"/>
        </w:rPr>
        <w:t>2.1.4.1 участвовать в диалоге, высказывая свое мнение и выслушивая мнения других</w:t>
      </w:r>
    </w:p>
    <w:p w:rsidR="006C6A76" w:rsidRPr="00BC5491" w:rsidRDefault="006C6A76" w:rsidP="002B74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C5491">
        <w:rPr>
          <w:rFonts w:ascii="Times New Roman" w:hAnsi="Times New Roman" w:cs="Times New Roman"/>
          <w:sz w:val="28"/>
          <w:szCs w:val="24"/>
        </w:rPr>
        <w:t>2.2.5.1 находить информацию по двум источникам (словари, справочники, детские энциклопедии, детские познавательные журналы) на определенную тему</w:t>
      </w:r>
    </w:p>
    <w:p w:rsidR="009210DC" w:rsidRPr="00BC5491" w:rsidRDefault="006C6A76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  <w:szCs w:val="24"/>
        </w:rPr>
      </w:pPr>
      <w:r w:rsidRPr="00BC5491">
        <w:rPr>
          <w:rFonts w:ascii="Times New Roman" w:hAnsi="Times New Roman" w:cs="Times New Roman"/>
          <w:sz w:val="28"/>
          <w:szCs w:val="24"/>
        </w:rPr>
        <w:lastRenderedPageBreak/>
        <w:t>2.3.4.1 создавать небольшие тексты разных типов и стилей с использованием слов и/или изображений для раскрытия темы и основной мысли</w:t>
      </w:r>
    </w:p>
    <w:p w:rsidR="006C6A76" w:rsidRPr="00BC5491" w:rsidRDefault="006C6A76" w:rsidP="002B744C">
      <w:pPr>
        <w:spacing w:after="0" w:line="360" w:lineRule="auto"/>
        <w:ind w:right="-1"/>
        <w:rPr>
          <w:rFonts w:ascii="Times New Roman" w:hAnsi="Times New Roman" w:cs="Times New Roman"/>
          <w:sz w:val="40"/>
        </w:rPr>
      </w:pPr>
      <w:r w:rsidRPr="00BC5491">
        <w:rPr>
          <w:rFonts w:ascii="Times New Roman" w:hAnsi="Times New Roman" w:cs="Times New Roman"/>
          <w:sz w:val="28"/>
          <w:szCs w:val="24"/>
        </w:rPr>
        <w:t>Для того чтобы дети самостоятельно вышли на тему урока предложила три предложения, сравнив которые дети не только назвали тему урока, но и сделали вывод что смысл предложения зависит от каждого слова. Занимательное видео о дельфинах, упражнения 1 и 2 позволили мне убедить каждого ученика в важности точного использования слов в речи, внимательного вдумчивого чтения</w:t>
      </w:r>
      <w:r w:rsidR="00BC5491" w:rsidRPr="00BC5491">
        <w:rPr>
          <w:rFonts w:ascii="Times New Roman" w:hAnsi="Times New Roman" w:cs="Times New Roman"/>
          <w:sz w:val="28"/>
          <w:szCs w:val="24"/>
        </w:rPr>
        <w:t xml:space="preserve"> в постоянном совершенстве навыков говорения, чтения, письма и слушания. Я, как молодой учитель, </w:t>
      </w:r>
      <w:proofErr w:type="gramStart"/>
      <w:r w:rsidR="00BC5491" w:rsidRPr="00BC5491">
        <w:rPr>
          <w:rFonts w:ascii="Times New Roman" w:hAnsi="Times New Roman" w:cs="Times New Roman"/>
          <w:sz w:val="28"/>
          <w:szCs w:val="24"/>
        </w:rPr>
        <w:t>понимаю</w:t>
      </w:r>
      <w:proofErr w:type="gramEnd"/>
      <w:r w:rsidR="00BC5491" w:rsidRPr="00BC5491">
        <w:rPr>
          <w:rFonts w:ascii="Times New Roman" w:hAnsi="Times New Roman" w:cs="Times New Roman"/>
          <w:sz w:val="28"/>
          <w:szCs w:val="24"/>
        </w:rPr>
        <w:t xml:space="preserve"> что от продуманности вопросов, построения этапов урока, от личного интереса к происходящему на уроке зависит формирование функциональной грамотности учеников.</w:t>
      </w:r>
      <w:r w:rsidRPr="00BC54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450E8" w:rsidRPr="00EC7927" w:rsidRDefault="00865841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Ч</w:t>
      </w:r>
      <w:r w:rsidR="001450E8" w:rsidRPr="00EC7927">
        <w:rPr>
          <w:rFonts w:ascii="Times New Roman" w:hAnsi="Times New Roman" w:cs="Times New Roman"/>
          <w:sz w:val="28"/>
        </w:rPr>
        <w:t xml:space="preserve">тобы быть уверенной в том, что дети действительно дома читают, я решила использовать близкое для них средство связи – телефон и </w:t>
      </w:r>
      <w:proofErr w:type="spellStart"/>
      <w:r w:rsidR="001450E8" w:rsidRPr="00EC7927">
        <w:rPr>
          <w:rFonts w:ascii="Times New Roman" w:hAnsi="Times New Roman" w:cs="Times New Roman"/>
          <w:sz w:val="28"/>
        </w:rPr>
        <w:t>ватсап</w:t>
      </w:r>
      <w:proofErr w:type="spellEnd"/>
      <w:r w:rsidR="001450E8" w:rsidRPr="00EC7927">
        <w:rPr>
          <w:rFonts w:ascii="Times New Roman" w:hAnsi="Times New Roman" w:cs="Times New Roman"/>
          <w:sz w:val="28"/>
        </w:rPr>
        <w:t xml:space="preserve">. </w:t>
      </w:r>
    </w:p>
    <w:p w:rsidR="00865841" w:rsidRDefault="001450E8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 w:rsidRPr="00EC7927">
        <w:rPr>
          <w:rFonts w:ascii="Times New Roman" w:hAnsi="Times New Roman" w:cs="Times New Roman"/>
          <w:sz w:val="28"/>
        </w:rPr>
        <w:t xml:space="preserve">Дети ежедневно начитывают мне голосовое чтение и отправляют по </w:t>
      </w:r>
      <w:proofErr w:type="spellStart"/>
      <w:r w:rsidRPr="00EC7927">
        <w:rPr>
          <w:rFonts w:ascii="Times New Roman" w:hAnsi="Times New Roman" w:cs="Times New Roman"/>
          <w:sz w:val="28"/>
        </w:rPr>
        <w:t>ватсапу</w:t>
      </w:r>
      <w:proofErr w:type="spellEnd"/>
      <w:r w:rsidRPr="00EC7927">
        <w:rPr>
          <w:rFonts w:ascii="Times New Roman" w:hAnsi="Times New Roman" w:cs="Times New Roman"/>
          <w:sz w:val="28"/>
        </w:rPr>
        <w:t xml:space="preserve">. </w:t>
      </w:r>
      <w:r w:rsidR="00865841">
        <w:rPr>
          <w:rFonts w:ascii="Times New Roman" w:hAnsi="Times New Roman" w:cs="Times New Roman"/>
          <w:sz w:val="28"/>
        </w:rPr>
        <w:t xml:space="preserve">Вместе с детьми к данному заданию разработали </w:t>
      </w:r>
      <w:proofErr w:type="spellStart"/>
      <w:r w:rsidR="00865841">
        <w:rPr>
          <w:rFonts w:ascii="Times New Roman" w:hAnsi="Times New Roman" w:cs="Times New Roman"/>
          <w:sz w:val="28"/>
        </w:rPr>
        <w:t>дискрипторы</w:t>
      </w:r>
      <w:proofErr w:type="spellEnd"/>
    </w:p>
    <w:p w:rsidR="00865841" w:rsidRDefault="00865841" w:rsidP="002B744C">
      <w:pPr>
        <w:pStyle w:val="a6"/>
        <w:numPr>
          <w:ilvl w:val="0"/>
          <w:numId w:val="1"/>
        </w:numPr>
        <w:spacing w:after="0" w:line="360" w:lineRule="auto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Продолжительность </w:t>
      </w:r>
      <w:r w:rsidR="00235139" w:rsidRPr="008658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чтения для голосового сообщения должно быть более 2 минут </w:t>
      </w:r>
    </w:p>
    <w:p w:rsidR="00865841" w:rsidRDefault="00865841" w:rsidP="002B744C">
      <w:pPr>
        <w:pStyle w:val="a6"/>
        <w:numPr>
          <w:ilvl w:val="0"/>
          <w:numId w:val="1"/>
        </w:numPr>
        <w:spacing w:after="0" w:line="360" w:lineRule="auto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целыми словами</w:t>
      </w:r>
    </w:p>
    <w:p w:rsidR="00865841" w:rsidRDefault="00865841" w:rsidP="002B744C">
      <w:pPr>
        <w:pStyle w:val="a6"/>
        <w:numPr>
          <w:ilvl w:val="0"/>
          <w:numId w:val="1"/>
        </w:numPr>
        <w:spacing w:after="0" w:line="360" w:lineRule="auto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Понимание текста</w:t>
      </w:r>
    </w:p>
    <w:p w:rsidR="00D55C91" w:rsidRDefault="00865841" w:rsidP="002B744C">
      <w:pPr>
        <w:pStyle w:val="a6"/>
        <w:spacing w:after="0" w:line="360" w:lineRule="auto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EC7927" w:rsidRPr="00865841">
        <w:rPr>
          <w:rFonts w:ascii="Times New Roman" w:hAnsi="Times New Roman" w:cs="Times New Roman"/>
          <w:sz w:val="28"/>
        </w:rPr>
        <w:t>ля того</w:t>
      </w:r>
      <w:proofErr w:type="gramStart"/>
      <w:r w:rsidR="00EC7927" w:rsidRPr="00865841">
        <w:rPr>
          <w:rFonts w:ascii="Times New Roman" w:hAnsi="Times New Roman" w:cs="Times New Roman"/>
          <w:sz w:val="28"/>
        </w:rPr>
        <w:t>,</w:t>
      </w:r>
      <w:proofErr w:type="gramEnd"/>
      <w:r w:rsidR="00EC7927" w:rsidRPr="00865841">
        <w:rPr>
          <w:rFonts w:ascii="Times New Roman" w:hAnsi="Times New Roman" w:cs="Times New Roman"/>
          <w:sz w:val="28"/>
        </w:rPr>
        <w:t xml:space="preserve"> чтобы воспи</w:t>
      </w:r>
      <w:r w:rsidR="00651009">
        <w:rPr>
          <w:rFonts w:ascii="Times New Roman" w:hAnsi="Times New Roman" w:cs="Times New Roman"/>
          <w:sz w:val="28"/>
        </w:rPr>
        <w:t xml:space="preserve">тывать у детей ответственность </w:t>
      </w:r>
      <w:r>
        <w:rPr>
          <w:rFonts w:ascii="Times New Roman" w:hAnsi="Times New Roman" w:cs="Times New Roman"/>
          <w:sz w:val="28"/>
        </w:rPr>
        <w:t>и дисциплинированность</w:t>
      </w:r>
      <w:r w:rsidR="00651009">
        <w:rPr>
          <w:rFonts w:ascii="Times New Roman" w:hAnsi="Times New Roman" w:cs="Times New Roman"/>
          <w:sz w:val="28"/>
        </w:rPr>
        <w:t>, отправлять сообщения нужно до</w:t>
      </w:r>
      <w:r>
        <w:rPr>
          <w:rFonts w:ascii="Times New Roman" w:hAnsi="Times New Roman" w:cs="Times New Roman"/>
          <w:sz w:val="28"/>
        </w:rPr>
        <w:t xml:space="preserve"> 12.00</w:t>
      </w:r>
      <w:r w:rsidR="00662A13">
        <w:rPr>
          <w:rFonts w:ascii="Times New Roman" w:hAnsi="Times New Roman" w:cs="Times New Roman"/>
          <w:sz w:val="28"/>
        </w:rPr>
        <w:t>, так как мы учимся во вторую смену.</w:t>
      </w:r>
    </w:p>
    <w:p w:rsidR="00662A13" w:rsidRDefault="00662A13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приходу в школу, получив от меня обратную связь, дети на классном экране чтения располагают свои фотографии. И смайлик в лист оценивания учителя.  Собирают смайлики за чтение в графике, в конце месяца подсчет заработанных смайликов и подарок – книжка, которую по желанию могут забрать домой или оставить в классной библиотеке.</w:t>
      </w:r>
    </w:p>
    <w:p w:rsidR="00EC7927" w:rsidRDefault="00662A13" w:rsidP="002B744C">
      <w:pPr>
        <w:pStyle w:val="a6"/>
        <w:spacing w:after="0" w:line="360" w:lineRule="auto"/>
        <w:ind w:left="0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Прием соревнования и итогового поощрения очень помогает мне как учителю эффективно работать над  развитием техники чтения и грамотности в целом, видеть её положительную динамику.</w:t>
      </w:r>
    </w:p>
    <w:p w:rsidR="00EC7927" w:rsidRDefault="00662A13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раз в неделю  обязательно провожу проверку техники</w:t>
      </w:r>
      <w:r w:rsidR="00EC7927">
        <w:rPr>
          <w:rFonts w:ascii="Times New Roman" w:hAnsi="Times New Roman" w:cs="Times New Roman"/>
          <w:sz w:val="28"/>
        </w:rPr>
        <w:t xml:space="preserve"> </w:t>
      </w:r>
      <w:proofErr w:type="gramStart"/>
      <w:r w:rsidR="00EC7927">
        <w:rPr>
          <w:rFonts w:ascii="Times New Roman" w:hAnsi="Times New Roman" w:cs="Times New Roman"/>
          <w:sz w:val="28"/>
        </w:rPr>
        <w:t>чтения</w:t>
      </w:r>
      <w:proofErr w:type="gramEnd"/>
      <w:r w:rsidR="00EC7927">
        <w:rPr>
          <w:rFonts w:ascii="Times New Roman" w:hAnsi="Times New Roman" w:cs="Times New Roman"/>
          <w:sz w:val="28"/>
        </w:rPr>
        <w:t xml:space="preserve"> и разбираем ошибки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662A13" w:rsidRDefault="00662A13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Отличной находкой в свое работе считаю занятия в театральном кружке «Балаганчик». Мои воспитанники сначала выбирают произведение для постановки, начитывают его, работая над средствами выразительности, заучивают наизусть и с большим удовольствием демонстрируют подготовленную красивую речь в ходе кукольных спектаклей</w:t>
      </w:r>
      <w:r w:rsidR="00823ABA">
        <w:rPr>
          <w:rFonts w:ascii="Times New Roman" w:hAnsi="Times New Roman" w:cs="Times New Roman"/>
          <w:sz w:val="28"/>
        </w:rPr>
        <w:t xml:space="preserve"> для малышей.</w:t>
      </w:r>
    </w:p>
    <w:p w:rsidR="00823ABA" w:rsidRDefault="00823ABA" w:rsidP="002B744C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данный момент веду работу над созданием театра теней в рамках этого же кружка.</w:t>
      </w:r>
    </w:p>
    <w:p w:rsidR="00BC5491" w:rsidRPr="00BC5491" w:rsidRDefault="00BC5491" w:rsidP="002B744C">
      <w:pPr>
        <w:spacing w:after="0" w:line="360" w:lineRule="auto"/>
        <w:ind w:right="-1"/>
        <w:rPr>
          <w:rFonts w:ascii="Times New Roman" w:hAnsi="Times New Roman" w:cs="Times New Roman"/>
          <w:sz w:val="36"/>
        </w:rPr>
      </w:pPr>
      <w:r w:rsidRPr="00BC5491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Привить ребёнку вкус к чтению – лучший подарок, который мы можем ему сделать. </w:t>
      </w:r>
    </w:p>
    <w:p w:rsidR="00632260" w:rsidRDefault="00632260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632260" w:rsidRDefault="00632260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632260" w:rsidRDefault="00632260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632260" w:rsidRDefault="00632260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BC5491" w:rsidRDefault="00BC5491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BC5491" w:rsidRDefault="00BC5491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7238CC" w:rsidRDefault="007238CC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7238CC" w:rsidRDefault="007238CC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7238CC" w:rsidRDefault="007238CC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7238CC" w:rsidRDefault="007238CC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BC5491" w:rsidRDefault="00BC5491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</w:p>
    <w:p w:rsidR="00BC5491" w:rsidRDefault="007238CC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Литература:</w:t>
      </w:r>
    </w:p>
    <w:p w:rsidR="002B744C" w:rsidRPr="002B744C" w:rsidRDefault="002B744C" w:rsidP="002B7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7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создать читательскую среду в школе. Научно-методический сборник. – Вып.1. – М., 2009</w:t>
      </w:r>
    </w:p>
    <w:p w:rsidR="00632260" w:rsidRPr="007238CC" w:rsidRDefault="00960359" w:rsidP="00AC024A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32260" w:rsidRPr="007238CC">
          <w:rPr>
            <w:rStyle w:val="a5"/>
            <w:rFonts w:ascii="Times New Roman" w:hAnsi="Times New Roman" w:cs="Times New Roman"/>
            <w:sz w:val="28"/>
            <w:szCs w:val="28"/>
          </w:rPr>
          <w:t>https://school67.edu.yar.ru/funktsionalnaya_gramotnost/chitatelskaya_gramotnost.html</w:t>
        </w:r>
      </w:hyperlink>
    </w:p>
    <w:sectPr w:rsidR="00632260" w:rsidRPr="007238CC" w:rsidSect="00AC024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6E4"/>
    <w:multiLevelType w:val="hybridMultilevel"/>
    <w:tmpl w:val="9650187E"/>
    <w:lvl w:ilvl="0" w:tplc="DA2AF5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850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054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AF9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438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C8F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057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A50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EB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10817"/>
    <w:multiLevelType w:val="multilevel"/>
    <w:tmpl w:val="097C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036C3"/>
    <w:multiLevelType w:val="hybridMultilevel"/>
    <w:tmpl w:val="B3AA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E08D8"/>
    <w:rsid w:val="000537A0"/>
    <w:rsid w:val="000E08D8"/>
    <w:rsid w:val="001450E8"/>
    <w:rsid w:val="002322FF"/>
    <w:rsid w:val="00235139"/>
    <w:rsid w:val="002B744C"/>
    <w:rsid w:val="004E41A9"/>
    <w:rsid w:val="005B356A"/>
    <w:rsid w:val="00632260"/>
    <w:rsid w:val="00651009"/>
    <w:rsid w:val="00662A13"/>
    <w:rsid w:val="006C6A76"/>
    <w:rsid w:val="007238CC"/>
    <w:rsid w:val="00823ABA"/>
    <w:rsid w:val="00865841"/>
    <w:rsid w:val="008E0B97"/>
    <w:rsid w:val="009101E0"/>
    <w:rsid w:val="009210DC"/>
    <w:rsid w:val="00960359"/>
    <w:rsid w:val="00AC024A"/>
    <w:rsid w:val="00B95B88"/>
    <w:rsid w:val="00BC5491"/>
    <w:rsid w:val="00D55C91"/>
    <w:rsid w:val="00EC7927"/>
    <w:rsid w:val="00F7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24A"/>
    <w:rPr>
      <w:b/>
      <w:bCs/>
    </w:rPr>
  </w:style>
  <w:style w:type="character" w:styleId="a5">
    <w:name w:val="Hyperlink"/>
    <w:basedOn w:val="a0"/>
    <w:uiPriority w:val="99"/>
    <w:unhideWhenUsed/>
    <w:rsid w:val="0063226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5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67.edu.yar.ru/funktsionalnaya_gramotnost/chitatelskaya_gramotn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2023-04-17T08:29:00Z</cp:lastPrinted>
  <dcterms:created xsi:type="dcterms:W3CDTF">2023-04-09T15:12:00Z</dcterms:created>
  <dcterms:modified xsi:type="dcterms:W3CDTF">2023-04-17T09:14:00Z</dcterms:modified>
</cp:coreProperties>
</file>