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5376" w14:textId="14EA7E04" w:rsidR="00945FA8" w:rsidRPr="00945FA8" w:rsidRDefault="00945FA8" w:rsidP="00DE7709">
      <w:pPr>
        <w:rPr>
          <w:rFonts w:ascii="Times New Roman" w:hAnsi="Times New Roman" w:cs="Times New Roman"/>
          <w:sz w:val="28"/>
          <w:szCs w:val="28"/>
        </w:rPr>
      </w:pPr>
    </w:p>
    <w:p w14:paraId="5A33B55B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461932">
        <w:rPr>
          <w:rFonts w:ascii="Times New Roman" w:hAnsi="Times New Roman" w:cs="Times New Roman"/>
          <w:spacing w:val="20"/>
          <w:sz w:val="40"/>
          <w:szCs w:val="40"/>
        </w:rPr>
        <w:t>КГУ «Общеобразовательная школа №2 г.Есиль</w:t>
      </w:r>
    </w:p>
    <w:p w14:paraId="0CC13A28" w14:textId="0838EB6D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461932">
        <w:rPr>
          <w:rFonts w:ascii="Times New Roman" w:hAnsi="Times New Roman" w:cs="Times New Roman"/>
          <w:spacing w:val="20"/>
          <w:sz w:val="40"/>
          <w:szCs w:val="40"/>
        </w:rPr>
        <w:t>отдела образования по Есильскому району</w:t>
      </w:r>
    </w:p>
    <w:p w14:paraId="6BE0B8B1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461932">
        <w:rPr>
          <w:rFonts w:ascii="Times New Roman" w:hAnsi="Times New Roman" w:cs="Times New Roman"/>
          <w:spacing w:val="20"/>
          <w:sz w:val="40"/>
          <w:szCs w:val="40"/>
        </w:rPr>
        <w:t>управления образования Акмолинской области»</w:t>
      </w:r>
    </w:p>
    <w:p w14:paraId="271A45EE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35F97708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3E5830E4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56B9BC2F" w14:textId="0AAC73FE" w:rsidR="00945FA8" w:rsidRDefault="00945FA8" w:rsidP="00DE7709">
      <w:pPr>
        <w:widowControl w:val="0"/>
        <w:tabs>
          <w:tab w:val="left" w:pos="21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2E754C7D" w14:textId="77777777" w:rsidR="00945FA8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>учитель начальных классов:</w:t>
      </w:r>
    </w:p>
    <w:p w14:paraId="65042316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461932">
        <w:rPr>
          <w:rFonts w:ascii="Times New Roman" w:hAnsi="Times New Roman" w:cs="Times New Roman"/>
          <w:spacing w:val="20"/>
          <w:sz w:val="40"/>
          <w:szCs w:val="40"/>
        </w:rPr>
        <w:t>Омарбекова Айгуль Баймашевна</w:t>
      </w:r>
    </w:p>
    <w:p w14:paraId="6AC2EE5D" w14:textId="77777777" w:rsidR="00945FA8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533F4ACA" w14:textId="77777777" w:rsidR="00945FA8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</w:p>
    <w:p w14:paraId="3E24FB87" w14:textId="77777777" w:rsidR="00945FA8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>Тема авторской программы:</w:t>
      </w:r>
    </w:p>
    <w:p w14:paraId="2BD24336" w14:textId="77777777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461932">
        <w:rPr>
          <w:rFonts w:ascii="Times New Roman" w:hAnsi="Times New Roman" w:cs="Times New Roman"/>
          <w:spacing w:val="20"/>
          <w:sz w:val="40"/>
          <w:szCs w:val="40"/>
        </w:rPr>
        <w:t>«Развитие читательской грамотности учащихся начальных классов»</w:t>
      </w:r>
    </w:p>
    <w:p w14:paraId="3C6927F0" w14:textId="77777777" w:rsidR="00945FA8" w:rsidRPr="00461932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292DFA4E" w14:textId="77777777" w:rsidR="00945FA8" w:rsidRPr="00461932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63E84D30" w14:textId="77777777" w:rsidR="00945FA8" w:rsidRPr="00461932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61E615E2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52E26B13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533287ED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549568A3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02DC1161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4F9379C0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67B2877A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09B7C7DE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6A7B437F" w14:textId="77777777" w:rsidR="00945FA8" w:rsidRPr="00461932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40"/>
          <w:szCs w:val="40"/>
        </w:rPr>
      </w:pPr>
    </w:p>
    <w:p w14:paraId="15D953A7" w14:textId="02F10F69" w:rsidR="00945FA8" w:rsidRPr="00461932" w:rsidRDefault="00945FA8" w:rsidP="00DE770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Cs/>
          <w:spacing w:val="20"/>
          <w:sz w:val="40"/>
          <w:szCs w:val="40"/>
        </w:rPr>
        <w:t xml:space="preserve">Год разработки: </w:t>
      </w:r>
      <w:r w:rsidRPr="00461932">
        <w:rPr>
          <w:rFonts w:ascii="Times New Roman" w:hAnsi="Times New Roman" w:cs="Times New Roman"/>
          <w:bCs/>
          <w:spacing w:val="20"/>
          <w:sz w:val="40"/>
          <w:szCs w:val="40"/>
        </w:rPr>
        <w:t>2021-2023</w:t>
      </w:r>
    </w:p>
    <w:p w14:paraId="4D6AF274" w14:textId="77777777" w:rsidR="00945FA8" w:rsidRPr="00461932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40"/>
          <w:szCs w:val="40"/>
        </w:rPr>
      </w:pPr>
    </w:p>
    <w:p w14:paraId="1AE41C3E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3C1C30AB" w14:textId="77777777" w:rsidR="00945FA8" w:rsidRDefault="00945FA8" w:rsidP="00C54F88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083E82A" w14:textId="77777777" w:rsidR="00945FA8" w:rsidRPr="009925E3" w:rsidRDefault="00945FA8" w:rsidP="00C54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E3">
        <w:rPr>
          <w:rFonts w:ascii="Times New Roman" w:hAnsi="Times New Roman" w:cs="Times New Roman"/>
          <w:b/>
          <w:sz w:val="28"/>
          <w:szCs w:val="28"/>
        </w:rPr>
        <w:t>Содержание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F6E5724" w14:textId="77777777" w:rsidR="00945FA8" w:rsidRDefault="00945FA8" w:rsidP="00C54F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11EFA5" w14:textId="77777777" w:rsidR="00945FA8" w:rsidRDefault="00945FA8" w:rsidP="00C54F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……………………………………4-7</w:t>
      </w:r>
    </w:p>
    <w:p w14:paraId="1623789E" w14:textId="77777777" w:rsidR="00945FA8" w:rsidRPr="00860312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860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03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0312">
        <w:rPr>
          <w:rFonts w:ascii="Times New Roman" w:hAnsi="Times New Roman" w:cs="Times New Roman"/>
          <w:sz w:val="28"/>
          <w:szCs w:val="28"/>
        </w:rPr>
        <w:t xml:space="preserve"> </w:t>
      </w:r>
      <w:r w:rsidRPr="008603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6CC7">
        <w:rPr>
          <w:rFonts w:ascii="Times New Roman" w:hAnsi="Times New Roman" w:cs="Times New Roman"/>
          <w:sz w:val="28"/>
          <w:szCs w:val="28"/>
        </w:rPr>
        <w:t xml:space="preserve">Содержание авторской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860312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7-14</w:t>
      </w:r>
    </w:p>
    <w:p w14:paraId="69D6F98C" w14:textId="77777777" w:rsidR="00945FA8" w:rsidRDefault="00945FA8" w:rsidP="00C54F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6C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………………………………………………14-15</w:t>
      </w:r>
    </w:p>
    <w:p w14:paraId="773059E1" w14:textId="77777777" w:rsidR="00945FA8" w:rsidRPr="008C5A54" w:rsidRDefault="00945FA8" w:rsidP="00C54F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Литература……………………………………………………16-20</w:t>
      </w:r>
    </w:p>
    <w:p w14:paraId="0451DD0E" w14:textId="77777777" w:rsidR="00CC3B76" w:rsidRPr="00945FA8" w:rsidRDefault="00CC3B76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F0E48" w14:textId="77777777" w:rsidR="00CC3B76" w:rsidRPr="00945FA8" w:rsidRDefault="00CC3B76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7FE24" w14:textId="77777777" w:rsidR="00CC3B76" w:rsidRPr="00945FA8" w:rsidRDefault="00CC3B76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4383F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72693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C3703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CADBA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998E8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1001D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C12DB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207A5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80F93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8E25A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C66DB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2B660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7B226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6C465" w14:textId="74E8EC35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AAEE2" w14:textId="62D3E7CB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052D3" w14:textId="4E266110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678C2" w14:textId="43336B11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F34AF" w14:textId="44B4D851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8DC86" w14:textId="31DFB76A" w:rsidR="00DE7709" w:rsidRDefault="00DE7709" w:rsidP="00DE77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692"/>
        <w:tblW w:w="9350" w:type="dxa"/>
        <w:tblLook w:val="04A0" w:firstRow="1" w:lastRow="0" w:firstColumn="1" w:lastColumn="0" w:noHBand="0" w:noVBand="1"/>
      </w:tblPr>
      <w:tblGrid>
        <w:gridCol w:w="2771"/>
        <w:gridCol w:w="6579"/>
      </w:tblGrid>
      <w:tr w:rsidR="00945FA8" w:rsidRPr="00945FA8" w14:paraId="6663BBC2" w14:textId="77777777" w:rsidTr="00DE7709">
        <w:tc>
          <w:tcPr>
            <w:tcW w:w="2771" w:type="dxa"/>
          </w:tcPr>
          <w:p w14:paraId="774A46ED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1.Название программы</w:t>
            </w:r>
          </w:p>
        </w:tc>
        <w:tc>
          <w:tcPr>
            <w:tcW w:w="6579" w:type="dxa"/>
            <w:tcBorders>
              <w:right w:val="single" w:sz="4" w:space="0" w:color="auto"/>
            </w:tcBorders>
          </w:tcPr>
          <w:p w14:paraId="778FE57C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навыков грамотности чтения у младших школьников .»</w:t>
            </w:r>
          </w:p>
        </w:tc>
      </w:tr>
      <w:tr w:rsidR="00945FA8" w:rsidRPr="00945FA8" w14:paraId="504CA85A" w14:textId="77777777" w:rsidTr="00C54F88">
        <w:tc>
          <w:tcPr>
            <w:tcW w:w="2771" w:type="dxa"/>
          </w:tcPr>
          <w:p w14:paraId="1B26E91B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2.Основание для  программы :</w:t>
            </w:r>
          </w:p>
        </w:tc>
        <w:tc>
          <w:tcPr>
            <w:tcW w:w="6579" w:type="dxa"/>
          </w:tcPr>
          <w:p w14:paraId="3EC96C4D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Навыки чтения играют важную роль в обучении, во-первых, они являются основой прогрессирования обучения, и, во-вторых, тесно связаны с интересом к чтению, который у нынешних детей недостаточно развит. Основные аспекты работы с текстом обязаны формироваться в начальных классах. Проект охватывает как теоретические, так и практические аспекты развития навыков чтения, а также подготовку к мониторингу образовательных успехов учащихся</w:t>
            </w:r>
          </w:p>
        </w:tc>
      </w:tr>
      <w:tr w:rsidR="00945FA8" w:rsidRPr="00945FA8" w14:paraId="34F291C7" w14:textId="77777777" w:rsidTr="00C54F88">
        <w:tc>
          <w:tcPr>
            <w:tcW w:w="2771" w:type="dxa"/>
          </w:tcPr>
          <w:p w14:paraId="27E3717E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3.Разработчик:</w:t>
            </w:r>
          </w:p>
        </w:tc>
        <w:tc>
          <w:tcPr>
            <w:tcW w:w="6579" w:type="dxa"/>
          </w:tcPr>
          <w:p w14:paraId="5B85BEB8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Омарбекова А.Б. -учитель начальных классов</w:t>
            </w:r>
          </w:p>
        </w:tc>
      </w:tr>
      <w:tr w:rsidR="00945FA8" w:rsidRPr="00945FA8" w14:paraId="5B75352A" w14:textId="77777777" w:rsidTr="00C54F88">
        <w:tc>
          <w:tcPr>
            <w:tcW w:w="2771" w:type="dxa"/>
          </w:tcPr>
          <w:p w14:paraId="58CF5F93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4. Исполнители:</w:t>
            </w:r>
          </w:p>
        </w:tc>
        <w:tc>
          <w:tcPr>
            <w:tcW w:w="6579" w:type="dxa"/>
          </w:tcPr>
          <w:p w14:paraId="269273E7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начальных классов КГУ «Общеобразовательной школы №2 г.Есиль отдела образования по Есильскому району управления образования Акмолинской области»</w:t>
            </w:r>
          </w:p>
        </w:tc>
      </w:tr>
      <w:tr w:rsidR="00945FA8" w:rsidRPr="00945FA8" w14:paraId="643CEB6F" w14:textId="77777777" w:rsidTr="00C54F88">
        <w:tc>
          <w:tcPr>
            <w:tcW w:w="2771" w:type="dxa"/>
          </w:tcPr>
          <w:p w14:paraId="3A857AB4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5.Цель программы:</w:t>
            </w:r>
          </w:p>
        </w:tc>
        <w:tc>
          <w:tcPr>
            <w:tcW w:w="6579" w:type="dxa"/>
          </w:tcPr>
          <w:p w14:paraId="2DC11B31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задач направленных на повышения качества чтения у школьников младших классов </w:t>
            </w:r>
          </w:p>
        </w:tc>
      </w:tr>
      <w:tr w:rsidR="00945FA8" w:rsidRPr="00945FA8" w14:paraId="7B90EC9F" w14:textId="77777777" w:rsidTr="00C54F88">
        <w:tc>
          <w:tcPr>
            <w:tcW w:w="2771" w:type="dxa"/>
          </w:tcPr>
          <w:p w14:paraId="1020E9DA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6.Задачи программы:</w:t>
            </w:r>
          </w:p>
        </w:tc>
        <w:tc>
          <w:tcPr>
            <w:tcW w:w="6579" w:type="dxa"/>
          </w:tcPr>
          <w:p w14:paraId="59B81295" w14:textId="5E8E91B0" w:rsidR="00945FA8" w:rsidRPr="00945FA8" w:rsidRDefault="00945FA8" w:rsidP="00C54F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Изучить механизмы необходимые </w:t>
            </w:r>
            <w:r w:rsidR="00C54F88"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для повышения</w:t>
            </w: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грамотности чтения у детей младших классов. </w:t>
            </w:r>
          </w:p>
          <w:p w14:paraId="05ADB56D" w14:textId="77777777" w:rsidR="00945FA8" w:rsidRPr="00945FA8" w:rsidRDefault="00945FA8" w:rsidP="00C54F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развития электива для улучшения навыков грамотности чтения у детей. </w:t>
            </w:r>
          </w:p>
          <w:p w14:paraId="7415BB29" w14:textId="77777777" w:rsidR="00945FA8" w:rsidRPr="00945FA8" w:rsidRDefault="00945FA8" w:rsidP="00C54F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Интегрировать механизмы электива в факультативные занятия. </w:t>
            </w:r>
          </w:p>
          <w:p w14:paraId="00BA0650" w14:textId="77777777" w:rsidR="00945FA8" w:rsidRPr="00945FA8" w:rsidRDefault="00945FA8" w:rsidP="00C54F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Внедрить программу подготовки к мониторингу образовательных успехов учащихся начальной школы.</w:t>
            </w:r>
          </w:p>
        </w:tc>
      </w:tr>
      <w:tr w:rsidR="00945FA8" w:rsidRPr="00945FA8" w14:paraId="3F60F681" w14:textId="77777777" w:rsidTr="00C54F88">
        <w:tc>
          <w:tcPr>
            <w:tcW w:w="2771" w:type="dxa"/>
          </w:tcPr>
          <w:p w14:paraId="01D28D7F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7Сроки реализации</w:t>
            </w:r>
          </w:p>
        </w:tc>
        <w:tc>
          <w:tcPr>
            <w:tcW w:w="6579" w:type="dxa"/>
          </w:tcPr>
          <w:p w14:paraId="058AF837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2023-2024 </w:t>
            </w:r>
          </w:p>
        </w:tc>
      </w:tr>
      <w:tr w:rsidR="00945FA8" w:rsidRPr="00945FA8" w14:paraId="1820AAD5" w14:textId="77777777" w:rsidTr="00C54F88">
        <w:tc>
          <w:tcPr>
            <w:tcW w:w="2771" w:type="dxa"/>
          </w:tcPr>
          <w:p w14:paraId="05DD76E5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8.Краткое содержание работы:</w:t>
            </w:r>
          </w:p>
        </w:tc>
        <w:tc>
          <w:tcPr>
            <w:tcW w:w="6579" w:type="dxa"/>
          </w:tcPr>
          <w:p w14:paraId="1C26D0B0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отображает настоящее состояние проблемы этапов становления у учеников младших классов аспектов необходимых для развития грамотности чтения</w:t>
            </w:r>
          </w:p>
        </w:tc>
      </w:tr>
      <w:tr w:rsidR="00945FA8" w:rsidRPr="00945FA8" w14:paraId="3D5C40BF" w14:textId="77777777" w:rsidTr="00C54F88">
        <w:tc>
          <w:tcPr>
            <w:tcW w:w="2771" w:type="dxa"/>
          </w:tcPr>
          <w:p w14:paraId="38467E61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9.Использованные материалы и ресурсы:</w:t>
            </w:r>
          </w:p>
        </w:tc>
        <w:tc>
          <w:tcPr>
            <w:tcW w:w="6579" w:type="dxa"/>
          </w:tcPr>
          <w:p w14:paraId="036B1048" w14:textId="77777777" w:rsidR="00945FA8" w:rsidRPr="00945FA8" w:rsidRDefault="00945FA8" w:rsidP="00C54F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FA8">
              <w:rPr>
                <w:rFonts w:ascii="Times New Roman" w:hAnsi="Times New Roman" w:cs="Times New Roman"/>
                <w:bCs/>
                <w:sz w:val="28"/>
                <w:szCs w:val="28"/>
              </w:rPr>
              <w:t>Для написания работы были использованы материалы библиографии, сервисы "Google", материалы программы для развития навыков чтения во внеурочне время, интернет-ресурсы, YouTube.</w:t>
            </w:r>
          </w:p>
        </w:tc>
      </w:tr>
    </w:tbl>
    <w:p w14:paraId="434D9EE2" w14:textId="726919C3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E4101" w14:textId="77777777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F9A23" w14:textId="1E4CF3DC" w:rsidR="00DE7709" w:rsidRDefault="00DE7709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F9207" w14:textId="213B4CD6" w:rsidR="00945FA8" w:rsidRDefault="00945FA8" w:rsidP="00DE7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33980" w14:textId="77777777" w:rsidR="00945FA8" w:rsidRDefault="00945FA8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8ADB7" w14:textId="3639D814" w:rsidR="006501AC" w:rsidRPr="004548FB" w:rsidRDefault="006501AC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записка:</w:t>
      </w:r>
    </w:p>
    <w:p w14:paraId="0B6CFF41" w14:textId="77777777" w:rsidR="006501AC" w:rsidRPr="004548FB" w:rsidRDefault="006501AC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Тема: «Развитие читательской грамотности у младших школьников.»</w:t>
      </w:r>
    </w:p>
    <w:p w14:paraId="6F8915CF" w14:textId="1532F960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В XXI веке образование в жизни </w:t>
      </w:r>
      <w:r w:rsidR="00C54F88" w:rsidRPr="00945FA8">
        <w:rPr>
          <w:rFonts w:ascii="Times New Roman" w:hAnsi="Times New Roman" w:cs="Times New Roman"/>
          <w:sz w:val="28"/>
          <w:szCs w:val="28"/>
        </w:rPr>
        <w:t>человека стало</w:t>
      </w:r>
      <w:r w:rsidRPr="00945FA8">
        <w:rPr>
          <w:rFonts w:ascii="Times New Roman" w:hAnsi="Times New Roman" w:cs="Times New Roman"/>
          <w:sz w:val="28"/>
          <w:szCs w:val="28"/>
        </w:rPr>
        <w:t xml:space="preserve"> важным элементом, постоянное обучение, </w:t>
      </w:r>
      <w:r w:rsidR="00C54F88" w:rsidRPr="00945FA8">
        <w:rPr>
          <w:rFonts w:ascii="Times New Roman" w:hAnsi="Times New Roman" w:cs="Times New Roman"/>
          <w:sz w:val="28"/>
          <w:szCs w:val="28"/>
        </w:rPr>
        <w:t>развитие и познание — это</w:t>
      </w:r>
      <w:r w:rsidRPr="00945FA8">
        <w:rPr>
          <w:rFonts w:ascii="Times New Roman" w:hAnsi="Times New Roman" w:cs="Times New Roman"/>
          <w:sz w:val="28"/>
          <w:szCs w:val="28"/>
        </w:rPr>
        <w:t xml:space="preserve"> то, что сейчас требует мир. Имеется множество факторов, которые влияют на успешное самообразование, но важным считается развитие основных компетентностей. Главная деталь в этом звене компетентностей считается читательская грамотность.</w:t>
      </w:r>
    </w:p>
    <w:p w14:paraId="7916A50D" w14:textId="34A71E42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 </w:t>
      </w:r>
      <w:r w:rsidR="00C54F88">
        <w:rPr>
          <w:rFonts w:ascii="Times New Roman" w:hAnsi="Times New Roman" w:cs="Times New Roman"/>
          <w:sz w:val="28"/>
          <w:szCs w:val="28"/>
        </w:rPr>
        <w:t xml:space="preserve">    </w:t>
      </w:r>
      <w:r w:rsidRPr="00945FA8">
        <w:rPr>
          <w:rFonts w:ascii="Times New Roman" w:hAnsi="Times New Roman" w:cs="Times New Roman"/>
          <w:sz w:val="28"/>
          <w:szCs w:val="28"/>
        </w:rPr>
        <w:t xml:space="preserve">   Принимая во внимание каждодневный прогресс в современном мире, изменений в содержании образования, нужно больше уделить внимание правильному оснащению ребенка навыками обучения, нежели передачи информации, которая впоследствии может быть забыта.</w:t>
      </w:r>
    </w:p>
    <w:p w14:paraId="74C6D17D" w14:textId="77777777" w:rsidR="006501AC" w:rsidRPr="004548FB" w:rsidRDefault="006501AC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  </w:t>
      </w:r>
      <w:r w:rsidRPr="004548F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14:paraId="0A5FACAA" w14:textId="77777777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 современном быстро меняющемся мире, где человеку приходится постоянно иметь дело с обширным потокам информации, важно правильно анализировать, интерпретировать и оценивать информацию. Азы техники процесса работы с информацией должны закладываться ещё в начальных классах.</w:t>
      </w:r>
    </w:p>
    <w:p w14:paraId="136F99CD" w14:textId="77777777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Важность проблемы заостряется на том, что читательская грамотность является основой умения учиться.</w:t>
      </w:r>
    </w:p>
    <w:p w14:paraId="3B6C0F1C" w14:textId="2383F98F" w:rsidR="006501AC" w:rsidRPr="00945FA8" w:rsidRDefault="00C54F88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Цель учителя — это</w:t>
      </w:r>
      <w:r w:rsidR="006501AC" w:rsidRPr="00945FA8">
        <w:rPr>
          <w:rFonts w:ascii="Times New Roman" w:hAnsi="Times New Roman" w:cs="Times New Roman"/>
          <w:sz w:val="28"/>
          <w:szCs w:val="28"/>
        </w:rPr>
        <w:t xml:space="preserve"> правильная организация учебно-воспитательного процесса так, чтобы общество получало образованных, глубоко нравственных и </w:t>
      </w:r>
      <w:r w:rsidRPr="00945FA8">
        <w:rPr>
          <w:rFonts w:ascii="Times New Roman" w:hAnsi="Times New Roman" w:cs="Times New Roman"/>
          <w:sz w:val="28"/>
          <w:szCs w:val="28"/>
        </w:rPr>
        <w:t>интеллектуальных граждан</w:t>
      </w:r>
      <w:r w:rsidR="006501AC" w:rsidRPr="00945FA8">
        <w:rPr>
          <w:rFonts w:ascii="Times New Roman" w:hAnsi="Times New Roman" w:cs="Times New Roman"/>
          <w:sz w:val="28"/>
          <w:szCs w:val="28"/>
        </w:rPr>
        <w:t xml:space="preserve">, для которых одним из главных приоритетов станет стремление и умение учиться. Работа должна проводится и с детской литературой, не только с помощью </w:t>
      </w:r>
      <w:r w:rsidRPr="00945FA8">
        <w:rPr>
          <w:rFonts w:ascii="Times New Roman" w:hAnsi="Times New Roman" w:cs="Times New Roman"/>
          <w:sz w:val="28"/>
          <w:szCs w:val="28"/>
        </w:rPr>
        <w:t>учебников,</w:t>
      </w:r>
      <w:r w:rsidR="006501AC" w:rsidRPr="00945FA8">
        <w:rPr>
          <w:rFonts w:ascii="Times New Roman" w:hAnsi="Times New Roman" w:cs="Times New Roman"/>
          <w:sz w:val="28"/>
          <w:szCs w:val="28"/>
        </w:rPr>
        <w:t xml:space="preserve"> так как литература должна быть на старте из возможного круга чтения. Прослеживается трансформация чтения в более «деловой» стиль. </w:t>
      </w:r>
    </w:p>
    <w:p w14:paraId="3B8C8382" w14:textId="77777777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В наше время проблема обучения чтению - одна из острых проблем в современном мире, поэтому главная цель - развитие знаний, улучшение навыков критического мышления и способов искать информацию. </w:t>
      </w:r>
    </w:p>
    <w:p w14:paraId="67BA2BBF" w14:textId="77777777" w:rsidR="00DE7709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Проблема чтения привлекает особое внимание в информационном обществе. Развитые страны организовывают активные меры по борьбе с уменьшением интереса к чтению, осознавая важную роль чтения в общественном развитии. Так как в дальнейшем неумение читать оборачивается для общества трудностями на их жизненном пути.</w:t>
      </w:r>
    </w:p>
    <w:p w14:paraId="189DE001" w14:textId="557673AF" w:rsidR="006501AC" w:rsidRPr="00945FA8" w:rsidRDefault="006501AC" w:rsidP="00DE7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A74EAA" w14:textId="77777777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lastRenderedPageBreak/>
        <w:t>Ведущая позиция в развитии интереса к чтению у детей отводится учителям начальных классов и семье.</w:t>
      </w:r>
    </w:p>
    <w:p w14:paraId="5C81DAD3" w14:textId="643D2C37" w:rsidR="006501AC" w:rsidRPr="00945FA8" w:rsidRDefault="006501A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Необходимо восстановить престижность чтения в </w:t>
      </w:r>
      <w:r w:rsidR="00DE7709" w:rsidRPr="00945FA8">
        <w:rPr>
          <w:rFonts w:ascii="Times New Roman" w:hAnsi="Times New Roman" w:cs="Times New Roman"/>
          <w:sz w:val="28"/>
          <w:szCs w:val="28"/>
        </w:rPr>
        <w:t>глазах детей</w:t>
      </w:r>
      <w:r w:rsidRPr="00945FA8">
        <w:rPr>
          <w:rFonts w:ascii="Times New Roman" w:hAnsi="Times New Roman" w:cs="Times New Roman"/>
          <w:sz w:val="28"/>
          <w:szCs w:val="28"/>
        </w:rPr>
        <w:t>, для этого у нас имеется модель: читающая семья-читающий ученик-читающая нация.</w:t>
      </w:r>
    </w:p>
    <w:p w14:paraId="7CB4AF49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 Решение проблемы формирования читательской грамотности у младших школьников требует изменения подхода к работе с текстом и внедрения современных информационных технологий.</w:t>
      </w:r>
    </w:p>
    <w:p w14:paraId="3AB56D2B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Это исследование фокусируется на разработке решений для проблем развития читательской грамотности у младших классов.</w:t>
      </w:r>
    </w:p>
    <w:p w14:paraId="5D29E8F4" w14:textId="77777777" w:rsidR="006501AC" w:rsidRPr="004548FB" w:rsidRDefault="006501AC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Основные задачи включают в себя:</w:t>
      </w:r>
    </w:p>
    <w:p w14:paraId="2BDACCC8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Segoe UI Symbol" w:hAnsi="Segoe UI Symbol" w:cs="Segoe UI Symbol"/>
          <w:sz w:val="28"/>
          <w:szCs w:val="28"/>
        </w:rPr>
        <w:t>✓</w:t>
      </w:r>
      <w:r w:rsidRPr="00945FA8">
        <w:rPr>
          <w:rFonts w:ascii="Times New Roman" w:hAnsi="Times New Roman" w:cs="Times New Roman"/>
          <w:sz w:val="28"/>
          <w:szCs w:val="28"/>
        </w:rPr>
        <w:t xml:space="preserve"> Разбор алгоритма формирования и развития читательской грамоты.</w:t>
      </w:r>
    </w:p>
    <w:p w14:paraId="03EEDCF7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Segoe UI Symbol" w:hAnsi="Segoe UI Symbol" w:cs="Segoe UI Symbol"/>
          <w:sz w:val="28"/>
          <w:szCs w:val="28"/>
        </w:rPr>
        <w:t>✓</w:t>
      </w:r>
      <w:r w:rsidRPr="00945FA8">
        <w:rPr>
          <w:rFonts w:ascii="Times New Roman" w:hAnsi="Times New Roman" w:cs="Times New Roman"/>
          <w:sz w:val="28"/>
          <w:szCs w:val="28"/>
        </w:rPr>
        <w:t xml:space="preserve"> Разработка программы внеурочной деятельности для улучшения читательской грамотности у младших классов.</w:t>
      </w:r>
    </w:p>
    <w:p w14:paraId="7D9FAE11" w14:textId="77777777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Segoe UI Symbol" w:hAnsi="Segoe UI Symbol" w:cs="Segoe UI Symbol"/>
          <w:sz w:val="28"/>
          <w:szCs w:val="28"/>
        </w:rPr>
        <w:t>✓</w:t>
      </w:r>
      <w:r w:rsidRPr="00945FA8">
        <w:rPr>
          <w:rFonts w:ascii="Times New Roman" w:hAnsi="Times New Roman" w:cs="Times New Roman"/>
          <w:sz w:val="28"/>
          <w:szCs w:val="28"/>
        </w:rPr>
        <w:t xml:space="preserve"> Интеграция программы для подготовки к мониторингу образовательных достижений (МОДО).</w:t>
      </w:r>
    </w:p>
    <w:p w14:paraId="1A75FC62" w14:textId="71E5C72C" w:rsidR="006501AC" w:rsidRPr="00945FA8" w:rsidRDefault="006501A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Segoe UI Symbol" w:hAnsi="Segoe UI Symbol" w:cs="Segoe UI Symbol"/>
          <w:sz w:val="28"/>
          <w:szCs w:val="28"/>
        </w:rPr>
        <w:t>✓</w:t>
      </w:r>
      <w:r w:rsidRPr="00945FA8">
        <w:rPr>
          <w:rFonts w:ascii="Times New Roman" w:hAnsi="Times New Roman" w:cs="Times New Roman"/>
          <w:sz w:val="28"/>
          <w:szCs w:val="28"/>
        </w:rPr>
        <w:t xml:space="preserve"> Использование Google-инструментов для создания тестовых заданий и рабочих листов, удобных для анализа и обработки результатов.</w:t>
      </w:r>
    </w:p>
    <w:p w14:paraId="68E08577" w14:textId="444EB4AC" w:rsidR="00CC3B76" w:rsidRPr="00945FA8" w:rsidRDefault="00CC3B76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Сфера изучения:</w:t>
      </w:r>
      <w:r w:rsidRPr="00945FA8">
        <w:rPr>
          <w:rFonts w:ascii="Times New Roman" w:hAnsi="Times New Roman" w:cs="Times New Roman"/>
          <w:sz w:val="28"/>
          <w:szCs w:val="28"/>
        </w:rPr>
        <w:t xml:space="preserve"> грамотность чтения у </w:t>
      </w:r>
      <w:r w:rsidR="00273197" w:rsidRPr="00945FA8">
        <w:rPr>
          <w:rFonts w:ascii="Times New Roman" w:hAnsi="Times New Roman" w:cs="Times New Roman"/>
          <w:sz w:val="28"/>
          <w:szCs w:val="28"/>
        </w:rPr>
        <w:t>школьников начальных классов</w:t>
      </w:r>
      <w:r w:rsidRPr="00945F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76449" w14:textId="1E36CF4E" w:rsidR="00CC3B76" w:rsidRPr="00945FA8" w:rsidRDefault="00CC3B76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Тематика изучения:</w:t>
      </w:r>
      <w:r w:rsidRPr="00945FA8">
        <w:rPr>
          <w:rFonts w:ascii="Times New Roman" w:hAnsi="Times New Roman" w:cs="Times New Roman"/>
          <w:sz w:val="28"/>
          <w:szCs w:val="28"/>
        </w:rPr>
        <w:t xml:space="preserve"> эволюция навыков чтения в</w:t>
      </w:r>
      <w:r w:rsidR="00992F3A" w:rsidRPr="00945FA8">
        <w:rPr>
          <w:rFonts w:ascii="Times New Roman" w:hAnsi="Times New Roman" w:cs="Times New Roman"/>
          <w:sz w:val="28"/>
          <w:szCs w:val="28"/>
        </w:rPr>
        <w:t>о</w:t>
      </w:r>
      <w:r w:rsidRPr="00945FA8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273197" w:rsidRPr="00945FA8">
        <w:rPr>
          <w:rFonts w:ascii="Times New Roman" w:hAnsi="Times New Roman" w:cs="Times New Roman"/>
          <w:sz w:val="28"/>
          <w:szCs w:val="28"/>
        </w:rPr>
        <w:t>ое время</w:t>
      </w:r>
      <w:r w:rsidRPr="00945FA8">
        <w:rPr>
          <w:rFonts w:ascii="Times New Roman" w:hAnsi="Times New Roman" w:cs="Times New Roman"/>
          <w:sz w:val="28"/>
          <w:szCs w:val="28"/>
        </w:rPr>
        <w:t xml:space="preserve"> и интеграция </w:t>
      </w:r>
      <w:r w:rsidR="00992F3A" w:rsidRPr="00945FA8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945FA8">
        <w:rPr>
          <w:rFonts w:ascii="Times New Roman" w:hAnsi="Times New Roman" w:cs="Times New Roman"/>
          <w:sz w:val="28"/>
          <w:szCs w:val="28"/>
        </w:rPr>
        <w:t>программы для подготовки</w:t>
      </w:r>
      <w:r w:rsidR="00992F3A" w:rsidRPr="00945FA8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945FA8">
        <w:rPr>
          <w:rFonts w:ascii="Times New Roman" w:hAnsi="Times New Roman" w:cs="Times New Roman"/>
          <w:sz w:val="28"/>
          <w:szCs w:val="28"/>
        </w:rPr>
        <w:t xml:space="preserve"> </w:t>
      </w:r>
      <w:r w:rsidR="00273197" w:rsidRPr="00945FA8">
        <w:rPr>
          <w:rFonts w:ascii="Times New Roman" w:hAnsi="Times New Roman" w:cs="Times New Roman"/>
          <w:sz w:val="28"/>
          <w:szCs w:val="28"/>
        </w:rPr>
        <w:t>младших</w:t>
      </w:r>
      <w:r w:rsidRPr="00945FA8">
        <w:rPr>
          <w:rFonts w:ascii="Times New Roman" w:hAnsi="Times New Roman" w:cs="Times New Roman"/>
          <w:sz w:val="28"/>
          <w:szCs w:val="28"/>
        </w:rPr>
        <w:t xml:space="preserve"> классов к </w:t>
      </w:r>
      <w:r w:rsidR="00992F3A" w:rsidRPr="00945FA8">
        <w:rPr>
          <w:rFonts w:ascii="Times New Roman" w:hAnsi="Times New Roman" w:cs="Times New Roman"/>
          <w:sz w:val="28"/>
          <w:szCs w:val="28"/>
        </w:rPr>
        <w:t>МОДО.</w:t>
      </w:r>
      <w:r w:rsidRPr="00945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928B0" w14:textId="6BD4D835" w:rsidR="00CC3B76" w:rsidRPr="00945FA8" w:rsidRDefault="00CC3B76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Основной фокус в научном анализе направлен на формирование атмосферы чтения, отбор литературных материалов, способствующих развитию умений восприятия текста.</w:t>
      </w:r>
    </w:p>
    <w:p w14:paraId="61D0E69D" w14:textId="6DDECE31" w:rsidR="00CC3B76" w:rsidRPr="004548FB" w:rsidRDefault="00CC3B76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Миссия работа:</w:t>
      </w:r>
    </w:p>
    <w:p w14:paraId="262C019C" w14:textId="72FAB71A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Содействовать приобретению школьниками начальных классов навыков в области грамотности чтения и осознанного восприятия текста как инструмента развития критического мышления.</w:t>
      </w:r>
    </w:p>
    <w:p w14:paraId="014678B8" w14:textId="174F62F9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Поощрять развитие устной коммуникации для формирования коммуникативных умений.</w:t>
      </w:r>
    </w:p>
    <w:p w14:paraId="0791E36B" w14:textId="5B94AE1E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Понимание того, что слово представляет собой выразительное средство языка для создания художественных образов.</w:t>
      </w:r>
    </w:p>
    <w:p w14:paraId="02CE38AC" w14:textId="140B6074" w:rsidR="00CC3B76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Пробуждение эмоционально-оценочной активности.</w:t>
      </w:r>
    </w:p>
    <w:p w14:paraId="4466AF06" w14:textId="2E0AC608" w:rsidR="00DE7709" w:rsidRPr="000104E0" w:rsidRDefault="00DE7709" w:rsidP="000104E0">
      <w:pPr>
        <w:rPr>
          <w:rFonts w:ascii="Times New Roman" w:hAnsi="Times New Roman" w:cs="Times New Roman"/>
          <w:sz w:val="28"/>
          <w:szCs w:val="28"/>
        </w:rPr>
      </w:pPr>
    </w:p>
    <w:p w14:paraId="4E6EF164" w14:textId="33E8FB9C" w:rsidR="004548FB" w:rsidRPr="00DE7709" w:rsidRDefault="00CC3B76" w:rsidP="00DE770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lastRenderedPageBreak/>
        <w:t xml:space="preserve"> Сформировать у учащихся навыки выполнения различных видов речевой деятельности, таких как аудирование (слушание), говорение, чтение и письмо.</w:t>
      </w:r>
    </w:p>
    <w:p w14:paraId="6A47BD7E" w14:textId="4665E780" w:rsidR="00CC3B76" w:rsidRPr="004548FB" w:rsidRDefault="00CC3B76" w:rsidP="00C54F8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5D3D8C19" w14:textId="112F65A5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</w:t>
      </w:r>
      <w:r w:rsidR="00273197" w:rsidRPr="004548FB">
        <w:rPr>
          <w:rFonts w:ascii="Times New Roman" w:hAnsi="Times New Roman" w:cs="Times New Roman"/>
          <w:sz w:val="28"/>
          <w:szCs w:val="28"/>
        </w:rPr>
        <w:t>Созидание навыка необходимого для взаимодействия текста и ученика</w:t>
      </w:r>
      <w:r w:rsidRPr="004548FB">
        <w:rPr>
          <w:rFonts w:ascii="Times New Roman" w:hAnsi="Times New Roman" w:cs="Times New Roman"/>
          <w:sz w:val="28"/>
          <w:szCs w:val="28"/>
        </w:rPr>
        <w:t>.</w:t>
      </w:r>
    </w:p>
    <w:p w14:paraId="1D34888E" w14:textId="625B1606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стимулирования </w:t>
      </w:r>
      <w:r w:rsidR="00273197" w:rsidRPr="004548FB">
        <w:rPr>
          <w:rFonts w:ascii="Times New Roman" w:hAnsi="Times New Roman" w:cs="Times New Roman"/>
          <w:sz w:val="28"/>
          <w:szCs w:val="28"/>
        </w:rPr>
        <w:t>интереса к чтению</w:t>
      </w:r>
      <w:r w:rsidRPr="004548FB">
        <w:rPr>
          <w:rFonts w:ascii="Times New Roman" w:hAnsi="Times New Roman" w:cs="Times New Roman"/>
          <w:sz w:val="28"/>
          <w:szCs w:val="28"/>
        </w:rPr>
        <w:t xml:space="preserve">, эстетического восприятия и художественного вкуса обучающихся, удовлетворение их </w:t>
      </w:r>
      <w:r w:rsidR="00273197" w:rsidRPr="004548FB">
        <w:rPr>
          <w:rFonts w:ascii="Times New Roman" w:hAnsi="Times New Roman" w:cs="Times New Roman"/>
          <w:sz w:val="28"/>
          <w:szCs w:val="28"/>
        </w:rPr>
        <w:t>необходимости</w:t>
      </w:r>
      <w:r w:rsidRPr="004548FB">
        <w:rPr>
          <w:rFonts w:ascii="Times New Roman" w:hAnsi="Times New Roman" w:cs="Times New Roman"/>
          <w:sz w:val="28"/>
          <w:szCs w:val="28"/>
        </w:rPr>
        <w:t xml:space="preserve"> </w:t>
      </w:r>
      <w:r w:rsidR="00273197" w:rsidRPr="004548FB">
        <w:rPr>
          <w:rFonts w:ascii="Times New Roman" w:hAnsi="Times New Roman" w:cs="Times New Roman"/>
          <w:sz w:val="28"/>
          <w:szCs w:val="28"/>
        </w:rPr>
        <w:t>в литературе</w:t>
      </w:r>
      <w:r w:rsidRPr="004548FB">
        <w:rPr>
          <w:rFonts w:ascii="Times New Roman" w:hAnsi="Times New Roman" w:cs="Times New Roman"/>
          <w:sz w:val="28"/>
          <w:szCs w:val="28"/>
        </w:rPr>
        <w:t>.</w:t>
      </w:r>
    </w:p>
    <w:p w14:paraId="03677187" w14:textId="5B68CF07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273197" w:rsidRPr="004548FB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4548FB">
        <w:rPr>
          <w:rFonts w:ascii="Times New Roman" w:hAnsi="Times New Roman" w:cs="Times New Roman"/>
          <w:sz w:val="28"/>
          <w:szCs w:val="28"/>
        </w:rPr>
        <w:t xml:space="preserve"> анализа произведений различных жанров и приемам работы с </w:t>
      </w:r>
      <w:r w:rsidR="006501AC" w:rsidRPr="004548FB">
        <w:rPr>
          <w:rFonts w:ascii="Times New Roman" w:hAnsi="Times New Roman" w:cs="Times New Roman"/>
          <w:sz w:val="28"/>
          <w:szCs w:val="28"/>
        </w:rPr>
        <w:t>текстом</w:t>
      </w:r>
      <w:r w:rsidRPr="004548FB">
        <w:rPr>
          <w:rFonts w:ascii="Times New Roman" w:hAnsi="Times New Roman" w:cs="Times New Roman"/>
          <w:sz w:val="28"/>
          <w:szCs w:val="28"/>
        </w:rPr>
        <w:t xml:space="preserve"> разнообразных стилей.</w:t>
      </w:r>
    </w:p>
    <w:p w14:paraId="327AF587" w14:textId="5EDB1A21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Поддержка творческих способностей.</w:t>
      </w:r>
    </w:p>
    <w:p w14:paraId="3229F956" w14:textId="168654FC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Расширение кругозора в области </w:t>
      </w:r>
      <w:r w:rsidR="006501AC" w:rsidRPr="004548FB">
        <w:rPr>
          <w:rFonts w:ascii="Times New Roman" w:hAnsi="Times New Roman" w:cs="Times New Roman"/>
          <w:sz w:val="28"/>
          <w:szCs w:val="28"/>
        </w:rPr>
        <w:t>литературы</w:t>
      </w:r>
      <w:r w:rsidRPr="004548FB">
        <w:rPr>
          <w:rFonts w:ascii="Times New Roman" w:hAnsi="Times New Roman" w:cs="Times New Roman"/>
          <w:sz w:val="28"/>
          <w:szCs w:val="28"/>
        </w:rPr>
        <w:t xml:space="preserve">, знакомство с выдающимися произведениями классической и современной художественной и научно-познавательной литературы, предназначенной для младших </w:t>
      </w:r>
      <w:r w:rsidR="006501AC" w:rsidRPr="004548FB">
        <w:rPr>
          <w:rFonts w:ascii="Times New Roman" w:hAnsi="Times New Roman" w:cs="Times New Roman"/>
          <w:sz w:val="28"/>
          <w:szCs w:val="28"/>
        </w:rPr>
        <w:t>классов</w:t>
      </w:r>
      <w:r w:rsidRPr="004548FB">
        <w:rPr>
          <w:rFonts w:ascii="Times New Roman" w:hAnsi="Times New Roman" w:cs="Times New Roman"/>
          <w:sz w:val="28"/>
          <w:szCs w:val="28"/>
        </w:rPr>
        <w:t>.</w:t>
      </w:r>
    </w:p>
    <w:p w14:paraId="0F4F220D" w14:textId="3A76F7BA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Улучшение навыка чтения (правильность, скорость, осознанность и выразительность).</w:t>
      </w:r>
    </w:p>
    <w:p w14:paraId="69D9FCF9" w14:textId="546F123C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гуманистического взгляда на мир, развитие интеллекта и духовной сферы обучающихся, вовлечение их в национальные и </w:t>
      </w:r>
      <w:r w:rsidR="00C54F88" w:rsidRPr="004548FB">
        <w:rPr>
          <w:rFonts w:ascii="Times New Roman" w:hAnsi="Times New Roman" w:cs="Times New Roman"/>
          <w:sz w:val="28"/>
          <w:szCs w:val="28"/>
        </w:rPr>
        <w:t>все общечеловеческие</w:t>
      </w:r>
      <w:r w:rsidRPr="004548FB">
        <w:rPr>
          <w:rFonts w:ascii="Times New Roman" w:hAnsi="Times New Roman" w:cs="Times New Roman"/>
          <w:sz w:val="28"/>
          <w:szCs w:val="28"/>
        </w:rPr>
        <w:t xml:space="preserve"> ценности, основанные на идеале "Мәңгілік ел".</w:t>
      </w:r>
    </w:p>
    <w:p w14:paraId="27039673" w14:textId="07F2DF66" w:rsidR="00CC3B76" w:rsidRPr="004548FB" w:rsidRDefault="00CC3B76" w:rsidP="00C54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8FB">
        <w:rPr>
          <w:rFonts w:ascii="Times New Roman" w:hAnsi="Times New Roman" w:cs="Times New Roman"/>
          <w:sz w:val="28"/>
          <w:szCs w:val="28"/>
        </w:rPr>
        <w:t xml:space="preserve"> Применение "Google -инструментов" в совместной работе с родителями и детьми в рамках проекта "Читающая школа".</w:t>
      </w:r>
    </w:p>
    <w:p w14:paraId="36B3E8ED" w14:textId="56A9AE84" w:rsidR="00992F3A" w:rsidRPr="00945FA8" w:rsidRDefault="00992F3A" w:rsidP="00C54F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Все эти миссии предполагается воплотить в жизнь в рамках учебных занятий литературного чтения и на дополнительных элективах. Лишь после этого взаимодействие с текстами будет стимулировать умственную деятельность детей, формировать их взгляды на мир и общественное восприятие.</w:t>
      </w:r>
    </w:p>
    <w:p w14:paraId="6CAF1BF1" w14:textId="594B50EE" w:rsidR="001F2E66" w:rsidRDefault="00992F3A" w:rsidP="00C54F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Программа дополнительных элективах "Литературная грамотность" разработана в соответствии с установленным государственным стандартом начального общего образования (ГОСО</w:t>
      </w:r>
      <w:r w:rsidR="009E052B" w:rsidRPr="00945FA8">
        <w:rPr>
          <w:rFonts w:ascii="Times New Roman" w:hAnsi="Times New Roman" w:cs="Times New Roman"/>
          <w:sz w:val="28"/>
          <w:szCs w:val="28"/>
        </w:rPr>
        <w:t>).</w:t>
      </w:r>
      <w:r w:rsidR="009E052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F2E66">
        <w:rPr>
          <w:rFonts w:ascii="Times New Roman" w:hAnsi="Times New Roman" w:cs="Times New Roman"/>
          <w:sz w:val="28"/>
          <w:szCs w:val="28"/>
        </w:rPr>
        <w:t xml:space="preserve"> МП РК от 3августа2022 года №</w:t>
      </w:r>
      <w:r w:rsidR="009E052B">
        <w:rPr>
          <w:rFonts w:ascii="Times New Roman" w:hAnsi="Times New Roman" w:cs="Times New Roman"/>
          <w:sz w:val="28"/>
          <w:szCs w:val="28"/>
        </w:rPr>
        <w:t>348.</w:t>
      </w:r>
    </w:p>
    <w:p w14:paraId="56BCC2F1" w14:textId="6806EC96" w:rsidR="00992F3A" w:rsidRPr="00945FA8" w:rsidRDefault="00992F3A" w:rsidP="00C54F8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Эта программа открывает перед обучающимися возможность окунуться в увлекательный и разнообразный мир книг, что приобретает важное значение для формирования интереса к учебной деятельности, а также для развития навыков грамотного чтения, необходимых как база для обучения, так и для подготовки к мониторингу образовательных успехов обучающихся (МОДО).</w:t>
      </w:r>
    </w:p>
    <w:p w14:paraId="5C117622" w14:textId="72E39733" w:rsidR="00992F3A" w:rsidRPr="004548FB" w:rsidRDefault="00992F3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Для реализации предполагаемых задач используется:</w:t>
      </w:r>
    </w:p>
    <w:p w14:paraId="24EDE5D9" w14:textId="0C096CF6" w:rsidR="00992F3A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Осуществления уникальных потенциальных способностей каждого ученика в различных сферах деятельности.</w:t>
      </w:r>
    </w:p>
    <w:p w14:paraId="1F7A0C7D" w14:textId="67834379" w:rsidR="00DE7709" w:rsidRPr="00945FA8" w:rsidRDefault="00DE7709" w:rsidP="00DE7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1AFDE" w14:textId="7888EF54" w:rsidR="004548FB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Формирование условий для достижения успеха каждым обучающимся, выявление и активное внедрение его интеллектуальных и творческих способностей.</w:t>
      </w:r>
    </w:p>
    <w:p w14:paraId="2E4DBAC0" w14:textId="0B7109CD" w:rsidR="00992F3A" w:rsidRPr="004548FB" w:rsidRDefault="00992F3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 </w:t>
      </w:r>
      <w:r w:rsidRPr="004548FB">
        <w:rPr>
          <w:rFonts w:ascii="Times New Roman" w:hAnsi="Times New Roman" w:cs="Times New Roman"/>
          <w:b/>
          <w:bCs/>
          <w:sz w:val="28"/>
          <w:szCs w:val="28"/>
        </w:rPr>
        <w:t>Основополагающие принципы в процессе занятий:</w:t>
      </w:r>
    </w:p>
    <w:p w14:paraId="71EE8928" w14:textId="29E64EB3" w:rsidR="00992F3A" w:rsidRPr="00945FA8" w:rsidRDefault="00992F3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Курс факультативной деятельности "Литературная грамотность" ориентирован на формирование интереса и компетенции читателя, обладающим глубокими познаниями в области литературы своего государства и открытого для восприятия культуры и литературы других наций. Обучаемый читатель приобретает умения самостоятельного восприятия текста, и в процессе взаимодействия с литературой развиваются его способности к запоминанию, концентрации внимания и воображению.</w:t>
      </w:r>
    </w:p>
    <w:p w14:paraId="2482CFCD" w14:textId="1B45A8D5" w:rsidR="00992F3A" w:rsidRPr="00945FA8" w:rsidRDefault="00992F3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В основе учебной программы "Литературная грамотность" заложены индивидуально-ориентированные и </w:t>
      </w:r>
      <w:r w:rsidR="006501AC" w:rsidRPr="00945FA8">
        <w:rPr>
          <w:rFonts w:ascii="Times New Roman" w:hAnsi="Times New Roman" w:cs="Times New Roman"/>
          <w:sz w:val="28"/>
          <w:szCs w:val="28"/>
        </w:rPr>
        <w:t>личностные</w:t>
      </w:r>
      <w:r w:rsidRPr="00945FA8">
        <w:rPr>
          <w:rFonts w:ascii="Times New Roman" w:hAnsi="Times New Roman" w:cs="Times New Roman"/>
          <w:sz w:val="28"/>
          <w:szCs w:val="28"/>
        </w:rPr>
        <w:t xml:space="preserve"> подходы, способствующие к осмыслению текста (понимание, применение, анализ, оценка и синтез). В </w:t>
      </w:r>
      <w:r w:rsidR="006501AC" w:rsidRPr="00945FA8">
        <w:rPr>
          <w:rFonts w:ascii="Times New Roman" w:hAnsi="Times New Roman" w:cs="Times New Roman"/>
          <w:sz w:val="28"/>
          <w:szCs w:val="28"/>
        </w:rPr>
        <w:t>связи</w:t>
      </w:r>
      <w:r w:rsidRPr="00945FA8">
        <w:rPr>
          <w:rFonts w:ascii="Times New Roman" w:hAnsi="Times New Roman" w:cs="Times New Roman"/>
          <w:sz w:val="28"/>
          <w:szCs w:val="28"/>
        </w:rPr>
        <w:t xml:space="preserve"> с этим ученики имеют возможность высказать сво</w:t>
      </w:r>
      <w:r w:rsidR="006501AC" w:rsidRPr="00945FA8">
        <w:rPr>
          <w:rFonts w:ascii="Times New Roman" w:hAnsi="Times New Roman" w:cs="Times New Roman"/>
          <w:sz w:val="28"/>
          <w:szCs w:val="28"/>
        </w:rPr>
        <w:t>е</w:t>
      </w:r>
      <w:r w:rsidRPr="00945FA8">
        <w:rPr>
          <w:rFonts w:ascii="Times New Roman" w:hAnsi="Times New Roman" w:cs="Times New Roman"/>
          <w:sz w:val="28"/>
          <w:szCs w:val="28"/>
        </w:rPr>
        <w:t xml:space="preserve"> </w:t>
      </w:r>
      <w:r w:rsidR="006501AC" w:rsidRPr="00945FA8">
        <w:rPr>
          <w:rFonts w:ascii="Times New Roman" w:hAnsi="Times New Roman" w:cs="Times New Roman"/>
          <w:sz w:val="28"/>
          <w:szCs w:val="28"/>
        </w:rPr>
        <w:t>видение</w:t>
      </w:r>
      <w:r w:rsidRPr="00945FA8">
        <w:rPr>
          <w:rFonts w:ascii="Times New Roman" w:hAnsi="Times New Roman" w:cs="Times New Roman"/>
          <w:sz w:val="28"/>
          <w:szCs w:val="28"/>
        </w:rPr>
        <w:t xml:space="preserve"> или провести анализ авторского стиля.</w:t>
      </w:r>
    </w:p>
    <w:p w14:paraId="2000C129" w14:textId="72FEE183" w:rsidR="00992F3A" w:rsidRPr="00945FA8" w:rsidRDefault="00992F3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Цель программы заключается в </w:t>
      </w:r>
      <w:r w:rsidR="006501AC" w:rsidRPr="00945FA8">
        <w:rPr>
          <w:rFonts w:ascii="Times New Roman" w:hAnsi="Times New Roman" w:cs="Times New Roman"/>
          <w:sz w:val="28"/>
          <w:szCs w:val="28"/>
        </w:rPr>
        <w:t>развитие</w:t>
      </w:r>
      <w:r w:rsidRPr="00945FA8">
        <w:rPr>
          <w:rFonts w:ascii="Times New Roman" w:hAnsi="Times New Roman" w:cs="Times New Roman"/>
          <w:sz w:val="28"/>
          <w:szCs w:val="28"/>
        </w:rPr>
        <w:t xml:space="preserve"> условий для применения</w:t>
      </w:r>
      <w:r w:rsidR="006501AC" w:rsidRPr="00945FA8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Pr="00945FA8">
        <w:rPr>
          <w:rFonts w:ascii="Times New Roman" w:hAnsi="Times New Roman" w:cs="Times New Roman"/>
          <w:sz w:val="28"/>
          <w:szCs w:val="28"/>
        </w:rPr>
        <w:t xml:space="preserve"> знаний и навыков на уроках</w:t>
      </w:r>
      <w:r w:rsidR="006501AC" w:rsidRPr="00945FA8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945FA8">
        <w:rPr>
          <w:rFonts w:ascii="Times New Roman" w:hAnsi="Times New Roman" w:cs="Times New Roman"/>
          <w:sz w:val="28"/>
          <w:szCs w:val="28"/>
        </w:rPr>
        <w:t>, способствуя развитию навыков самочтения, работы с тестовыми заданиями и взаимодействия с книгой. Содержание занятий направлено на вовлечение младших школьников в мир детской литературы, включая изучение, чтение и извлечение информации из книг и других источников, таких как справочники и энциклопедии.</w:t>
      </w:r>
    </w:p>
    <w:p w14:paraId="6C1223EE" w14:textId="12147DD4" w:rsidR="00992F3A" w:rsidRPr="00945FA8" w:rsidRDefault="00992F3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На занятиях участники курса взаимодействуют с различными типами текстов, проводят комплексный анализ, а также осваивают искусство создания своих текстов.</w:t>
      </w:r>
    </w:p>
    <w:p w14:paraId="0EF953F4" w14:textId="08695CE5" w:rsidR="00992F3A" w:rsidRPr="004548FB" w:rsidRDefault="00992F3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</w:t>
      </w:r>
      <w:r w:rsidR="00971722" w:rsidRPr="004548FB">
        <w:rPr>
          <w:rFonts w:ascii="Times New Roman" w:hAnsi="Times New Roman" w:cs="Times New Roman"/>
          <w:b/>
          <w:bCs/>
          <w:sz w:val="28"/>
          <w:szCs w:val="28"/>
        </w:rPr>
        <w:t>учеников</w:t>
      </w:r>
      <w:r w:rsidRPr="004548FB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данного курса осуществляется через:</w:t>
      </w:r>
    </w:p>
    <w:p w14:paraId="0E16801A" w14:textId="4D1D8067" w:rsidR="00992F3A" w:rsidRPr="00945FA8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чтение и анализ текстов</w:t>
      </w:r>
    </w:p>
    <w:p w14:paraId="103D0B5D" w14:textId="7FD3C6A2" w:rsidR="00992F3A" w:rsidRPr="00945FA8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формулирование вопросов</w:t>
      </w:r>
    </w:p>
    <w:p w14:paraId="6D7E7BF5" w14:textId="6D50D198" w:rsidR="00992F3A" w:rsidRPr="00945FA8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выполнение комплексного анализа текста</w:t>
      </w:r>
    </w:p>
    <w:p w14:paraId="68C1669F" w14:textId="6F66766F" w:rsidR="00992F3A" w:rsidRPr="00945FA8" w:rsidRDefault="00992F3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Все это осуществляется в формате «Google</w:t>
      </w:r>
      <w:r w:rsidR="00971722" w:rsidRPr="00945FA8">
        <w:rPr>
          <w:rFonts w:ascii="Times New Roman" w:hAnsi="Times New Roman" w:cs="Times New Roman"/>
          <w:sz w:val="28"/>
          <w:szCs w:val="28"/>
        </w:rPr>
        <w:t>-форма</w:t>
      </w:r>
      <w:r w:rsidRPr="00945FA8">
        <w:rPr>
          <w:rFonts w:ascii="Times New Roman" w:hAnsi="Times New Roman" w:cs="Times New Roman"/>
          <w:sz w:val="28"/>
          <w:szCs w:val="28"/>
        </w:rPr>
        <w:t>», используя рабочие листы.</w:t>
      </w:r>
    </w:p>
    <w:p w14:paraId="66217DB1" w14:textId="77777777" w:rsidR="00CD050C" w:rsidRPr="004548FB" w:rsidRDefault="00CD050C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Содержание авторской программы </w:t>
      </w:r>
    </w:p>
    <w:p w14:paraId="2DDFCAB7" w14:textId="2196DE4F" w:rsidR="00CD050C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Суть моей работы заключается в развитии читательской грамотности у детей во время занятий.</w:t>
      </w:r>
    </w:p>
    <w:p w14:paraId="33DB307A" w14:textId="7ADF7F80" w:rsidR="00DE7709" w:rsidRDefault="00DE7709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0B5A5F" w14:textId="5BD65139" w:rsidR="00DE7709" w:rsidRDefault="00DE7709" w:rsidP="00DE7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B0C0B8" w14:textId="5EEAC16D" w:rsidR="00DE7709" w:rsidRDefault="00CD050C" w:rsidP="00DE7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Работа с текстом – это увлекательный, когнитивный, конструктивный вид работы, который помогает ученикам получать необходимую информацию, </w:t>
      </w:r>
    </w:p>
    <w:p w14:paraId="7796549D" w14:textId="11ABC8B9" w:rsidR="00DE7709" w:rsidRPr="00945FA8" w:rsidRDefault="00CD050C" w:rsidP="00DE7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пропускать ее через себя и применять. </w:t>
      </w:r>
    </w:p>
    <w:p w14:paraId="4E9EDDB6" w14:textId="421FE8AF" w:rsidR="00CD050C" w:rsidRP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Формируется лингвистическое внимание к языковой стороне текста, тщательность к деталям.</w:t>
      </w:r>
    </w:p>
    <w:p w14:paraId="3FAC6B94" w14:textId="77777777" w:rsidR="00CD050C" w:rsidRP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Для расширения навыка творческого понимания художественных произведений активно и с успехом применяется метод устного словесного рисования. В ходе этих занятий дети адаптируются и вживаются в прочитанное, будто видят его перед своими глазами, оживляя картину и образы. Они не только способны легко определить содержание любого эпизода или ситуации, но и увидеть элементы изображаемого, включая цвета, формы, звуки и окружающие обстоятельства.</w:t>
      </w:r>
    </w:p>
    <w:p w14:paraId="54A7EC26" w14:textId="77777777" w:rsidR="00CD050C" w:rsidRP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Кроме того, в рамках коллективной работы с родителями и детьми в рамках проекта "Читающая школа" используются "Google-инструменты". Использование индивидуальных или групповых рассылок предоставляет возможность предоставлять доступ конкретным ученикам, а также давать доступ к результатам, что обеспечивает учащимся возможность просмотра своих результатов и проведения анализа ошибок. Это облегчает процесс разбора и обработки работ, не требуя аккаунта Google.</w:t>
      </w:r>
    </w:p>
    <w:p w14:paraId="491B5069" w14:textId="77777777" w:rsidR="00CD050C" w:rsidRPr="00945FA8" w:rsidRDefault="00CD050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         К освоению предусматриваются произведения казахских авторов, русских и зарубежных, включены рассказы, сказки, притчи, повести.</w:t>
      </w:r>
    </w:p>
    <w:p w14:paraId="37E8A77C" w14:textId="01E69B31" w:rsidR="00CD050C" w:rsidRPr="00945FA8" w:rsidRDefault="00C54F88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="00CD050C" w:rsidRPr="00945FA8">
        <w:rPr>
          <w:rFonts w:ascii="Times New Roman" w:hAnsi="Times New Roman" w:cs="Times New Roman"/>
          <w:sz w:val="28"/>
          <w:szCs w:val="28"/>
        </w:rPr>
        <w:t xml:space="preserve">При проектировании основывались на следующих принципах: чередование знакомых авторов и текстов с незнакомыми, чередование разных </w:t>
      </w:r>
      <w:r w:rsidRPr="00945FA8">
        <w:rPr>
          <w:rFonts w:ascii="Times New Roman" w:hAnsi="Times New Roman" w:cs="Times New Roman"/>
          <w:sz w:val="28"/>
          <w:szCs w:val="28"/>
        </w:rPr>
        <w:t>жанров, (</w:t>
      </w:r>
      <w:r w:rsidR="00CD050C" w:rsidRPr="00945FA8">
        <w:rPr>
          <w:rFonts w:ascii="Times New Roman" w:hAnsi="Times New Roman" w:cs="Times New Roman"/>
          <w:sz w:val="28"/>
          <w:szCs w:val="28"/>
        </w:rPr>
        <w:t xml:space="preserve">рассказы, сказки, тексты, статьи), тем </w:t>
      </w:r>
      <w:r w:rsidRPr="00945FA8">
        <w:rPr>
          <w:rFonts w:ascii="Times New Roman" w:hAnsi="Times New Roman" w:cs="Times New Roman"/>
          <w:sz w:val="28"/>
          <w:szCs w:val="28"/>
        </w:rPr>
        <w:t>(о</w:t>
      </w:r>
      <w:r w:rsidR="00CD050C" w:rsidRPr="00945FA8">
        <w:rPr>
          <w:rFonts w:ascii="Times New Roman" w:hAnsi="Times New Roman" w:cs="Times New Roman"/>
          <w:sz w:val="28"/>
          <w:szCs w:val="28"/>
        </w:rPr>
        <w:t xml:space="preserve"> школе, о природе, о дружбе…).</w:t>
      </w:r>
    </w:p>
    <w:p w14:paraId="736E03A1" w14:textId="77777777" w:rsidR="00CD050C" w:rsidRP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 ходе выполнения работы с литературными произведениями я также использую репродукции картин и иногда музыкальные произведения. В процессе данных занятий мои ученики знакомятся с театральным искусством, развивают актерские навыки и исследуют выразительное чтение лирических и прозаических произведений.</w:t>
      </w:r>
    </w:p>
    <w:p w14:paraId="5E8E318C" w14:textId="77777777" w:rsidR="00CD050C" w:rsidRP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Программа внедрена в форме занятий и включена в план внеурочной деятельности. Курс предназначен для учащихся 2-ых классов и рассчитан на следующее количество часов:</w:t>
      </w:r>
    </w:p>
    <w:p w14:paraId="41D6E77D" w14:textId="333F0B65" w:rsidR="00B021DA" w:rsidRPr="00945FA8" w:rsidRDefault="00CD050C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- 2класс – 1 час в неделю.</w:t>
      </w:r>
      <w:r w:rsidR="009E052B">
        <w:rPr>
          <w:rFonts w:ascii="Times New Roman" w:hAnsi="Times New Roman" w:cs="Times New Roman"/>
          <w:sz w:val="28"/>
          <w:szCs w:val="28"/>
        </w:rPr>
        <w:t xml:space="preserve"> (34часа)</w:t>
      </w:r>
    </w:p>
    <w:p w14:paraId="30272D2F" w14:textId="77777777" w:rsidR="00B021DA" w:rsidRPr="004548FB" w:rsidRDefault="00B021D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в процессе изучения программы:</w:t>
      </w:r>
    </w:p>
    <w:p w14:paraId="69FD30A6" w14:textId="14A8E73A" w:rsidR="00B021DA" w:rsidRDefault="00B021D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достижения:</w:t>
      </w:r>
    </w:p>
    <w:p w14:paraId="2EBB4941" w14:textId="77777777" w:rsidR="00DE7709" w:rsidRPr="004548FB" w:rsidRDefault="00DE7709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4292" w14:textId="372BE341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Понимание важности чтения для индивидуального роста.</w:t>
      </w:r>
    </w:p>
    <w:p w14:paraId="0946B4F5" w14:textId="29B9FD68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Выработанная потребность в регулярном восприятии текстов.</w:t>
      </w:r>
    </w:p>
    <w:p w14:paraId="7898CD47" w14:textId="5F3B5732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Применение разнообразных методов восприятия текстов (знакомство, исследование, выборочное восприятие, поиск информации). </w:t>
      </w:r>
    </w:p>
    <w:p w14:paraId="1908186D" w14:textId="028CFFE5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Способность к самостоятельному отбору интересующей литературы. </w:t>
      </w:r>
    </w:p>
    <w:p w14:paraId="669DDC58" w14:textId="7641A8CA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Освоение навыков работы с справочными источниками для углубленного понимания и получения дополнительных сведений. </w:t>
      </w:r>
    </w:p>
    <w:p w14:paraId="511B1880" w14:textId="4FF53ADB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Дифференциация литературных жанров: сказка, рассказ, стихотворение, произведения фольклора (загадка, пословица, небылица, считалка, прибаутка).</w:t>
      </w:r>
    </w:p>
    <w:p w14:paraId="1787BBFF" w14:textId="0DDFBC80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Умение создавать собственные загадки и считалки, коллективное выдумывание различных финалов для известных сказок. </w:t>
      </w:r>
    </w:p>
    <w:p w14:paraId="4D43E2C7" w14:textId="5B4F4547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Ответы на вопросы, касающиеся содержания текста.</w:t>
      </w:r>
    </w:p>
    <w:p w14:paraId="405FCE86" w14:textId="0B219946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Во</w:t>
      </w:r>
      <w:r w:rsidR="00CD050C" w:rsidRPr="00945FA8">
        <w:rPr>
          <w:rFonts w:ascii="Times New Roman" w:hAnsi="Times New Roman" w:cs="Times New Roman"/>
          <w:sz w:val="28"/>
          <w:szCs w:val="28"/>
        </w:rPr>
        <w:t>с</w:t>
      </w:r>
      <w:r w:rsidRPr="00945FA8">
        <w:rPr>
          <w:rFonts w:ascii="Times New Roman" w:hAnsi="Times New Roman" w:cs="Times New Roman"/>
          <w:sz w:val="28"/>
          <w:szCs w:val="28"/>
        </w:rPr>
        <w:t>создание содержания текста в ответ на вопросы или по картинному плану.</w:t>
      </w:r>
    </w:p>
    <w:p w14:paraId="3682C98A" w14:textId="2301DC29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Детальное повторение небольших литературных произведений с ярко выраженным сюжетом. </w:t>
      </w:r>
    </w:p>
    <w:p w14:paraId="527A8B53" w14:textId="1967E08C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Раскрытие смысла иллюстраций к произведению, соотнесение их с фрагментами рассказа, поиск соответствующих предложений в тексте. </w:t>
      </w:r>
    </w:p>
    <w:p w14:paraId="4560A001" w14:textId="4F2C9FB5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Способность сравнивать слова, близкие по значению, и осмысление их значения в контексте, распознавание элементарных случаев многозначности слов.</w:t>
      </w:r>
    </w:p>
    <w:p w14:paraId="1BFBA608" w14:textId="77777777" w:rsidR="00B021DA" w:rsidRPr="004548FB" w:rsidRDefault="00B021D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t>Индивидуальные выражения:</w:t>
      </w:r>
    </w:p>
    <w:p w14:paraId="201D4C96" w14:textId="3994655B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Внутреннее осознание неотложности процесса обучения со стороны обучающегося. </w:t>
      </w:r>
    </w:p>
    <w:p w14:paraId="1F0FDB81" w14:textId="0D0115B3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Стремление к самовыражению в выразительном чтении, творческой и игровой сферах.</w:t>
      </w:r>
    </w:p>
    <w:p w14:paraId="3E64A281" w14:textId="7DAA2BFF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>- Эмоциональная вовлеченность в литературные произведения, формирование привязанности к родному дому и уважение к Родине.</w:t>
      </w:r>
    </w:p>
    <w:p w14:paraId="35BB0302" w14:textId="0466C9C8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Начальный уровень рефлексии и адекватной самооценки. </w:t>
      </w:r>
    </w:p>
    <w:p w14:paraId="626F3CE4" w14:textId="76579FBF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ab/>
        <w:t xml:space="preserve">- Желание достижения успеха в учебной деятельности.   </w:t>
      </w:r>
    </w:p>
    <w:p w14:paraId="463A3FA1" w14:textId="5C79428D" w:rsidR="004548FB" w:rsidRPr="00945FA8" w:rsidRDefault="004548FB" w:rsidP="00C54F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537B5" w14:textId="77777777" w:rsidR="00B021DA" w:rsidRPr="004548FB" w:rsidRDefault="00B021DA" w:rsidP="00C54F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Прогнозируемые итоги реализации учебного курса</w:t>
      </w:r>
    </w:p>
    <w:p w14:paraId="1746E59C" w14:textId="77777777" w:rsidR="00B021DA" w:rsidRPr="00945FA8" w:rsidRDefault="00B021D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Прогнозируемые результаты освоения программы можно классифицировать на три ступени. </w:t>
      </w:r>
    </w:p>
    <w:p w14:paraId="15E356C2" w14:textId="27E5227E" w:rsidR="00B021DA" w:rsidRPr="00945FA8" w:rsidRDefault="00B021DA" w:rsidP="00C54F88">
      <w:pPr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           На первой ступени ожидается, что ученики усвоят общепринятые стандарты социального взаимодействия, осознают риски и угрозы, связанные с нарушением этих норм, и научатся применять правила эффективной групповой работы и методы самопоиска и с</w:t>
      </w:r>
      <w:r w:rsidR="00DE7709">
        <w:rPr>
          <w:rFonts w:ascii="Times New Roman" w:hAnsi="Times New Roman" w:cs="Times New Roman"/>
          <w:sz w:val="28"/>
          <w:szCs w:val="28"/>
        </w:rPr>
        <w:t xml:space="preserve">амо дифференциации информации. </w:t>
      </w:r>
    </w:p>
    <w:p w14:paraId="4D841616" w14:textId="12635D0C" w:rsidR="00B021DA" w:rsidRPr="00945FA8" w:rsidRDefault="00B021DA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На второй ступени предполагается, что учащиеся сформируют ценностные отношения к природе, Отечеству и окружающим людям, </w:t>
      </w:r>
      <w:r w:rsidR="00CD050C" w:rsidRPr="00945FA8">
        <w:rPr>
          <w:rFonts w:ascii="Times New Roman" w:hAnsi="Times New Roman" w:cs="Times New Roman"/>
          <w:sz w:val="28"/>
          <w:szCs w:val="28"/>
        </w:rPr>
        <w:t>проявляют интерес к групповой работе.</w:t>
      </w:r>
    </w:p>
    <w:p w14:paraId="4613F46D" w14:textId="4389899F" w:rsidR="00945FA8" w:rsidRDefault="00CD050C" w:rsidP="00C54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На третьей ступени предвидится, что ученики получают знания самоорганизации и коллаборации с другими учениками, что позволит </w:t>
      </w:r>
      <w:r w:rsidR="00C54F88" w:rsidRPr="00945FA8">
        <w:rPr>
          <w:rFonts w:ascii="Times New Roman" w:hAnsi="Times New Roman" w:cs="Times New Roman"/>
          <w:sz w:val="28"/>
          <w:szCs w:val="28"/>
        </w:rPr>
        <w:t>прогрессии</w:t>
      </w:r>
      <w:r w:rsidRPr="00945FA8">
        <w:rPr>
          <w:rFonts w:ascii="Times New Roman" w:hAnsi="Times New Roman" w:cs="Times New Roman"/>
          <w:sz w:val="28"/>
          <w:szCs w:val="28"/>
        </w:rPr>
        <w:t xml:space="preserve"> социализации субъекта в открытом обществе.</w:t>
      </w:r>
    </w:p>
    <w:p w14:paraId="1A0BE176" w14:textId="0E7178F9" w:rsidR="00945FA8" w:rsidRPr="004548FB" w:rsidRDefault="00945FA8" w:rsidP="00C54F88">
      <w:pPr>
        <w:spacing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Учебно-тематический план программы для 2 класса.</w:t>
      </w:r>
    </w:p>
    <w:p w14:paraId="54D52D5B" w14:textId="77777777" w:rsidR="00945FA8" w:rsidRPr="004548FB" w:rsidRDefault="00945FA8" w:rsidP="00C54F88">
      <w:pPr>
        <w:spacing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4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Работа с текстом в «</w:t>
      </w:r>
      <w:r w:rsidRPr="004548F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Google</w:t>
      </w:r>
      <w:r w:rsidRPr="00454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-форме». Подготовка к МОДО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89"/>
        <w:gridCol w:w="914"/>
        <w:gridCol w:w="815"/>
      </w:tblGrid>
      <w:tr w:rsidR="00945FA8" w:rsidRPr="00AF34A2" w14:paraId="5D415E9D" w14:textId="77777777" w:rsidTr="00C54F88">
        <w:tc>
          <w:tcPr>
            <w:tcW w:w="534" w:type="dxa"/>
          </w:tcPr>
          <w:p w14:paraId="1139CC7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71657A8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занятий </w:t>
            </w:r>
          </w:p>
        </w:tc>
        <w:tc>
          <w:tcPr>
            <w:tcW w:w="4189" w:type="dxa"/>
          </w:tcPr>
          <w:p w14:paraId="5D1A2E3C" w14:textId="599915A0" w:rsidR="00945FA8" w:rsidRPr="00C80BE8" w:rsidRDefault="00C54F8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</w:t>
            </w:r>
          </w:p>
        </w:tc>
        <w:tc>
          <w:tcPr>
            <w:tcW w:w="914" w:type="dxa"/>
          </w:tcPr>
          <w:p w14:paraId="506C9F9E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815" w:type="dxa"/>
          </w:tcPr>
          <w:p w14:paraId="723458D9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945FA8" w:rsidRPr="00AF34A2" w14:paraId="0D30719E" w14:textId="77777777" w:rsidTr="00C54F88">
        <w:tc>
          <w:tcPr>
            <w:tcW w:w="534" w:type="dxa"/>
          </w:tcPr>
          <w:p w14:paraId="2FD7888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A9D4E3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о природе</w:t>
            </w:r>
          </w:p>
          <w:p w14:paraId="7FCDEC5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Николай Сладков «Тень»</w:t>
            </w:r>
          </w:p>
        </w:tc>
        <w:tc>
          <w:tcPr>
            <w:tcW w:w="4189" w:type="dxa"/>
          </w:tcPr>
          <w:p w14:paraId="19F0C28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2.1.1.1отвечать на простые вопросы по содержанию;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2.2.1.1читать вслух правильно, осознанно и выразительно, читать по ролям.</w:t>
            </w:r>
          </w:p>
        </w:tc>
        <w:tc>
          <w:tcPr>
            <w:tcW w:w="914" w:type="dxa"/>
          </w:tcPr>
          <w:p w14:paraId="4462EDA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2435C1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5F1869F1" w14:textId="77777777" w:rsidTr="00C54F88">
        <w:tc>
          <w:tcPr>
            <w:tcW w:w="534" w:type="dxa"/>
          </w:tcPr>
          <w:p w14:paraId="168361AA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946712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Знакомство с творчеством Ы.Алтынсарина.</w:t>
            </w:r>
          </w:p>
          <w:p w14:paraId="2E6EC59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Ыбрай Алтынсарин "Муравьиная мера"</w:t>
            </w:r>
          </w:p>
        </w:tc>
        <w:tc>
          <w:tcPr>
            <w:tcW w:w="4189" w:type="dxa"/>
          </w:tcPr>
          <w:p w14:paraId="6A9E4FE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2.1.2.1пересказывать подробно содержание произведения/ эпизод свободно или по готовому плану/ инсценирование;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2.3.3.1 писать творческие  работы </w:t>
            </w:r>
          </w:p>
        </w:tc>
        <w:tc>
          <w:tcPr>
            <w:tcW w:w="914" w:type="dxa"/>
          </w:tcPr>
          <w:p w14:paraId="566D016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EDC93A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303C375" w14:textId="77777777" w:rsidTr="00C54F88">
        <w:tc>
          <w:tcPr>
            <w:tcW w:w="534" w:type="dxa"/>
          </w:tcPr>
          <w:p w14:paraId="46A5365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4B218D4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в мир птиц.</w:t>
            </w:r>
          </w:p>
          <w:p w14:paraId="6134C98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Николай Сладков 1«Воробьиный термометр»</w:t>
            </w:r>
          </w:p>
        </w:tc>
        <w:tc>
          <w:tcPr>
            <w:tcW w:w="4189" w:type="dxa"/>
            <w:vMerge w:val="restart"/>
          </w:tcPr>
          <w:p w14:paraId="41254FB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2.1.3.1 прогнозировать конец произведения по заголовку и началу;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2.1.1.1 Отвечать на простые вопросы по содержанию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2.2.3.1 Определять, о чем хотел сказать автор, используя опорные слова, и понимать, в чем он хотел убедить читателей;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2.2.6.1 находить сравнение, олицетворение, эпитет и определять их роль с помощью учителя.2.3.2.1 писать творческие работы разных жанров по образцу – загадки/ сказки – </w:t>
            </w:r>
          </w:p>
        </w:tc>
        <w:tc>
          <w:tcPr>
            <w:tcW w:w="914" w:type="dxa"/>
          </w:tcPr>
          <w:p w14:paraId="4F6FCE0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0F3F1B37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43053124" w14:textId="77777777" w:rsidTr="00C54F88">
        <w:tc>
          <w:tcPr>
            <w:tcW w:w="534" w:type="dxa"/>
          </w:tcPr>
          <w:p w14:paraId="426E150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1428955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 О дружбе.</w:t>
            </w:r>
          </w:p>
          <w:p w14:paraId="73F704F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Валентина Осеева "Кто хозяин?"</w:t>
            </w:r>
          </w:p>
        </w:tc>
        <w:tc>
          <w:tcPr>
            <w:tcW w:w="4189" w:type="dxa"/>
            <w:vMerge/>
          </w:tcPr>
          <w:p w14:paraId="6687A04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7C1C7E29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C20D7D7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13BE1F1C" w14:textId="77777777" w:rsidTr="00C54F88">
        <w:tc>
          <w:tcPr>
            <w:tcW w:w="534" w:type="dxa"/>
          </w:tcPr>
          <w:p w14:paraId="393B0A6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290B8AA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 xml:space="preserve"> Красота зимнего леса.</w:t>
            </w:r>
          </w:p>
          <w:p w14:paraId="3AD2219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Лев Толстой «Русак»</w:t>
            </w:r>
          </w:p>
        </w:tc>
        <w:tc>
          <w:tcPr>
            <w:tcW w:w="4189" w:type="dxa"/>
          </w:tcPr>
          <w:p w14:paraId="2A5ECB2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2.1.1.1отвечать на простые вопросы по содержанию;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2.2.1.1читать вслух правильно, осознанно и выразительно, читать по ролям.</w:t>
            </w:r>
          </w:p>
        </w:tc>
        <w:tc>
          <w:tcPr>
            <w:tcW w:w="914" w:type="dxa"/>
          </w:tcPr>
          <w:p w14:paraId="11A3C32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5283576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F18CB46" w14:textId="77777777" w:rsidTr="00C54F88">
        <w:tc>
          <w:tcPr>
            <w:tcW w:w="534" w:type="dxa"/>
          </w:tcPr>
          <w:p w14:paraId="7FBC2A3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70AC974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Мир кошек</w:t>
            </w:r>
          </w:p>
          <w:p w14:paraId="2833B4F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Борис Житков «Беспризорная кошка»</w:t>
            </w:r>
          </w:p>
        </w:tc>
        <w:tc>
          <w:tcPr>
            <w:tcW w:w="4189" w:type="dxa"/>
          </w:tcPr>
          <w:p w14:paraId="62B32B0B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2.1.2.1пересказывать подробно содержание произведения/ эпизод свободно или по готовому плану/ инсценирование;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2.3.3.1 писать творческие  работы </w:t>
            </w:r>
          </w:p>
        </w:tc>
        <w:tc>
          <w:tcPr>
            <w:tcW w:w="914" w:type="dxa"/>
          </w:tcPr>
          <w:p w14:paraId="0E873CB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531B5C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7DAD2501" w14:textId="77777777" w:rsidTr="00C54F88">
        <w:tc>
          <w:tcPr>
            <w:tcW w:w="534" w:type="dxa"/>
          </w:tcPr>
          <w:p w14:paraId="453B06A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047C41A4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Радость- работа.</w:t>
            </w:r>
          </w:p>
          <w:p w14:paraId="2DEEF0C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"Клочок ваты."</w:t>
            </w:r>
          </w:p>
        </w:tc>
        <w:tc>
          <w:tcPr>
            <w:tcW w:w="4189" w:type="dxa"/>
          </w:tcPr>
          <w:p w14:paraId="429868C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2.1.1.1отвечать на простые вопросы по содержанию;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2.2.1.1читать вслух правильно, осознанно и выразительно, читать по ролям.</w:t>
            </w:r>
          </w:p>
        </w:tc>
        <w:tc>
          <w:tcPr>
            <w:tcW w:w="914" w:type="dxa"/>
          </w:tcPr>
          <w:p w14:paraId="6BF84347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E39E258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5FAEC44D" w14:textId="77777777" w:rsidTr="00C54F88">
        <w:tc>
          <w:tcPr>
            <w:tcW w:w="534" w:type="dxa"/>
          </w:tcPr>
          <w:p w14:paraId="76718BC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7D0D1BC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Семья.</w:t>
            </w:r>
          </w:p>
          <w:p w14:paraId="7AF069B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"Отец и сын"</w:t>
            </w:r>
          </w:p>
        </w:tc>
        <w:tc>
          <w:tcPr>
            <w:tcW w:w="4189" w:type="dxa"/>
          </w:tcPr>
          <w:p w14:paraId="7413FD5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2.1.2.1пересказывать подробно содержание произведения/ эпизод свободно или по готовому плану/ инсценирование;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2.2.2.1 формулировать простые, уточняющие вопросы (с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2.3.3.1 писать творческие  работы </w:t>
            </w:r>
          </w:p>
        </w:tc>
        <w:tc>
          <w:tcPr>
            <w:tcW w:w="914" w:type="dxa"/>
          </w:tcPr>
          <w:p w14:paraId="3DEA386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5" w:type="dxa"/>
          </w:tcPr>
          <w:p w14:paraId="5D8202B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19D9DB2D" w14:textId="77777777" w:rsidTr="00C54F88">
        <w:tc>
          <w:tcPr>
            <w:tcW w:w="534" w:type="dxa"/>
          </w:tcPr>
          <w:p w14:paraId="4EADA30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765504D5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Книги о детях.</w:t>
            </w:r>
          </w:p>
          <w:p w14:paraId="36A75AC9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Валентина Осеева </w:t>
            </w:r>
          </w:p>
          <w:p w14:paraId="4D52B12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"Что легче?"</w:t>
            </w:r>
          </w:p>
        </w:tc>
        <w:tc>
          <w:tcPr>
            <w:tcW w:w="4189" w:type="dxa"/>
          </w:tcPr>
          <w:p w14:paraId="786300B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2.3.3.1 писать творческие  работы</w:t>
            </w:r>
          </w:p>
        </w:tc>
        <w:tc>
          <w:tcPr>
            <w:tcW w:w="914" w:type="dxa"/>
          </w:tcPr>
          <w:p w14:paraId="091FDE6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6A4C30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2A76AD99" w14:textId="77777777" w:rsidTr="00C54F88">
        <w:tc>
          <w:tcPr>
            <w:tcW w:w="534" w:type="dxa"/>
          </w:tcPr>
          <w:p w14:paraId="55BA10B5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5E1FD4E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 мире животных.</w:t>
            </w:r>
          </w:p>
          <w:p w14:paraId="0637AA5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Максим Зверев "Хвосты"</w:t>
            </w:r>
          </w:p>
        </w:tc>
        <w:tc>
          <w:tcPr>
            <w:tcW w:w="4189" w:type="dxa"/>
          </w:tcPr>
          <w:p w14:paraId="208F82B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2.3.3.1 писать творческие  работы</w:t>
            </w:r>
          </w:p>
        </w:tc>
        <w:tc>
          <w:tcPr>
            <w:tcW w:w="914" w:type="dxa"/>
          </w:tcPr>
          <w:p w14:paraId="3C963A30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A43148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72E0FBC" w14:textId="77777777" w:rsidTr="00C54F88">
        <w:tc>
          <w:tcPr>
            <w:tcW w:w="534" w:type="dxa"/>
          </w:tcPr>
          <w:p w14:paraId="25EE8F6A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4C009E4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В мире сказок.</w:t>
            </w:r>
          </w:p>
          <w:p w14:paraId="4EC4587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"Спор животных"</w:t>
            </w:r>
          </w:p>
        </w:tc>
        <w:tc>
          <w:tcPr>
            <w:tcW w:w="4189" w:type="dxa"/>
          </w:tcPr>
          <w:p w14:paraId="5D839FAE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2.2.2.1 формулировать простые, уточняющие вопросы (с помощью учителя) по содержанию литературного произведения и отвечать на подобные, уметь находить ответы из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2.3.3.1 писать творческие  работы</w:t>
            </w:r>
          </w:p>
        </w:tc>
        <w:tc>
          <w:tcPr>
            <w:tcW w:w="914" w:type="dxa"/>
          </w:tcPr>
          <w:p w14:paraId="1D91C21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BD07539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17AEFB7F" w14:textId="77777777" w:rsidTr="00C54F88">
        <w:tc>
          <w:tcPr>
            <w:tcW w:w="534" w:type="dxa"/>
          </w:tcPr>
          <w:p w14:paraId="0D1E54E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5FAAC3F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Растения.</w:t>
            </w:r>
          </w:p>
          <w:p w14:paraId="352D4D4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Иван Соколов-Микитов "Калина"</w:t>
            </w:r>
          </w:p>
        </w:tc>
        <w:tc>
          <w:tcPr>
            <w:tcW w:w="4189" w:type="dxa"/>
            <w:vMerge w:val="restart"/>
          </w:tcPr>
          <w:p w14:paraId="25FA4F2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2.1.2.1 пересказывать подробно содержание произведения/эпизод свободно или по готовому плану/ инсценирование;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2.2.7.2сравнивать эпизод художественного произведенияс его отображением в иллюстрациях/ мультфильмах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помощью учителя.</w:t>
            </w:r>
          </w:p>
          <w:p w14:paraId="0EBB1AAE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3AFB4FB1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562D01E8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4897B890" w14:textId="77777777" w:rsidTr="00C54F88">
        <w:tc>
          <w:tcPr>
            <w:tcW w:w="534" w:type="dxa"/>
          </w:tcPr>
          <w:p w14:paraId="2EF3054A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3C1EACA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Жизнь животных в степи.</w:t>
            </w:r>
          </w:p>
          <w:p w14:paraId="7FD2EC3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Максим Зверев. "Сайгаки перед бураном"</w:t>
            </w:r>
          </w:p>
        </w:tc>
        <w:tc>
          <w:tcPr>
            <w:tcW w:w="4189" w:type="dxa"/>
            <w:vMerge/>
          </w:tcPr>
          <w:p w14:paraId="59BD00D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42D6833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3A757F0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59034E07" w14:textId="77777777" w:rsidTr="00C54F88">
        <w:tc>
          <w:tcPr>
            <w:tcW w:w="534" w:type="dxa"/>
          </w:tcPr>
          <w:p w14:paraId="7F9057E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5F89593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Занимайся спортом!</w:t>
            </w:r>
          </w:p>
          <w:p w14:paraId="332F74A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Валентин Пахомов «Лёгкая атлетика».</w:t>
            </w:r>
          </w:p>
        </w:tc>
        <w:tc>
          <w:tcPr>
            <w:tcW w:w="4189" w:type="dxa"/>
            <w:vMerge/>
          </w:tcPr>
          <w:p w14:paraId="3E9B324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62E511E1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08EBCC2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60DDD06D" w14:textId="77777777" w:rsidTr="00C54F88">
        <w:tc>
          <w:tcPr>
            <w:tcW w:w="534" w:type="dxa"/>
          </w:tcPr>
          <w:p w14:paraId="6ED55149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089C493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 мире сказок.</w:t>
            </w:r>
          </w:p>
          <w:p w14:paraId="6EB0B76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«Паук, муравей и ласточка».</w:t>
            </w:r>
          </w:p>
        </w:tc>
        <w:tc>
          <w:tcPr>
            <w:tcW w:w="4189" w:type="dxa"/>
            <w:vMerge/>
          </w:tcPr>
          <w:p w14:paraId="0C7841F6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7C872A8B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8780ED4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216A6AFA" w14:textId="77777777" w:rsidTr="00C54F88">
        <w:tc>
          <w:tcPr>
            <w:tcW w:w="534" w:type="dxa"/>
          </w:tcPr>
          <w:p w14:paraId="3891D7A4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4E0A739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Приметы погоды.</w:t>
            </w:r>
          </w:p>
          <w:p w14:paraId="0201268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Лев Толстой. «Гроза в лесу.»</w:t>
            </w:r>
          </w:p>
        </w:tc>
        <w:tc>
          <w:tcPr>
            <w:tcW w:w="4189" w:type="dxa"/>
            <w:vMerge/>
          </w:tcPr>
          <w:p w14:paraId="012EAA49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7647655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C06F179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578582BE" w14:textId="77777777" w:rsidTr="00C54F88">
        <w:tc>
          <w:tcPr>
            <w:tcW w:w="534" w:type="dxa"/>
          </w:tcPr>
          <w:p w14:paraId="0A96BF4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5433F09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О животных</w:t>
            </w:r>
          </w:p>
          <w:p w14:paraId="67A096E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Николай Сладков "Как медведь себя напугал"</w:t>
            </w:r>
          </w:p>
        </w:tc>
        <w:tc>
          <w:tcPr>
            <w:tcW w:w="4189" w:type="dxa"/>
            <w:vMerge/>
          </w:tcPr>
          <w:p w14:paraId="16C93C6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411E651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61966B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2CB61437" w14:textId="77777777" w:rsidTr="00C54F88">
        <w:tc>
          <w:tcPr>
            <w:tcW w:w="534" w:type="dxa"/>
          </w:tcPr>
          <w:p w14:paraId="37F5A93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66685B1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Рассказы о красоте природы.</w:t>
            </w:r>
          </w:p>
          <w:p w14:paraId="4C7AAA1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Иван Соколов -Микитов "Лось"</w:t>
            </w:r>
          </w:p>
        </w:tc>
        <w:tc>
          <w:tcPr>
            <w:tcW w:w="4189" w:type="dxa"/>
            <w:vMerge/>
          </w:tcPr>
          <w:p w14:paraId="18DB1091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27173B9B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156743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48BA9FE" w14:textId="77777777" w:rsidTr="00C54F88">
        <w:tc>
          <w:tcPr>
            <w:tcW w:w="534" w:type="dxa"/>
          </w:tcPr>
          <w:p w14:paraId="6032437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035322F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Рассказы о детях.</w:t>
            </w:r>
          </w:p>
          <w:p w14:paraId="2772404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Василий Сухомлинский "Петрик и ваза"</w:t>
            </w:r>
          </w:p>
        </w:tc>
        <w:tc>
          <w:tcPr>
            <w:tcW w:w="4189" w:type="dxa"/>
            <w:vMerge w:val="restart"/>
          </w:tcPr>
          <w:p w14:paraId="651944C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2.1.5.1строить высказывание, используя опорные слова для объяснения своих идей, чувств, мыслей, полученных при восприятии информации;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2.2.8.1извлекатьдополнительнуюинформациюизсборников/справочной литературы и представлять полученную информацию в предложенном шаблоне таблицы (с помощью учителя);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2.3.1.1     составлять      план      на      основе      выявления</w:t>
            </w:r>
          </w:p>
        </w:tc>
        <w:tc>
          <w:tcPr>
            <w:tcW w:w="914" w:type="dxa"/>
          </w:tcPr>
          <w:p w14:paraId="15716F3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3BC4B61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7B081CAE" w14:textId="77777777" w:rsidTr="00C54F88">
        <w:tc>
          <w:tcPr>
            <w:tcW w:w="534" w:type="dxa"/>
          </w:tcPr>
          <w:p w14:paraId="7D0529D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4A243D7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Пернатые друзья.</w:t>
            </w:r>
          </w:p>
          <w:p w14:paraId="6B57800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Максим Зверев "Пешая птичка"</w:t>
            </w:r>
          </w:p>
        </w:tc>
        <w:tc>
          <w:tcPr>
            <w:tcW w:w="4189" w:type="dxa"/>
            <w:vMerge/>
          </w:tcPr>
          <w:p w14:paraId="16D89A44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0EA2DBE0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18D9EA8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3522DC4B" w14:textId="77777777" w:rsidTr="00C54F88">
        <w:tc>
          <w:tcPr>
            <w:tcW w:w="534" w:type="dxa"/>
          </w:tcPr>
          <w:p w14:paraId="014129EA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3BF19C4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Рассказы о детях.</w:t>
            </w:r>
          </w:p>
          <w:p w14:paraId="3F05E27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Валентина Осеева "Обидчики"</w:t>
            </w:r>
          </w:p>
        </w:tc>
        <w:tc>
          <w:tcPr>
            <w:tcW w:w="4189" w:type="dxa"/>
            <w:vMerge w:val="restart"/>
          </w:tcPr>
          <w:p w14:paraId="5FCE69F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2.2.2.1формулировать простые, уточняющие вопросы( с помощью учителя)по содержанию   литературного произведения и отвечать на подобные, уметь находить ответы из 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2.3.2.1писать творческие работы разных жанров по образцу–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загадки/сказки–или по готовым рифмовкам–считалочки/стихи(с помощью учителя).</w:t>
            </w:r>
          </w:p>
        </w:tc>
        <w:tc>
          <w:tcPr>
            <w:tcW w:w="914" w:type="dxa"/>
          </w:tcPr>
          <w:p w14:paraId="0CC3138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32D1C94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23A5169" w14:textId="77777777" w:rsidTr="00C54F88">
        <w:tc>
          <w:tcPr>
            <w:tcW w:w="534" w:type="dxa"/>
          </w:tcPr>
          <w:p w14:paraId="1569F1A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1C6772C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Маленькие трудяги.</w:t>
            </w:r>
          </w:p>
          <w:p w14:paraId="47ABD69F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Виталий Бианки «Приключение муравьишки» </w:t>
            </w:r>
          </w:p>
        </w:tc>
        <w:tc>
          <w:tcPr>
            <w:tcW w:w="4189" w:type="dxa"/>
            <w:vMerge/>
          </w:tcPr>
          <w:p w14:paraId="26557BC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387AA8A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54A6132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2A74FAAF" w14:textId="77777777" w:rsidTr="00C54F88">
        <w:tc>
          <w:tcPr>
            <w:tcW w:w="534" w:type="dxa"/>
          </w:tcPr>
          <w:p w14:paraId="1251D52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686A1E5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 Будь честным!</w:t>
            </w:r>
          </w:p>
          <w:p w14:paraId="4A1BE2A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"Чистый родник"</w:t>
            </w:r>
          </w:p>
        </w:tc>
        <w:tc>
          <w:tcPr>
            <w:tcW w:w="4189" w:type="dxa"/>
            <w:vMerge/>
          </w:tcPr>
          <w:p w14:paraId="2AD2E6B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77EA410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0CE03CE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38A263D1" w14:textId="77777777" w:rsidTr="00C54F88">
        <w:tc>
          <w:tcPr>
            <w:tcW w:w="534" w:type="dxa"/>
          </w:tcPr>
          <w:p w14:paraId="64C1E75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7DD5A1D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Рассказы в кругу семьи.</w:t>
            </w:r>
          </w:p>
          <w:p w14:paraId="07ADB04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Борис Житков «Вечер»</w:t>
            </w:r>
          </w:p>
        </w:tc>
        <w:tc>
          <w:tcPr>
            <w:tcW w:w="4189" w:type="dxa"/>
            <w:vMerge/>
          </w:tcPr>
          <w:p w14:paraId="2D4FAC0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6486FFB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A0C6599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296AECD" w14:textId="77777777" w:rsidTr="00C54F88">
        <w:tc>
          <w:tcPr>
            <w:tcW w:w="534" w:type="dxa"/>
          </w:tcPr>
          <w:p w14:paraId="48DC1C7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3F3D15B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Царь птиц!</w:t>
            </w:r>
          </w:p>
          <w:p w14:paraId="2577CDF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Лев Толстой "Орёл"</w:t>
            </w:r>
          </w:p>
        </w:tc>
        <w:tc>
          <w:tcPr>
            <w:tcW w:w="4189" w:type="dxa"/>
            <w:vMerge w:val="restart"/>
          </w:tcPr>
          <w:p w14:paraId="0024B86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2.2.2.1формулировать простые, уточняющие вопросы( с помощью учителя)по содержанию   литературного произведения и отвечать на подобные, уметь находить ответы из  текста/отрывка;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2.3.2.1писать творческие работы разных жанров по образцу–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загадки/сказки–или по готовым рифмовкам–считалочки/стихи(с помощью учителя).</w:t>
            </w:r>
          </w:p>
        </w:tc>
        <w:tc>
          <w:tcPr>
            <w:tcW w:w="914" w:type="dxa"/>
          </w:tcPr>
          <w:p w14:paraId="1BC2E1B8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5" w:type="dxa"/>
          </w:tcPr>
          <w:p w14:paraId="1E5A205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23AB14E7" w14:textId="77777777" w:rsidTr="00C54F88">
        <w:tc>
          <w:tcPr>
            <w:tcW w:w="534" w:type="dxa"/>
          </w:tcPr>
          <w:p w14:paraId="69BCAD1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064A05B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День птиц.</w:t>
            </w:r>
          </w:p>
          <w:p w14:paraId="60C8D46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Максим Зверев </w:t>
            </w:r>
          </w:p>
          <w:p w14:paraId="138863D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"Черные жаворонки"</w:t>
            </w:r>
          </w:p>
        </w:tc>
        <w:tc>
          <w:tcPr>
            <w:tcW w:w="4189" w:type="dxa"/>
            <w:vMerge/>
          </w:tcPr>
          <w:p w14:paraId="726BA17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261F7648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009666D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4831473C" w14:textId="77777777" w:rsidTr="00C54F88">
        <w:tc>
          <w:tcPr>
            <w:tcW w:w="534" w:type="dxa"/>
          </w:tcPr>
          <w:p w14:paraId="754DA95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5B2F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3B8F711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Смелость.</w:t>
            </w:r>
          </w:p>
          <w:p w14:paraId="08F26483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Борис Житков " Схватка со змеёй"</w:t>
            </w:r>
          </w:p>
        </w:tc>
        <w:tc>
          <w:tcPr>
            <w:tcW w:w="4189" w:type="dxa"/>
            <w:vMerge/>
          </w:tcPr>
          <w:p w14:paraId="5606B14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59CCF49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26D15832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5904E46E" w14:textId="77777777" w:rsidTr="00C54F88">
        <w:tc>
          <w:tcPr>
            <w:tcW w:w="534" w:type="dxa"/>
          </w:tcPr>
          <w:p w14:paraId="2586B72B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3C2DB574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Рассказы о честности.</w:t>
            </w:r>
          </w:p>
          <w:p w14:paraId="4096EBE5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Евгений Пермяк "Случай с кошельком"</w:t>
            </w:r>
          </w:p>
        </w:tc>
        <w:tc>
          <w:tcPr>
            <w:tcW w:w="4189" w:type="dxa"/>
            <w:vMerge w:val="restart"/>
          </w:tcPr>
          <w:p w14:paraId="78E4985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2.1.2.1 пересказывать подробно содержание произведения/эпизод свободно или по готовому плану/инсценирование;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2.2.7.1определять изменения в поступках героя/в пейзаже в процессе развития сюжета с помощью учителя;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2.3.1.1составлять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событий</w:t>
            </w:r>
          </w:p>
        </w:tc>
        <w:tc>
          <w:tcPr>
            <w:tcW w:w="914" w:type="dxa"/>
          </w:tcPr>
          <w:p w14:paraId="74B52DE0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65ADD658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377A1B6B" w14:textId="77777777" w:rsidTr="00C54F88">
        <w:tc>
          <w:tcPr>
            <w:tcW w:w="534" w:type="dxa"/>
          </w:tcPr>
          <w:p w14:paraId="2BBC3078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6D9C43A2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О дружбе.</w:t>
            </w:r>
          </w:p>
          <w:p w14:paraId="1EDB881A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Ыбрай Алтынсарин "Плохой товарищ".</w:t>
            </w:r>
          </w:p>
        </w:tc>
        <w:tc>
          <w:tcPr>
            <w:tcW w:w="4189" w:type="dxa"/>
            <w:vMerge/>
          </w:tcPr>
          <w:p w14:paraId="670116C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2FD489A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07B14A40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06A1154D" w14:textId="77777777" w:rsidTr="00C54F88">
        <w:tc>
          <w:tcPr>
            <w:tcW w:w="534" w:type="dxa"/>
          </w:tcPr>
          <w:p w14:paraId="627AAB1D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1703702C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Научно-познавательный мир.</w:t>
            </w:r>
          </w:p>
          <w:p w14:paraId="79F30C64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Текст: "Быстрое дерево"</w:t>
            </w:r>
          </w:p>
        </w:tc>
        <w:tc>
          <w:tcPr>
            <w:tcW w:w="4189" w:type="dxa"/>
            <w:vMerge/>
          </w:tcPr>
          <w:p w14:paraId="7C2F524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3E7595D0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00122CE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1471B08D" w14:textId="77777777" w:rsidTr="00C54F88">
        <w:tc>
          <w:tcPr>
            <w:tcW w:w="534" w:type="dxa"/>
          </w:tcPr>
          <w:p w14:paraId="6CBAE3FE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14:paraId="58C969E1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Научно-познавательный мир. Текст "Дельфины".</w:t>
            </w:r>
          </w:p>
        </w:tc>
        <w:tc>
          <w:tcPr>
            <w:tcW w:w="4189" w:type="dxa"/>
            <w:vMerge/>
          </w:tcPr>
          <w:p w14:paraId="41EFB81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24759AD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4EC270E4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3D1A5473" w14:textId="77777777" w:rsidTr="00C54F88">
        <w:tc>
          <w:tcPr>
            <w:tcW w:w="534" w:type="dxa"/>
          </w:tcPr>
          <w:p w14:paraId="688EBCE7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14:paraId="46F1E626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Посещение районной детской библиотеки: «В мире книг»</w:t>
            </w:r>
          </w:p>
        </w:tc>
        <w:tc>
          <w:tcPr>
            <w:tcW w:w="4189" w:type="dxa"/>
          </w:tcPr>
          <w:p w14:paraId="49171FCA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книгам, бережно относится к ним.</w:t>
            </w:r>
          </w:p>
        </w:tc>
        <w:tc>
          <w:tcPr>
            <w:tcW w:w="914" w:type="dxa"/>
          </w:tcPr>
          <w:p w14:paraId="172B5603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748F6B75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A8" w:rsidRPr="00AF34A2" w14:paraId="391D4F56" w14:textId="77777777" w:rsidTr="00C54F88">
        <w:tc>
          <w:tcPr>
            <w:tcW w:w="534" w:type="dxa"/>
          </w:tcPr>
          <w:p w14:paraId="36269DD0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402" w:type="dxa"/>
          </w:tcPr>
          <w:p w14:paraId="02810CD5" w14:textId="77777777" w:rsidR="00945FA8" w:rsidRPr="00C80BE8" w:rsidRDefault="00945FA8" w:rsidP="00C54F88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C80BE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Семейный просмотр фильмов в кинотеатре.</w:t>
            </w:r>
          </w:p>
        </w:tc>
        <w:tc>
          <w:tcPr>
            <w:tcW w:w="4189" w:type="dxa"/>
          </w:tcPr>
          <w:p w14:paraId="2BD5F9CF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познавательность через мир кино.</w:t>
            </w:r>
          </w:p>
        </w:tc>
        <w:tc>
          <w:tcPr>
            <w:tcW w:w="914" w:type="dxa"/>
          </w:tcPr>
          <w:p w14:paraId="4ADD370B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23957E5C" w14:textId="77777777" w:rsidR="00945FA8" w:rsidRPr="00C80BE8" w:rsidRDefault="00945FA8" w:rsidP="00C54F8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99103" w14:textId="77777777" w:rsidR="009E052B" w:rsidRDefault="009E052B" w:rsidP="00C54F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CE395" w14:textId="5C58FAC7" w:rsidR="00CD050C" w:rsidRPr="00945FA8" w:rsidRDefault="00C54F88" w:rsidP="00C54F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</w:t>
      </w:r>
      <w:r w:rsidR="00CD050C" w:rsidRPr="00945FA8">
        <w:rPr>
          <w:rFonts w:ascii="Times New Roman" w:hAnsi="Times New Roman" w:cs="Times New Roman"/>
          <w:b/>
          <w:sz w:val="28"/>
          <w:szCs w:val="28"/>
        </w:rPr>
        <w:t>ючение</w:t>
      </w:r>
    </w:p>
    <w:p w14:paraId="7703A796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>В заключении можно отметить, что читательская продуктивность служит главным критерием для оценки читательской грамотности. Работа по развитию читательской грамотности должна проводиться систематически на уроках литературного чтения и факультативных занятий. Учитель должен сотрудничать с родителями, чтобы привить интерес к чтению.</w:t>
      </w:r>
    </w:p>
    <w:p w14:paraId="62412B3D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t xml:space="preserve">Хочется отметить, используя работу с текстами </w:t>
      </w:r>
      <w:r w:rsidRPr="00945FA8">
        <w:rPr>
          <w:rFonts w:ascii="Times New Roman" w:hAnsi="Times New Roman" w:cs="Times New Roman"/>
          <w:bCs/>
          <w:sz w:val="28"/>
          <w:szCs w:val="28"/>
        </w:rPr>
        <w:t xml:space="preserve">в google платформе намного повысился интерес к чтению, так как в рабочих листах есть не только тексты, которые нужно прочитать, но и можно просмотреть видео или прослушать аудиозапись. </w:t>
      </w:r>
    </w:p>
    <w:p w14:paraId="7924A5D6" w14:textId="04A75A9C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3B17EC" wp14:editId="7E725EAF">
            <wp:extent cx="1353820" cy="1805305"/>
            <wp:effectExtent l="0" t="0" r="0" b="4445"/>
            <wp:docPr id="19416402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19ECA" wp14:editId="3C2E79C2">
            <wp:extent cx="1009650" cy="1805305"/>
            <wp:effectExtent l="0" t="0" r="0" b="4445"/>
            <wp:docPr id="10285823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56E26" wp14:editId="0A57989B">
            <wp:extent cx="1353820" cy="1805305"/>
            <wp:effectExtent l="0" t="0" r="0" b="4445"/>
            <wp:docPr id="4107889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F5536" wp14:editId="067E53BC">
            <wp:extent cx="1021080" cy="1805305"/>
            <wp:effectExtent l="0" t="0" r="7620" b="4445"/>
            <wp:docPr id="4247527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0B6A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bCs/>
          <w:sz w:val="28"/>
          <w:szCs w:val="28"/>
        </w:rPr>
        <w:t>Повышается техника чтения, допускается меньше ошибок, появляется интерес к чтению.</w:t>
      </w:r>
    </w:p>
    <w:p w14:paraId="72F1A0F8" w14:textId="3BFE5CC8" w:rsidR="00CD050C" w:rsidRPr="00945FA8" w:rsidRDefault="00CD050C" w:rsidP="00C54F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4D54E" wp14:editId="613EA9A1">
            <wp:extent cx="5940425" cy="1863725"/>
            <wp:effectExtent l="0" t="0" r="3175" b="3175"/>
            <wp:docPr id="4178754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4487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bCs/>
          <w:sz w:val="28"/>
          <w:szCs w:val="28"/>
        </w:rPr>
        <w:t>Читать стали дети осознанно, выразительно, учась  выделять главную мысль, определять тему.</w:t>
      </w:r>
    </w:p>
    <w:p w14:paraId="7086C163" w14:textId="27C88D75" w:rsidR="00CD050C" w:rsidRPr="00945FA8" w:rsidRDefault="00CD050C" w:rsidP="00C54F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7DF42" wp14:editId="28CBA6BE">
            <wp:extent cx="5795010" cy="2137410"/>
            <wp:effectExtent l="0" t="0" r="0" b="0"/>
            <wp:docPr id="107922094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20945" name="Рисунок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E4B4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bCs/>
          <w:sz w:val="28"/>
          <w:szCs w:val="28"/>
        </w:rPr>
        <w:t xml:space="preserve">Им нравится самостоятельно работать с текстом. </w:t>
      </w:r>
    </w:p>
    <w:p w14:paraId="6913C367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FA8">
        <w:rPr>
          <w:rFonts w:ascii="Times New Roman" w:hAnsi="Times New Roman" w:cs="Times New Roman"/>
          <w:bCs/>
          <w:sz w:val="28"/>
          <w:szCs w:val="28"/>
        </w:rPr>
        <w:t xml:space="preserve">Для нас учителей удобно работать на этой платформе: создавать рабочие листы, подбирать материал, составлять тесты, проявлять свое творчество. Мы можем отслеживать их знания, видеть над чем поработать, сильные и слабые стороны. Эти платформы удобно еще тем, что можно пользоваться бесплатно. </w:t>
      </w:r>
    </w:p>
    <w:p w14:paraId="363C238E" w14:textId="77777777" w:rsidR="00CD050C" w:rsidRPr="00945FA8" w:rsidRDefault="00CD050C" w:rsidP="00C54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sz w:val="28"/>
          <w:szCs w:val="28"/>
        </w:rPr>
        <w:lastRenderedPageBreak/>
        <w:t>Важно заметить, что интерес к чтению возможен при участии родителей, учителя и библиотекаря, которые своим личным примером показывают интерес к чтению и это повышает читательскую грамотность.</w:t>
      </w:r>
    </w:p>
    <w:p w14:paraId="168F5C41" w14:textId="4E7F0D7A" w:rsidR="00945FA8" w:rsidRDefault="00CD050C" w:rsidP="00DE77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FA8">
        <w:rPr>
          <w:rFonts w:ascii="Times New Roman" w:hAnsi="Times New Roman" w:cs="Times New Roman"/>
          <w:bCs/>
          <w:sz w:val="28"/>
          <w:szCs w:val="28"/>
        </w:rPr>
        <w:t xml:space="preserve"> Полученный опыт может быть использован в работе учителей начальных классов и заместителей директоров по учебной части при подготовке и проведении мониторинга образовательных достижений обучающихся (МОДО) по читательской грамотности. </w:t>
      </w:r>
    </w:p>
    <w:p w14:paraId="311F9368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49370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4FA13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83904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10BB1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CE98E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04AD9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CA2FE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12038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1EFD2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59104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726DE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ED53F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3BF01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AD515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46C93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02BA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CB861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9C430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21387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390A4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70963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06DC7" w14:textId="77777777" w:rsidR="009E052B" w:rsidRDefault="009E052B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562139" w14:textId="451B797C" w:rsidR="00945FA8" w:rsidRPr="005D0CDE" w:rsidRDefault="00945FA8" w:rsidP="00C54F88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CDE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14:paraId="5F4545F9" w14:textId="77777777" w:rsidR="00945FA8" w:rsidRPr="00445925" w:rsidRDefault="00945FA8" w:rsidP="00C54F88">
      <w:pPr>
        <w:pStyle w:val="a4"/>
        <w:numPr>
          <w:ilvl w:val="0"/>
          <w:numId w:val="2"/>
        </w:numPr>
        <w:spacing w:after="20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925">
        <w:rPr>
          <w:rFonts w:ascii="Times New Roman" w:hAnsi="Times New Roman" w:cs="Times New Roman"/>
          <w:sz w:val="28"/>
          <w:szCs w:val="28"/>
        </w:rPr>
        <w:t xml:space="preserve">Алексеевская А.Т. статья: Формирование читательских интересов младших школьников. - М, 2008. С. 18 </w:t>
      </w:r>
    </w:p>
    <w:p w14:paraId="2E864DCD" w14:textId="1431C2F6" w:rsidR="00C54F88" w:rsidRPr="00DE7709" w:rsidRDefault="00945FA8" w:rsidP="00DE7709">
      <w:pPr>
        <w:pStyle w:val="a4"/>
        <w:numPr>
          <w:ilvl w:val="0"/>
          <w:numId w:val="2"/>
        </w:numPr>
        <w:spacing w:after="20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учителя начальных классов. Пособие для учителя.-М,1988 С.133-140</w:t>
      </w:r>
    </w:p>
    <w:p w14:paraId="5A8E4808" w14:textId="77777777" w:rsidR="00945FA8" w:rsidRPr="00445925" w:rsidRDefault="00945FA8" w:rsidP="00C54F88">
      <w:pPr>
        <w:pStyle w:val="a4"/>
        <w:numPr>
          <w:ilvl w:val="0"/>
          <w:numId w:val="2"/>
        </w:numPr>
        <w:spacing w:after="200" w:line="240" w:lineRule="atLeas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4B76">
        <w:rPr>
          <w:rFonts w:ascii="Times New Roman" w:hAnsi="Times New Roman" w:cs="Times New Roman"/>
          <w:bCs/>
          <w:sz w:val="28"/>
          <w:szCs w:val="28"/>
        </w:rPr>
        <w:t xml:space="preserve">Ссылки </w:t>
      </w:r>
      <w:bookmarkStart w:id="0" w:name="_Hlk156923540"/>
      <w:r w:rsidRPr="00504B76">
        <w:rPr>
          <w:rFonts w:ascii="Times New Roman" w:hAnsi="Times New Roman" w:cs="Times New Roman"/>
          <w:bCs/>
          <w:sz w:val="28"/>
          <w:szCs w:val="28"/>
        </w:rPr>
        <w:t>на google.com</w:t>
      </w:r>
      <w:bookmarkEnd w:id="0"/>
    </w:p>
    <w:p w14:paraId="1F6E38CB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D33">
        <w:rPr>
          <w:rFonts w:ascii="Times New Roman" w:hAnsi="Times New Roman" w:cs="Times New Roman"/>
          <w:bCs/>
          <w:sz w:val="28"/>
          <w:szCs w:val="28"/>
        </w:rPr>
        <w:t>1.</w:t>
      </w:r>
      <w:r w:rsidRPr="00AE1D33">
        <w:rPr>
          <w:rFonts w:ascii="Times New Roman" w:hAnsi="Times New Roman" w:cs="Times New Roman"/>
          <w:sz w:val="28"/>
          <w:szCs w:val="28"/>
        </w:rPr>
        <w:t xml:space="preserve"> Николай  Сладков «Тень»</w:t>
      </w:r>
    </w:p>
    <w:p w14:paraId="62858E13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D33">
        <w:rPr>
          <w:sz w:val="28"/>
          <w:szCs w:val="28"/>
          <w:lang w:val="en-US"/>
        </w:rPr>
        <w:t xml:space="preserve">         </w:t>
      </w:r>
      <w:hyperlink r:id="rId15" w:history="1">
        <w:r w:rsidRPr="006E253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https://docs.google.com/forms/d/e/1FAIpQLScUGlHEa_qFF0e-v6FxpWmRn6-     qCxiG9WW5WG37LUH0y359tQ/viewform?usp=sf_link</w:t>
        </w:r>
      </w:hyperlink>
    </w:p>
    <w:p w14:paraId="38A84FEF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AE1D33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      </w:t>
      </w:r>
      <w:hyperlink r:id="rId16" w:history="1">
        <w:r w:rsidRPr="00AE1D33">
          <w:rPr>
            <w:rStyle w:val="a9"/>
            <w:rFonts w:ascii="Times New Roman" w:hAnsi="Times New Roman" w:cs="Times New Roman"/>
            <w:sz w:val="28"/>
            <w:szCs w:val="28"/>
            <w:shd w:val="clear" w:color="auto" w:fill="F8F9FA"/>
            <w:lang w:val="en-US"/>
          </w:rPr>
          <w:t>https://www.youtube.com/watch?v=w-nltmhz6Eo</w:t>
        </w:r>
      </w:hyperlink>
    </w:p>
    <w:p w14:paraId="2C0F6648" w14:textId="77777777" w:rsidR="00945FA8" w:rsidRPr="008F1DC4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8F1DC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       2.</w:t>
      </w:r>
      <w:r w:rsidRPr="00AE1D3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Ыбрай</w:t>
      </w:r>
      <w:r w:rsidRPr="008F1D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AE1D3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Алтынсарин</w:t>
      </w:r>
      <w:r w:rsidRPr="008F1D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"</w:t>
      </w:r>
      <w:r w:rsidRPr="00AE1D3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Муравьиная</w:t>
      </w:r>
      <w:r w:rsidRPr="008F1D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AE1D3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мера</w:t>
      </w:r>
      <w:r w:rsidRPr="008F1D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"</w:t>
      </w:r>
    </w:p>
    <w:p w14:paraId="65D3A58E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D33">
        <w:rPr>
          <w:sz w:val="28"/>
          <w:szCs w:val="28"/>
          <w:lang w:val="en-US"/>
        </w:rPr>
        <w:t xml:space="preserve">   </w:t>
      </w:r>
      <w:hyperlink r:id="rId17" w:history="1">
        <w:r w:rsidRPr="006E253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https://docs.google.com/forms/d/e/1FAIpQLSd545nRIDPU3LPH-  _8U4cdj4IvmpRSiOx3M2nKXWZHrSJf_cA/viewform?usp=sf_link</w:t>
        </w:r>
      </w:hyperlink>
    </w:p>
    <w:p w14:paraId="03832AC8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AE1D33">
        <w:rPr>
          <w:sz w:val="28"/>
          <w:szCs w:val="28"/>
          <w:lang w:val="en-US"/>
        </w:rPr>
        <w:t xml:space="preserve">               </w:t>
      </w:r>
      <w:hyperlink r:id="rId18" w:history="1">
        <w:r w:rsidRPr="00C54F88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https://www.youtube.com/watch?v=dIjBgR0GImw</w:t>
        </w:r>
      </w:hyperlink>
      <w:r w:rsidRPr="00AE1D33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</w:t>
      </w:r>
    </w:p>
    <w:p w14:paraId="5A0CE73D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        </w:t>
      </w:r>
      <w:r w:rsidRPr="008F1DC4">
        <w:rPr>
          <w:rFonts w:ascii="Times New Roman" w:hAnsi="Times New Roman" w:cs="Times New Roman"/>
          <w:sz w:val="28"/>
          <w:szCs w:val="28"/>
          <w:shd w:val="clear" w:color="auto" w:fill="F8F9FA"/>
        </w:rPr>
        <w:t>3.</w:t>
      </w:r>
      <w:r w:rsidRPr="00AE1D33">
        <w:rPr>
          <w:rFonts w:ascii="Times New Roman" w:hAnsi="Times New Roman" w:cs="Times New Roman"/>
          <w:sz w:val="28"/>
          <w:szCs w:val="28"/>
        </w:rPr>
        <w:t>Николай Сладков «Воробьиный термометр»</w:t>
      </w:r>
    </w:p>
    <w:p w14:paraId="3C0FEBEC" w14:textId="77777777" w:rsidR="00945FA8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hyperlink r:id="rId19" w:history="1">
        <w:r w:rsidR="00945FA8" w:rsidRPr="00AE1D33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https://docs.google.com/forms/d/e/1FAIpQLSdn2TzWpStxb3FKedei6AycUDftEyi4m32XRLBDTEltauFbmg/viewform?usp=sf_link</w:t>
        </w:r>
      </w:hyperlink>
    </w:p>
    <w:p w14:paraId="49DA91A1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1D33">
        <w:rPr>
          <w:rFonts w:ascii="Times New Roman" w:hAnsi="Times New Roman" w:cs="Times New Roman"/>
          <w:sz w:val="28"/>
          <w:szCs w:val="28"/>
        </w:rPr>
        <w:t>4.Валентина Осеева "Кто хозяин?"</w:t>
      </w:r>
    </w:p>
    <w:p w14:paraId="61119F9C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https://docs.google.com/forms/d/e/1FAIpQLSeKP-ez9C5kz477KB1jRzUEaOIIpTGZ9hga5wFnLQ94nUsTvg/viewform?usp=sf_link</w:t>
        </w:r>
      </w:hyperlink>
    </w:p>
    <w:p w14:paraId="7C250081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1D33">
        <w:rPr>
          <w:rFonts w:ascii="Times New Roman" w:hAnsi="Times New Roman" w:cs="Times New Roman"/>
          <w:sz w:val="28"/>
          <w:szCs w:val="28"/>
        </w:rPr>
        <w:t xml:space="preserve"> 5.Лев Толстой «Русак»</w:t>
      </w:r>
    </w:p>
    <w:p w14:paraId="43DFCF03" w14:textId="5A764DB4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https://docs.google.com/forms/d/e/1FAIpQLSfuulfMegWe_FajzJTGPe00PELlzXVCaneqQtUX3aYil_MbDA/viewform?usp=sf_link</w:t>
        </w:r>
      </w:hyperlink>
    </w:p>
    <w:p w14:paraId="7C15762F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1D33">
        <w:rPr>
          <w:rFonts w:ascii="Times New Roman" w:hAnsi="Times New Roman" w:cs="Times New Roman"/>
          <w:sz w:val="28"/>
          <w:szCs w:val="28"/>
        </w:rPr>
        <w:t>6 .Борис  Житков «Беспризорная кошка»</w:t>
      </w:r>
    </w:p>
    <w:p w14:paraId="5E63EFF2" w14:textId="77777777" w:rsidR="00945FA8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https://docs.google.com/forms/d/e/1FAIpQLSc2FoCSejm62jgDtX45TflhNhqQaRy_kissTmGccSqPF5_NWg/viewform?usp=sf_link</w:t>
        </w:r>
      </w:hyperlink>
    </w:p>
    <w:p w14:paraId="3AF8EEF5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1D33">
        <w:rPr>
          <w:rFonts w:ascii="Times New Roman" w:hAnsi="Times New Roman" w:cs="Times New Roman"/>
          <w:sz w:val="28"/>
          <w:szCs w:val="28"/>
        </w:rPr>
        <w:t>7.Ыбрай Алтынсарин "Клочок ваты."</w:t>
      </w:r>
    </w:p>
    <w:p w14:paraId="7AF3F0E3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https://docs.google.com/forms/d/e/1FAIpQLSe7p1cy-x77k_f0MCIrVHHF0Y7APdqBdETJtZKT_u-LzZJ0ew/viewform?usp=sf_link</w:t>
        </w:r>
      </w:hyperlink>
    </w:p>
    <w:p w14:paraId="7B6D2408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1D33">
        <w:rPr>
          <w:rFonts w:ascii="Times New Roman" w:hAnsi="Times New Roman" w:cs="Times New Roman"/>
          <w:sz w:val="28"/>
          <w:szCs w:val="28"/>
        </w:rPr>
        <w:t>8.Ыбрай Алтынсарин "Отец и сын"</w:t>
      </w:r>
    </w:p>
    <w:p w14:paraId="250C3295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https://docs.google.com/forms/d/e/1FAIpQLSebRCgyek3Nm7gbt4esiTcJa-hEjOG1xUmToF5Z-ESOjZSkhg/viewform?usp=sf_link</w:t>
        </w:r>
      </w:hyperlink>
    </w:p>
    <w:p w14:paraId="5FFD325A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https://www.youtube.com/watch?v=3Xh6WB0oTUs</w:t>
        </w:r>
      </w:hyperlink>
    </w:p>
    <w:p w14:paraId="0F8197B1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E1D33">
        <w:rPr>
          <w:rFonts w:ascii="Times New Roman" w:hAnsi="Times New Roman" w:cs="Times New Roman"/>
          <w:sz w:val="28"/>
          <w:szCs w:val="28"/>
        </w:rPr>
        <w:t>9.Валентина Осеева "Что легче?"</w:t>
      </w:r>
    </w:p>
    <w:bookmarkStart w:id="1" w:name="_GoBack"/>
    <w:bookmarkEnd w:id="1"/>
    <w:p w14:paraId="79A5117A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fldChar w:fldCharType="begin"/>
      </w:r>
      <w:r>
        <w:rPr>
          <w:rStyle w:val="a9"/>
          <w:rFonts w:ascii="Times New Roman" w:hAnsi="Times New Roman" w:cs="Times New Roman"/>
          <w:sz w:val="28"/>
          <w:szCs w:val="28"/>
        </w:rPr>
        <w:instrText xml:space="preserve"> HYPERLINK "https://docs.google.com/forms/d/e/1FAIpQLScPg5jFCj4gndLvtrB27ZU4F4Kbz00wZm6WXd01P4hbID5EFA/viewform?usp=sf_link" </w:instrText>
      </w:r>
      <w:r>
        <w:rPr>
          <w:rStyle w:val="a9"/>
          <w:rFonts w:ascii="Times New Roman" w:hAnsi="Times New Roman" w:cs="Times New Roman"/>
          <w:sz w:val="28"/>
          <w:szCs w:val="28"/>
        </w:rPr>
        <w:fldChar w:fldCharType="separate"/>
      </w:r>
      <w:r w:rsidR="00945FA8" w:rsidRPr="006E2532">
        <w:rPr>
          <w:rStyle w:val="a9"/>
          <w:rFonts w:ascii="Times New Roman" w:hAnsi="Times New Roman" w:cs="Times New Roman"/>
          <w:sz w:val="28"/>
          <w:szCs w:val="28"/>
        </w:rPr>
        <w:t>https://docs.google.com/forms/d/e/1FAIpQLScPg5jFCj4gndLvtrB27ZU4F4Kbz00wZm6WXd01P4hbID5EFA/viewform?usp=sf_link</w:t>
      </w:r>
      <w:r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</w:p>
    <w:p w14:paraId="4C9C6DA8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1D33">
        <w:rPr>
          <w:rFonts w:ascii="Times New Roman" w:hAnsi="Times New Roman" w:cs="Times New Roman"/>
          <w:sz w:val="28"/>
          <w:szCs w:val="28"/>
        </w:rPr>
        <w:t>10.Максим Зверев "Хвосты"</w:t>
      </w:r>
    </w:p>
    <w:p w14:paraId="28279515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https://docs.google.com/forms/d/e/1FAIpQLSdsfMmQkT1guuCMJvgA73qYZQP2qLCCNgxfOjd6EtG_cYfCOQ/viewform?usp=sf_link</w:t>
        </w:r>
      </w:hyperlink>
    </w:p>
    <w:p w14:paraId="118F124F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1D33">
        <w:rPr>
          <w:rFonts w:ascii="Times New Roman" w:hAnsi="Times New Roman" w:cs="Times New Roman"/>
          <w:sz w:val="28"/>
          <w:szCs w:val="28"/>
        </w:rPr>
        <w:t>11.Ыбрай Алтынсарин "Спор животных"</w:t>
      </w:r>
    </w:p>
    <w:p w14:paraId="38BE25B5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https://docs.google.com/forms/d/e/1FAIpQLSdsFn2YyytEFmyd59tArgANip4gVPjjQdMi4wdPC_ezjw9fFA/viewform?usp=sf_link</w:t>
        </w:r>
      </w:hyperlink>
    </w:p>
    <w:p w14:paraId="71B975C1" w14:textId="77777777" w:rsidR="00945FA8" w:rsidRPr="00AE1D33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https://www.youtube.com/watch?v=Aa-7rTanxKs</w:t>
        </w:r>
      </w:hyperlink>
    </w:p>
    <w:p w14:paraId="72E7679E" w14:textId="77777777" w:rsidR="00945FA8" w:rsidRPr="00AE1D33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1D33">
        <w:rPr>
          <w:rFonts w:ascii="Times New Roman" w:hAnsi="Times New Roman" w:cs="Times New Roman"/>
          <w:sz w:val="28"/>
          <w:szCs w:val="28"/>
        </w:rPr>
        <w:t>12.Иван Соколов-Микитов "Калина"</w:t>
      </w:r>
    </w:p>
    <w:p w14:paraId="327F1801" w14:textId="77777777" w:rsidR="00945FA8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https://docs.google.com/forms/d/e/1FAIpQLSd7YIze0OMflJd9H_qd8YVluJgTnEUOURgNGGUv8S9iE5F5IQ/viewform?usp=sf_link</w:t>
        </w:r>
      </w:hyperlink>
    </w:p>
    <w:p w14:paraId="50C89EBA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6D2">
        <w:rPr>
          <w:rFonts w:ascii="Times New Roman" w:hAnsi="Times New Roman" w:cs="Times New Roman"/>
          <w:sz w:val="28"/>
          <w:szCs w:val="28"/>
        </w:rPr>
        <w:t>13.Максим Зверев. "Сайгаки перед бураном"</w:t>
      </w:r>
    </w:p>
    <w:p w14:paraId="3B7E2089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https://docs.google.com/forms/d/e/1FAIpQLSflTaVVyEeQ2yBX14FlP8934K3hMOuPc0l568VQCWO5CvK0vw/viewform?usp=sf_link</w:t>
        </w:r>
      </w:hyperlink>
    </w:p>
    <w:p w14:paraId="70B2EEE0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14.Валентин  Пахомов «Лёгкая атлетика».</w:t>
      </w:r>
    </w:p>
    <w:p w14:paraId="1B82EFAD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https://docs.google.com/forms/d/e/1FAIpQLSep3Kb4tW4UIxLkwqbf1OJQ6xXir-rjBNSDmmfsFNvcSThhoA/viewform?usp=sf_link</w:t>
        </w:r>
      </w:hyperlink>
    </w:p>
    <w:p w14:paraId="093193B2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6D2">
        <w:rPr>
          <w:rFonts w:ascii="Times New Roman" w:hAnsi="Times New Roman" w:cs="Times New Roman"/>
          <w:sz w:val="28"/>
          <w:szCs w:val="28"/>
        </w:rPr>
        <w:t>15.Ыбрай Алтынсарин « Паук, муравей и ласточка».</w:t>
      </w:r>
    </w:p>
    <w:p w14:paraId="4DFBD0F4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https://docs.google.com/forms/d/e/1FAIpQLSfmVtDF0KMJ2q0_Tjn2K-8Exh3MfmkUz38ggGeUTQTg9Ay4wA/viewform?usp=sf_link</w:t>
        </w:r>
      </w:hyperlink>
    </w:p>
    <w:p w14:paraId="508C10CF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16.Лев Толстой. «Гроза в лесу.»</w:t>
      </w:r>
    </w:p>
    <w:p w14:paraId="286DABD1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https://docs.google.com/forms/d/e/1FAIpQLSeK1WrB0MLdD0giNbOmsDRb8unGvFsEuoPbB30WweYWJWCp_A/viewform?usp=sf_link</w:t>
        </w:r>
      </w:hyperlink>
    </w:p>
    <w:p w14:paraId="126549DE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17.Николай Сладков "Как медведь себя напугал"</w:t>
      </w:r>
    </w:p>
    <w:p w14:paraId="52CF946D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https://docs.google.com/forms/d/e/1FAIpQLSed2uWbmA-mAk2-neTTaxDfUps0lsxGfAEQ7t6gdDBvwyp5tA/viewform?usp=sf_link</w:t>
        </w:r>
      </w:hyperlink>
    </w:p>
    <w:p w14:paraId="007DFE15" w14:textId="77777777" w:rsidR="00945FA8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https://www.youtube.com/watch?v=g0gXsUrNtO</w:t>
        </w:r>
      </w:hyperlink>
    </w:p>
    <w:p w14:paraId="7C890EFE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6D2">
        <w:rPr>
          <w:rFonts w:ascii="Times New Roman" w:hAnsi="Times New Roman" w:cs="Times New Roman"/>
          <w:sz w:val="28"/>
          <w:szCs w:val="28"/>
        </w:rPr>
        <w:t>18.Иван Соколов -Микитов "Лось"</w:t>
      </w:r>
    </w:p>
    <w:p w14:paraId="31111C4A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https://docs.google.com/forms/d/e/1FAIpQLSdMk_e9EyufWJxDo5ko71vQAysNJzh3ONW9nD4UhXB36fbyuQ/viewform?usp=sf_link</w:t>
        </w:r>
      </w:hyperlink>
    </w:p>
    <w:p w14:paraId="78770531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19Василий Сухомлинский "Петрик и ваза"</w:t>
      </w:r>
    </w:p>
    <w:p w14:paraId="090F1F7E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https://docs.google.com/forms/d/e/1FAIpQLScA4wG7bR2r2wnTCMJau3eo7jvq5gYK3bWA4J9alkbCz0j6ZA/viewform?usp=sf_link</w:t>
        </w:r>
      </w:hyperlink>
    </w:p>
    <w:p w14:paraId="2437CD76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20.Максим Зверев "Пешая птичка"</w:t>
      </w:r>
    </w:p>
    <w:p w14:paraId="0BD1F38C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https://docs.google.com/forms/d/e/1FAIpQLSfVOF9IkhA3iQFLdvXNzGH92L456Q3uTdDWawgq13MAdrDdgQ/viewform?usp=sf_link</w:t>
        </w:r>
      </w:hyperlink>
      <w:r w:rsidR="00945FA8">
        <w:rPr>
          <w:rFonts w:ascii="Times New Roman" w:hAnsi="Times New Roman" w:cs="Times New Roman"/>
          <w:sz w:val="28"/>
          <w:szCs w:val="28"/>
        </w:rPr>
        <w:t>2</w:t>
      </w:r>
    </w:p>
    <w:p w14:paraId="107906DF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6D2">
        <w:rPr>
          <w:rFonts w:ascii="Times New Roman" w:hAnsi="Times New Roman" w:cs="Times New Roman"/>
          <w:sz w:val="28"/>
          <w:szCs w:val="28"/>
        </w:rPr>
        <w:t>21.Валентина Осеева "Обидчики"</w:t>
      </w:r>
    </w:p>
    <w:p w14:paraId="0E0957A8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https://docs.google.com/forms/d/e/1FAIpQLSfIxDwu7YfbjEFZuAMO3P1R992KRldbWa4rRScbZXvQwP192g/viewform?usp=sf_link</w:t>
        </w:r>
      </w:hyperlink>
    </w:p>
    <w:p w14:paraId="177475D1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 xml:space="preserve">22.Виталий Бианки «Приключение муравьишки» </w:t>
      </w:r>
    </w:p>
    <w:p w14:paraId="69D885BA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https://docs.google.com/forms/d/e/1FAIpQLSfMbIQHoZt_-Kp7SPx00fwiwXjSl5fr7_SHpkmBDqwHU_plRw/viewform?usp=sf_link</w:t>
        </w:r>
      </w:hyperlink>
    </w:p>
    <w:p w14:paraId="328F1041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https://www.youtube.com/watch?v=BqGYg-LthZ4</w:t>
        </w:r>
      </w:hyperlink>
    </w:p>
    <w:p w14:paraId="356F65BB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23.Ыбрай Алтынсарин "Чистый родник"</w:t>
      </w:r>
    </w:p>
    <w:p w14:paraId="0D9E81CA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https://docs.google.com/forms/d/e/1FAIpQLSfHg6DzzFdg-ODpxdfm-fSzKvZ00TNfgjUdQI3dMyWiyjXXRg/viewform?usp=sf_link</w:t>
        </w:r>
      </w:hyperlink>
    </w:p>
    <w:p w14:paraId="14E5E778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https://www.youtube.com/watch?v=-O56cx6kPc8</w:t>
        </w:r>
      </w:hyperlink>
    </w:p>
    <w:p w14:paraId="52EDAC34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6D2">
        <w:rPr>
          <w:rFonts w:ascii="Times New Roman" w:hAnsi="Times New Roman" w:cs="Times New Roman"/>
          <w:sz w:val="28"/>
          <w:szCs w:val="28"/>
        </w:rPr>
        <w:t>24.Борис Житков «Вечер»</w:t>
      </w:r>
    </w:p>
    <w:p w14:paraId="02F416EB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https://docs.google.com/forms/d/e/1FAIpQLScpmaWOXtOKJiTqERMYPUebKchdWKzKud96Yz34eHvyDCK3zA/viewform?usp=sf_link</w:t>
        </w:r>
      </w:hyperlink>
    </w:p>
    <w:p w14:paraId="691FE88C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https://www.youtube.com/watch?v=RGORNpULOj0</w:t>
        </w:r>
      </w:hyperlink>
    </w:p>
    <w:p w14:paraId="08291F07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46D2">
        <w:rPr>
          <w:rFonts w:ascii="Times New Roman" w:hAnsi="Times New Roman" w:cs="Times New Roman"/>
          <w:sz w:val="28"/>
          <w:szCs w:val="28"/>
        </w:rPr>
        <w:t>25.Лев Толстой "Орёл"</w:t>
      </w:r>
    </w:p>
    <w:p w14:paraId="2C9803B2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https://docs.google.com/forms/d/e/1FAIpQLSdpQZpYmN9ooGDdQIwsV4ADR_VzkWJtmax0x9feT_7E_KdHgw/viewform?usp=sf_link</w:t>
        </w:r>
      </w:hyperlink>
    </w:p>
    <w:p w14:paraId="5ED28753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https://www.youtube.com/watch?v=i6hzvOGyzfY</w:t>
        </w:r>
      </w:hyperlink>
    </w:p>
    <w:p w14:paraId="4D9E55D1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https://www.youtube.com/watch?v=D3QnTXX2jPs</w:t>
        </w:r>
      </w:hyperlink>
    </w:p>
    <w:p w14:paraId="4E4F0486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46D2">
        <w:rPr>
          <w:rFonts w:ascii="Times New Roman" w:hAnsi="Times New Roman" w:cs="Times New Roman"/>
          <w:sz w:val="28"/>
          <w:szCs w:val="28"/>
        </w:rPr>
        <w:t>26.Максим Зверев "Черные жаворонки"</w:t>
      </w:r>
    </w:p>
    <w:p w14:paraId="486D5B1A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https://docs.google.com/forms/d/e/1FAIpQLSdDq3-VYSMZAhfhW9-IILrpxZXqEvrbLCQlb4I2BOLeWp2EDA/viewform?usp=sf_link</w:t>
        </w:r>
      </w:hyperlink>
    </w:p>
    <w:p w14:paraId="264CC6CB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6D2">
        <w:rPr>
          <w:rFonts w:ascii="Times New Roman" w:hAnsi="Times New Roman" w:cs="Times New Roman"/>
          <w:sz w:val="28"/>
          <w:szCs w:val="28"/>
        </w:rPr>
        <w:t>27.Борис Житков " Схватка со змеёй"</w:t>
      </w:r>
    </w:p>
    <w:p w14:paraId="6A73251F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https://docs.google.com/forms/d/e/1FAIpQLSfwrrActNukV8yGlJT23BawkLyF6AtfE25ftpvYQuNjmMqXFQ/viewform?usp=sf_link</w:t>
        </w:r>
      </w:hyperlink>
    </w:p>
    <w:p w14:paraId="5E640C1F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6D2">
        <w:rPr>
          <w:rFonts w:ascii="Times New Roman" w:hAnsi="Times New Roman" w:cs="Times New Roman"/>
          <w:sz w:val="28"/>
          <w:szCs w:val="28"/>
        </w:rPr>
        <w:t>28.Евгений Пермяк "Случай с кошельком"</w:t>
      </w:r>
    </w:p>
    <w:p w14:paraId="3F31F6C0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https://docs.google.com/forms/d/e/1FAIpQLScm9EGJ0L6Ib9suqJxaGRYGworhl0eWlKs5_o0TWZr3fZptmg/viewform?usp=sf_link</w:t>
        </w:r>
      </w:hyperlink>
    </w:p>
    <w:p w14:paraId="7AD3F665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29.Ыбрай Алтынсарин "Плохой товарищ".</w:t>
      </w:r>
    </w:p>
    <w:p w14:paraId="30A067F2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https://docs.google.com/forms/d/e/1FAIpQLSdiNdp3h6kBdtYtFtrORIt-a-l9vpV69oG7Hu436AABOzTxVw/viewform?usp=sf_link</w:t>
        </w:r>
      </w:hyperlink>
    </w:p>
    <w:p w14:paraId="14C06E15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30.Текст: "Быстрое дерево"</w:t>
      </w:r>
    </w:p>
    <w:p w14:paraId="354BD3D3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https://docs.google.com/forms/d/e/1FAIpQLScHVnpkWt6xsb4Js54wqfnial2LHs8Lbc1l3f5GMpWqrW1EqA/viewform?usp=sf_link</w:t>
        </w:r>
      </w:hyperlink>
    </w:p>
    <w:p w14:paraId="390A2855" w14:textId="77777777" w:rsidR="00945FA8" w:rsidRPr="008E46D2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6D2">
        <w:rPr>
          <w:rFonts w:ascii="Times New Roman" w:hAnsi="Times New Roman" w:cs="Times New Roman"/>
          <w:sz w:val="28"/>
          <w:szCs w:val="28"/>
        </w:rPr>
        <w:t>31.Текст "Дельфины".</w:t>
      </w:r>
    </w:p>
    <w:p w14:paraId="55BA272F" w14:textId="77777777" w:rsidR="00945FA8" w:rsidRPr="008E46D2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https://docs.google.com/forms/d/e/1FAIpQLSdbOhafllriQpOdXy7dISgeOF2h_iAYdQz0zNlQidIpyqPV9w/viewform?usp=sf_link</w:t>
        </w:r>
      </w:hyperlink>
    </w:p>
    <w:p w14:paraId="617E1BE6" w14:textId="77777777" w:rsidR="00945FA8" w:rsidRDefault="00C54F8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945FA8" w:rsidRPr="006E2532">
          <w:rPr>
            <w:rStyle w:val="a9"/>
            <w:rFonts w:ascii="Times New Roman" w:hAnsi="Times New Roman" w:cs="Times New Roman"/>
            <w:sz w:val="28"/>
            <w:szCs w:val="28"/>
          </w:rPr>
          <w:t>https://www.youtube.com/watch?v=7QlYKdcwglE&amp;t=119s</w:t>
        </w:r>
      </w:hyperlink>
    </w:p>
    <w:p w14:paraId="7A4A3813" w14:textId="77777777" w:rsidR="00945FA8" w:rsidRPr="00945FA8" w:rsidRDefault="00945FA8" w:rsidP="00C54F8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45FA8" w:rsidRPr="00945FA8" w:rsidSect="00DE7709">
      <w:footerReference w:type="default" r:id="rId5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8E9C" w14:textId="77777777" w:rsidR="00C54F88" w:rsidRDefault="00C54F88" w:rsidP="00945FA8">
      <w:pPr>
        <w:spacing w:after="0" w:line="240" w:lineRule="auto"/>
      </w:pPr>
      <w:r>
        <w:separator/>
      </w:r>
    </w:p>
  </w:endnote>
  <w:endnote w:type="continuationSeparator" w:id="0">
    <w:p w14:paraId="601A2355" w14:textId="77777777" w:rsidR="00C54F88" w:rsidRDefault="00C54F88" w:rsidP="0094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45865"/>
      <w:docPartObj>
        <w:docPartGallery w:val="Page Numbers (Bottom of Page)"/>
        <w:docPartUnique/>
      </w:docPartObj>
    </w:sdtPr>
    <w:sdtContent>
      <w:p w14:paraId="360ED11C" w14:textId="7722258B" w:rsidR="001F2E66" w:rsidRDefault="001F2E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2B">
          <w:rPr>
            <w:noProof/>
          </w:rPr>
          <w:t>15</w:t>
        </w:r>
        <w:r>
          <w:fldChar w:fldCharType="end"/>
        </w:r>
      </w:p>
    </w:sdtContent>
  </w:sdt>
  <w:p w14:paraId="0EDCF105" w14:textId="77777777" w:rsidR="001F2E66" w:rsidRDefault="001F2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08CA" w14:textId="77777777" w:rsidR="00C54F88" w:rsidRDefault="00C54F88" w:rsidP="00945FA8">
      <w:pPr>
        <w:spacing w:after="0" w:line="240" w:lineRule="auto"/>
      </w:pPr>
      <w:r>
        <w:separator/>
      </w:r>
    </w:p>
  </w:footnote>
  <w:footnote w:type="continuationSeparator" w:id="0">
    <w:p w14:paraId="1EC4A2FC" w14:textId="77777777" w:rsidR="00C54F88" w:rsidRDefault="00C54F88" w:rsidP="0094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344"/>
    <w:multiLevelType w:val="hybridMultilevel"/>
    <w:tmpl w:val="92C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8C3"/>
    <w:multiLevelType w:val="hybridMultilevel"/>
    <w:tmpl w:val="23F8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B594C"/>
    <w:multiLevelType w:val="hybridMultilevel"/>
    <w:tmpl w:val="0046C7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D4"/>
    <w:rsid w:val="000104E0"/>
    <w:rsid w:val="001F2E66"/>
    <w:rsid w:val="00273197"/>
    <w:rsid w:val="00373EE2"/>
    <w:rsid w:val="003F272F"/>
    <w:rsid w:val="004548FB"/>
    <w:rsid w:val="004F373E"/>
    <w:rsid w:val="006501AC"/>
    <w:rsid w:val="007A27D4"/>
    <w:rsid w:val="00945FA8"/>
    <w:rsid w:val="00971722"/>
    <w:rsid w:val="00992F3A"/>
    <w:rsid w:val="009E052B"/>
    <w:rsid w:val="00B021DA"/>
    <w:rsid w:val="00C54F88"/>
    <w:rsid w:val="00CC3B76"/>
    <w:rsid w:val="00CD050C"/>
    <w:rsid w:val="00DE7709"/>
    <w:rsid w:val="00DF7D7F"/>
    <w:rsid w:val="00E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95100"/>
  <w15:chartTrackingRefBased/>
  <w15:docId w15:val="{6839BC8B-084F-4FC9-A5A5-D54D4C7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2F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7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FA8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94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FA8"/>
    <w:rPr>
      <w14:ligatures w14:val="none"/>
    </w:rPr>
  </w:style>
  <w:style w:type="character" w:styleId="a9">
    <w:name w:val="Hyperlink"/>
    <w:basedOn w:val="a0"/>
    <w:uiPriority w:val="99"/>
    <w:unhideWhenUsed/>
    <w:rsid w:val="00945FA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E66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dIjBgR0GImw" TargetMode="External"/><Relationship Id="rId26" Type="http://schemas.openxmlformats.org/officeDocument/2006/relationships/hyperlink" Target="https://docs.google.com/forms/d/e/1FAIpQLSdsfMmQkT1guuCMJvgA73qYZQP2qLCCNgxfOjd6EtG_cYfCOQ/viewform?usp=sf_link" TargetMode="External"/><Relationship Id="rId39" Type="http://schemas.openxmlformats.org/officeDocument/2006/relationships/hyperlink" Target="https://docs.google.com/forms/d/e/1FAIpQLSfIxDwu7YfbjEFZuAMO3P1R992KRldbWa4rRScbZXvQwP192g/viewform?usp=sf_link" TargetMode="External"/><Relationship Id="rId21" Type="http://schemas.openxmlformats.org/officeDocument/2006/relationships/hyperlink" Target="https://docs.google.com/forms/d/e/1FAIpQLSfuulfMegWe_FajzJTGPe00PELlzXVCaneqQtUX3aYil_MbDA/viewform?usp=sf_link" TargetMode="External"/><Relationship Id="rId34" Type="http://schemas.openxmlformats.org/officeDocument/2006/relationships/hyperlink" Target="https://docs.google.com/forms/d/e/1FAIpQLSed2uWbmA-mAk2-neTTaxDfUps0lsxGfAEQ7t6gdDBvwyp5tA/viewform?usp=sf_link" TargetMode="External"/><Relationship Id="rId42" Type="http://schemas.openxmlformats.org/officeDocument/2006/relationships/hyperlink" Target="https://docs.google.com/forms/d/e/1FAIpQLSfHg6DzzFdg-ODpxdfm-fSzKvZ00TNfgjUdQI3dMyWiyjXXRg/viewform?usp=sf_link" TargetMode="External"/><Relationship Id="rId47" Type="http://schemas.openxmlformats.org/officeDocument/2006/relationships/hyperlink" Target="https://www.youtube.com/watch?v=i6hzvOGyzfY" TargetMode="External"/><Relationship Id="rId50" Type="http://schemas.openxmlformats.org/officeDocument/2006/relationships/hyperlink" Target="https://docs.google.com/forms/d/e/1FAIpQLSfwrrActNukV8yGlJT23BawkLyF6AtfE25ftpvYQuNjmMqXFQ/viewform?usp=sf_link" TargetMode="External"/><Relationship Id="rId55" Type="http://schemas.openxmlformats.org/officeDocument/2006/relationships/hyperlink" Target="https://www.youtube.com/watch?v=7QlYKdcwglE&amp;t=119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-nltmhz6Eo" TargetMode="External"/><Relationship Id="rId29" Type="http://schemas.openxmlformats.org/officeDocument/2006/relationships/hyperlink" Target="https://docs.google.com/forms/d/e/1FAIpQLSd7YIze0OMflJd9H_qd8YVluJgTnEUOURgNGGUv8S9iE5F5IQ/viewform?usp=sf_link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ocs.google.com/forms/d/e/1FAIpQLSebRCgyek3Nm7gbt4esiTcJa-hEjOG1xUmToF5Z-ESOjZSkhg/viewform?usp=sf_link" TargetMode="External"/><Relationship Id="rId32" Type="http://schemas.openxmlformats.org/officeDocument/2006/relationships/hyperlink" Target="https://docs.google.com/forms/d/e/1FAIpQLSfmVtDF0KMJ2q0_Tjn2K-8Exh3MfmkUz38ggGeUTQTg9Ay4wA/viewform?usp=sf_link" TargetMode="External"/><Relationship Id="rId37" Type="http://schemas.openxmlformats.org/officeDocument/2006/relationships/hyperlink" Target="https://docs.google.com/forms/d/e/1FAIpQLScA4wG7bR2r2wnTCMJau3eo7jvq5gYK3bWA4J9alkbCz0j6ZA/viewform?usp=sf_link" TargetMode="External"/><Relationship Id="rId40" Type="http://schemas.openxmlformats.org/officeDocument/2006/relationships/hyperlink" Target="https://docs.google.com/forms/d/e/1FAIpQLSfMbIQHoZt_-Kp7SPx00fwiwXjSl5fr7_SHpkmBDqwHU_plRw/viewform?usp=sf_link" TargetMode="External"/><Relationship Id="rId45" Type="http://schemas.openxmlformats.org/officeDocument/2006/relationships/hyperlink" Target="https://www.youtube.com/watch?v=RGORNpULOj0" TargetMode="External"/><Relationship Id="rId53" Type="http://schemas.openxmlformats.org/officeDocument/2006/relationships/hyperlink" Target="https://docs.google.com/forms/d/e/1FAIpQLScHVnpkWt6xsb4Js54wqfnial2LHs8Lbc1l3f5GMpWqrW1EqA/viewform?usp=sf_lin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docs.google.com/forms/d/e/1FAIpQLSdn2TzWpStxb3FKedei6AycUDftEyi4m32XRLBDTEltauFbmg/viewform?usp=sf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Relationship Id="rId22" Type="http://schemas.openxmlformats.org/officeDocument/2006/relationships/hyperlink" Target="https://docs.google.com/forms/d/e/1FAIpQLSc2FoCSejm62jgDtX45TflhNhqQaRy_kissTmGccSqPF5_NWg/viewform?usp=sf_link" TargetMode="External"/><Relationship Id="rId27" Type="http://schemas.openxmlformats.org/officeDocument/2006/relationships/hyperlink" Target="https://docs.google.com/forms/d/e/1FAIpQLSdsFn2YyytEFmyd59tArgANip4gVPjjQdMi4wdPC_ezjw9fFA/viewform?usp=sf_link" TargetMode="External"/><Relationship Id="rId30" Type="http://schemas.openxmlformats.org/officeDocument/2006/relationships/hyperlink" Target="https://docs.google.com/forms/d/e/1FAIpQLSflTaVVyEeQ2yBX14FlP8934K3hMOuPc0l568VQCWO5CvK0vw/viewform?usp=sf_link" TargetMode="External"/><Relationship Id="rId35" Type="http://schemas.openxmlformats.org/officeDocument/2006/relationships/hyperlink" Target="https://www.youtube.com/watch?v=g0gXsUrNtO" TargetMode="External"/><Relationship Id="rId43" Type="http://schemas.openxmlformats.org/officeDocument/2006/relationships/hyperlink" Target="https://www.youtube.com/watch?v=-O56cx6kPc8" TargetMode="External"/><Relationship Id="rId48" Type="http://schemas.openxmlformats.org/officeDocument/2006/relationships/hyperlink" Target="https://www.youtube.com/watch?v=D3QnTXX2jPs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docs.google.com/forms/d/e/1FAIpQLScm9EGJ0L6Ib9suqJxaGRYGworhl0eWlKs5_o0TWZr3fZptmg/viewform?usp=sf_link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docs.google.com/forms/d/e/1FAIpQLSd545nRIDPU3LPH-%20%20_8U4cdj4IvmpRSiOx3M2nKXWZHrSJf_cA/viewform?usp=sf_link" TargetMode="External"/><Relationship Id="rId25" Type="http://schemas.openxmlformats.org/officeDocument/2006/relationships/hyperlink" Target="https://www.youtube.com/watch?v=3Xh6WB0oTUs" TargetMode="External"/><Relationship Id="rId33" Type="http://schemas.openxmlformats.org/officeDocument/2006/relationships/hyperlink" Target="https://docs.google.com/forms/d/e/1FAIpQLSeK1WrB0MLdD0giNbOmsDRb8unGvFsEuoPbB30WweYWJWCp_A/viewform?usp=sf_link" TargetMode="External"/><Relationship Id="rId38" Type="http://schemas.openxmlformats.org/officeDocument/2006/relationships/hyperlink" Target="https://docs.google.com/forms/d/e/1FAIpQLSfVOF9IkhA3iQFLdvXNzGH92L456Q3uTdDWawgq13MAdrDdgQ/viewform?usp=sf_link" TargetMode="External"/><Relationship Id="rId46" Type="http://schemas.openxmlformats.org/officeDocument/2006/relationships/hyperlink" Target="https://docs.google.com/forms/d/e/1FAIpQLSdpQZpYmN9ooGDdQIwsV4ADR_VzkWJtmax0x9feT_7E_KdHgw/viewform?usp=sf_link" TargetMode="External"/><Relationship Id="rId20" Type="http://schemas.openxmlformats.org/officeDocument/2006/relationships/hyperlink" Target="https://docs.google.com/forms/d/e/1FAIpQLSeKP-ez9C5kz477KB1jRzUEaOIIpTGZ9hga5wFnLQ94nUsTvg/viewform?usp=sf_link" TargetMode="External"/><Relationship Id="rId41" Type="http://schemas.openxmlformats.org/officeDocument/2006/relationships/hyperlink" Target="https://www.youtube.com/watch?v=BqGYg-LthZ4" TargetMode="External"/><Relationship Id="rId54" Type="http://schemas.openxmlformats.org/officeDocument/2006/relationships/hyperlink" Target="https://docs.google.com/forms/d/e/1FAIpQLSdbOhafllriQpOdXy7dISgeOF2h_iAYdQz0zNlQidIpyqPV9w/viewform?usp=sf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forms/d/e/1FAIpQLScUGlHEa_qFF0e-v6FxpWmRn6-%20%20%20%20%20qCxiG9WW5WG37LUH0y359tQ/viewform?usp=sf_link" TargetMode="External"/><Relationship Id="rId23" Type="http://schemas.openxmlformats.org/officeDocument/2006/relationships/hyperlink" Target="https://docs.google.com/forms/d/e/1FAIpQLSe7p1cy-x77k_f0MCIrVHHF0Y7APdqBdETJtZKT_u-LzZJ0ew/viewform?usp=sf_link" TargetMode="External"/><Relationship Id="rId28" Type="http://schemas.openxmlformats.org/officeDocument/2006/relationships/hyperlink" Target="https://www.youtube.com/watch?v=Aa-7rTanxKs" TargetMode="External"/><Relationship Id="rId36" Type="http://schemas.openxmlformats.org/officeDocument/2006/relationships/hyperlink" Target="https://docs.google.com/forms/d/e/1FAIpQLSdMk_e9EyufWJxDo5ko71vQAysNJzh3ONW9nD4UhXB36fbyuQ/viewform?usp=sf_link" TargetMode="External"/><Relationship Id="rId49" Type="http://schemas.openxmlformats.org/officeDocument/2006/relationships/hyperlink" Target="https://docs.google.com/forms/d/e/1FAIpQLSdDq3-VYSMZAhfhW9-IILrpxZXqEvrbLCQlb4I2BOLeWp2EDA/viewform?usp=sf_link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hyperlink" Target="https://docs.google.com/forms/d/e/1FAIpQLSep3Kb4tW4UIxLkwqbf1OJQ6xXir-rjBNSDmmfsFNvcSThhoA/viewform?usp=sf_link" TargetMode="External"/><Relationship Id="rId44" Type="http://schemas.openxmlformats.org/officeDocument/2006/relationships/hyperlink" Target="https://docs.google.com/forms/d/e/1FAIpQLScpmaWOXtOKJiTqERMYPUebKchdWKzKud96Yz34eHvyDCK3zA/viewform?usp=sf_link" TargetMode="External"/><Relationship Id="rId52" Type="http://schemas.openxmlformats.org/officeDocument/2006/relationships/hyperlink" Target="https://docs.google.com/forms/d/e/1FAIpQLSdiNdp3h6kBdtYtFtrORIt-a-l9vpV69oG7Hu436AABOzTxV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9260-ABA8-4F88-8C8D-FC73E841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 Sulpak</dc:creator>
  <cp:keywords/>
  <dc:description/>
  <cp:lastModifiedBy>Айгуль</cp:lastModifiedBy>
  <cp:revision>5</cp:revision>
  <cp:lastPrinted>2023-12-13T01:59:00Z</cp:lastPrinted>
  <dcterms:created xsi:type="dcterms:W3CDTF">2024-01-23T17:29:00Z</dcterms:created>
  <dcterms:modified xsi:type="dcterms:W3CDTF">2023-12-13T02:01:00Z</dcterms:modified>
</cp:coreProperties>
</file>