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68E" w:rsidRDefault="00D9568E" w:rsidP="006046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568E" w:rsidRDefault="00D9568E" w:rsidP="006046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24DA8">
        <w:rPr>
          <w:rFonts w:ascii="Times New Roman" w:hAnsi="Times New Roman" w:cs="Times New Roman"/>
          <w:b/>
          <w:sz w:val="28"/>
          <w:szCs w:val="28"/>
        </w:rPr>
        <w:t xml:space="preserve">Использование инновационных технологий </w:t>
      </w:r>
      <w:r w:rsidR="00604644" w:rsidRPr="00024DA8">
        <w:rPr>
          <w:rFonts w:ascii="Times New Roman" w:hAnsi="Times New Roman" w:cs="Times New Roman"/>
          <w:b/>
          <w:sz w:val="28"/>
          <w:szCs w:val="28"/>
        </w:rPr>
        <w:t>в повышении качества знаний на уроках физики»</w:t>
      </w:r>
    </w:p>
    <w:p w:rsidR="00D9568E" w:rsidRDefault="00604644" w:rsidP="0060464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Калипенова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Жанара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Хайрбулатовна</w:t>
      </w:r>
      <w:proofErr w:type="spellEnd"/>
    </w:p>
    <w:p w:rsidR="00604644" w:rsidRDefault="00604644" w:rsidP="0060464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Ащигольская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2714E0" w:rsidRDefault="00604644" w:rsidP="00024DA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Акжарский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СКО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9568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24DA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6527F" w:rsidRPr="0028684B" w:rsidRDefault="0096527F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В современном Казахстане идет становление новой системы образования, ориентированной на мировое образовательное пространство. Инновационный подход к подготовке учебных материалов нового поколения, изменение их функций и способов использования в образовательной практике являются одной из составляющих модернизации образования. Этот процесс сопровождается существенными качественными изменениями в педагогической теории и практике. Качественные изменения в любой области нашей жизни, а тем более в образовании   невозможны без формирования нового взгляда учителя на свое место и роль в учебном процессе. Чтобы добиться первостепенной задачи качественного усвоения знаний,  необходимо сделать учебный процесс максимально эффективным.                               </w:t>
      </w:r>
    </w:p>
    <w:p w:rsidR="0096527F" w:rsidRPr="0028684B" w:rsidRDefault="0096527F" w:rsidP="000B7DBC">
      <w:pPr>
        <w:spacing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Поэтому моей методической темой является </w:t>
      </w:r>
      <w:r w:rsidRPr="002868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 w:rsidRPr="0028684B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Использование инновационных технологий в повышении качества знаний</w:t>
      </w:r>
      <w:r w:rsidR="00244651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уроках физики</w:t>
      </w:r>
      <w:r w:rsidRPr="0028684B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».</w:t>
      </w:r>
    </w:p>
    <w:p w:rsidR="005D4A07" w:rsidRPr="0028684B" w:rsidRDefault="005D4A07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И</w:t>
      </w:r>
      <w:proofErr w:type="spellStart"/>
      <w:r w:rsidRPr="0028684B">
        <w:rPr>
          <w:rFonts w:ascii="Times New Roman" w:hAnsi="Times New Roman" w:cs="Times New Roman"/>
          <w:sz w:val="28"/>
          <w:szCs w:val="28"/>
          <w:lang w:eastAsia="ru-RU"/>
        </w:rPr>
        <w:t>нновационны</w:t>
      </w:r>
      <w:proofErr w:type="spellEnd"/>
      <w:r w:rsidRPr="0028684B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Pr="0028684B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</w:t>
      </w:r>
      <w:r w:rsidRPr="0028684B">
        <w:rPr>
          <w:rFonts w:ascii="Times New Roman" w:hAnsi="Times New Roman" w:cs="Times New Roman"/>
          <w:sz w:val="28"/>
          <w:szCs w:val="28"/>
          <w:lang w:val="kk-KZ" w:eastAsia="ru-RU"/>
        </w:rPr>
        <w:t>и</w:t>
      </w:r>
      <w:r w:rsidRPr="002868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684B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на уроках физики </w:t>
      </w:r>
      <w:r w:rsidRPr="002868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684B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помогают мне </w:t>
      </w:r>
      <w:r w:rsidRPr="002868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8684B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 учащихся, обеспечить высокую степень дифференциации обучения,  повысить объем выполняемой работы на уроке, усовершенствовать контроль качества знаний, обеспечить доступ к различным справочным си</w:t>
      </w:r>
      <w:r w:rsidR="00CF38B6" w:rsidRPr="0028684B">
        <w:rPr>
          <w:rFonts w:ascii="Times New Roman" w:hAnsi="Times New Roman" w:cs="Times New Roman"/>
          <w:sz w:val="28"/>
          <w:szCs w:val="28"/>
        </w:rPr>
        <w:t xml:space="preserve">стемам, </w:t>
      </w:r>
      <w:r w:rsidRPr="0028684B">
        <w:rPr>
          <w:rFonts w:ascii="Times New Roman" w:hAnsi="Times New Roman" w:cs="Times New Roman"/>
          <w:sz w:val="28"/>
          <w:szCs w:val="28"/>
        </w:rPr>
        <w:t xml:space="preserve"> привлечь внимание учащихся к изучаемой теме, делать уроки физики более интересным, представить учебный материал в увлекательной, динамичной, структурированной форме, побуждая учащихся к более активному усвоению учебного материала, за счет включения большего количества каналов восприятия информации.</w:t>
      </w:r>
    </w:p>
    <w:p w:rsidR="005D4A07" w:rsidRPr="0028684B" w:rsidRDefault="005D4A07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В своей работе практикую  </w:t>
      </w:r>
      <w:r w:rsidRPr="000B7DBC">
        <w:rPr>
          <w:rFonts w:ascii="Times New Roman" w:hAnsi="Times New Roman" w:cs="Times New Roman"/>
          <w:sz w:val="28"/>
          <w:szCs w:val="28"/>
        </w:rPr>
        <w:t xml:space="preserve">технологию </w:t>
      </w:r>
      <w:r w:rsidR="00D9568E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0B7DBC">
        <w:rPr>
          <w:rFonts w:ascii="Times New Roman" w:hAnsi="Times New Roman" w:cs="Times New Roman"/>
          <w:sz w:val="28"/>
          <w:szCs w:val="28"/>
        </w:rPr>
        <w:t>критического мышления,</w:t>
      </w:r>
      <w:r w:rsidR="000B7D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B7DBC">
        <w:rPr>
          <w:rFonts w:ascii="Times New Roman" w:hAnsi="Times New Roman" w:cs="Times New Roman"/>
          <w:sz w:val="28"/>
          <w:szCs w:val="28"/>
        </w:rPr>
        <w:t>игровую</w:t>
      </w:r>
      <w:r w:rsidRPr="0028684B">
        <w:rPr>
          <w:rFonts w:ascii="Times New Roman" w:hAnsi="Times New Roman" w:cs="Times New Roman"/>
          <w:sz w:val="28"/>
          <w:szCs w:val="28"/>
        </w:rPr>
        <w:t>,</w:t>
      </w:r>
      <w:r w:rsidR="00286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684B">
        <w:rPr>
          <w:rFonts w:ascii="Times New Roman" w:hAnsi="Times New Roman" w:cs="Times New Roman"/>
          <w:sz w:val="28"/>
          <w:szCs w:val="28"/>
        </w:rPr>
        <w:t>р</w:t>
      </w:r>
      <w:r w:rsidRPr="0028684B">
        <w:rPr>
          <w:rFonts w:ascii="Times New Roman" w:hAnsi="Times New Roman" w:cs="Times New Roman"/>
          <w:sz w:val="28"/>
          <w:szCs w:val="28"/>
        </w:rPr>
        <w:t>азноуровневую</w:t>
      </w:r>
      <w:proofErr w:type="spellEnd"/>
      <w:r w:rsidRPr="0028684B">
        <w:rPr>
          <w:rFonts w:ascii="Times New Roman" w:hAnsi="Times New Roman" w:cs="Times New Roman"/>
          <w:sz w:val="28"/>
          <w:szCs w:val="28"/>
        </w:rPr>
        <w:t>,</w:t>
      </w:r>
      <w:r w:rsidR="0028684B">
        <w:rPr>
          <w:rFonts w:ascii="Times New Roman" w:hAnsi="Times New Roman" w:cs="Times New Roman"/>
          <w:sz w:val="28"/>
          <w:szCs w:val="28"/>
        </w:rPr>
        <w:t xml:space="preserve"> </w:t>
      </w:r>
      <w:r w:rsidRPr="0028684B">
        <w:rPr>
          <w:rFonts w:ascii="Times New Roman" w:hAnsi="Times New Roman" w:cs="Times New Roman"/>
          <w:sz w:val="28"/>
          <w:szCs w:val="28"/>
        </w:rPr>
        <w:t xml:space="preserve"> групповую и проблемную.</w:t>
      </w:r>
    </w:p>
    <w:p w:rsidR="005D4A07" w:rsidRPr="0028684B" w:rsidRDefault="005D4A07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t>Стратегии технологии развития критического мышления  позволяют  разнообразить работу</w:t>
      </w:r>
      <w:r w:rsidRPr="0028684B">
        <w:rPr>
          <w:rFonts w:ascii="Times New Roman" w:hAnsi="Times New Roman" w:cs="Times New Roman"/>
          <w:sz w:val="28"/>
          <w:szCs w:val="28"/>
        </w:rPr>
        <w:t xml:space="preserve"> учебными текстами, применять доступные, действенные  приемы, которые делают учение увлекательным и осмысленным. Посредством использования технологии развития критического мышления создаю условия для становления ученика</w:t>
      </w:r>
      <w:r w:rsidR="00CF38B6" w:rsidRPr="0028684B">
        <w:rPr>
          <w:rFonts w:ascii="Times New Roman" w:hAnsi="Times New Roman" w:cs="Times New Roman"/>
          <w:sz w:val="28"/>
          <w:szCs w:val="28"/>
        </w:rPr>
        <w:t xml:space="preserve"> субъектом учебной </w:t>
      </w:r>
      <w:r w:rsidRPr="0028684B">
        <w:rPr>
          <w:rFonts w:ascii="Times New Roman" w:hAnsi="Times New Roman" w:cs="Times New Roman"/>
          <w:sz w:val="28"/>
          <w:szCs w:val="28"/>
        </w:rPr>
        <w:t xml:space="preserve"> деятельности, для развития у ребенка мыслительных умений, необходимых для жизни в современном мире: умение критически относиться к информации, самостоятельно принимать решения и делать выводы. Каждый учитель хочет, чтобы его предмет вызывал глубокий интерес у школьников, чтобы ученики умели не только писать физические формулы и уравнения, но и понимали физическую картину мира, умели логически мыслить.</w:t>
      </w:r>
    </w:p>
    <w:p w:rsidR="005D4A07" w:rsidRPr="0028684B" w:rsidRDefault="005D4A07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lastRenderedPageBreak/>
        <w:t>На своих уроках стараюсь учить ребенка учиться, чтобы ученик не просто действовал, но и ставил цели, умел контролировать и оценивать свои и чужие действия, творчески подходил к выполнению работы, видел продукт своей деятельности. Потому использую следующие стратегии.</w:t>
      </w:r>
    </w:p>
    <w:p w:rsidR="005D4A07" w:rsidRDefault="005D4A07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Опишу стратегии </w:t>
      </w:r>
      <w:r w:rsidR="00244651">
        <w:rPr>
          <w:rFonts w:ascii="Times New Roman" w:hAnsi="Times New Roman" w:cs="Times New Roman"/>
          <w:sz w:val="28"/>
          <w:szCs w:val="28"/>
        </w:rPr>
        <w:t xml:space="preserve">из </w:t>
      </w:r>
      <w:r w:rsidRPr="0028684B">
        <w:rPr>
          <w:rFonts w:ascii="Times New Roman" w:hAnsi="Times New Roman" w:cs="Times New Roman"/>
          <w:sz w:val="28"/>
          <w:szCs w:val="28"/>
        </w:rPr>
        <w:t>одного моего урока</w:t>
      </w:r>
      <w:r w:rsidR="000B7DBC">
        <w:rPr>
          <w:rFonts w:ascii="Times New Roman" w:hAnsi="Times New Roman" w:cs="Times New Roman"/>
          <w:sz w:val="28"/>
          <w:szCs w:val="28"/>
        </w:rPr>
        <w:t>:</w:t>
      </w:r>
    </w:p>
    <w:p w:rsidR="000B7DBC" w:rsidRPr="0028684B" w:rsidRDefault="000B7DBC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683444576" r:id="rId6"/>
        </w:object>
      </w:r>
    </w:p>
    <w:p w:rsidR="00C603D4" w:rsidRPr="0028684B" w:rsidRDefault="00C603D4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b/>
          <w:sz w:val="28"/>
          <w:szCs w:val="28"/>
        </w:rPr>
        <w:t>Улыбнись и все получится»</w:t>
      </w:r>
      <w:r w:rsidRPr="0028684B">
        <w:rPr>
          <w:rFonts w:ascii="Times New Roman" w:hAnsi="Times New Roman" w:cs="Times New Roman"/>
          <w:sz w:val="28"/>
          <w:szCs w:val="28"/>
        </w:rPr>
        <w:t xml:space="preserve">  для создания </w:t>
      </w:r>
      <w:proofErr w:type="spellStart"/>
      <w:r w:rsidRPr="0028684B">
        <w:rPr>
          <w:rFonts w:ascii="Times New Roman" w:hAnsi="Times New Roman" w:cs="Times New Roman"/>
          <w:sz w:val="28"/>
          <w:szCs w:val="28"/>
        </w:rPr>
        <w:t>коллаборативной</w:t>
      </w:r>
      <w:proofErr w:type="spellEnd"/>
      <w:r w:rsidRPr="0028684B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5D4A07" w:rsidRPr="0028684B" w:rsidRDefault="00C603D4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Бросание мяча для актуализации знаний и проверки </w:t>
      </w:r>
      <w:proofErr w:type="spellStart"/>
      <w:r w:rsidRPr="0028684B">
        <w:rPr>
          <w:rFonts w:ascii="Times New Roman" w:hAnsi="Times New Roman" w:cs="Times New Roman"/>
          <w:sz w:val="28"/>
          <w:szCs w:val="28"/>
        </w:rPr>
        <w:t>дом</w:t>
      </w:r>
      <w:proofErr w:type="gramStart"/>
      <w:r w:rsidRPr="0028684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8684B">
        <w:rPr>
          <w:rFonts w:ascii="Times New Roman" w:hAnsi="Times New Roman" w:cs="Times New Roman"/>
          <w:sz w:val="28"/>
          <w:szCs w:val="28"/>
        </w:rPr>
        <w:t>аботы</w:t>
      </w:r>
      <w:proofErr w:type="spellEnd"/>
    </w:p>
    <w:p w:rsidR="002C1E9A" w:rsidRPr="0028684B" w:rsidRDefault="002C1E9A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8684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 Кооперативное обучение</w:t>
      </w:r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- это метод использую для взаимодействия учащихся в небольших группах, объединенных для решения общей задачи. </w:t>
      </w:r>
      <w:r w:rsidR="00CF38B6"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Класс </w:t>
      </w:r>
      <w:proofErr w:type="gramStart"/>
      <w:r w:rsidR="00CF38B6"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делится на группы после к</w:t>
      </w:r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аждая группа выбирает</w:t>
      </w:r>
      <w:proofErr w:type="gramEnd"/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наиболее приемлемый для нее вариант </w:t>
      </w:r>
      <w:r w:rsidR="00CF38B6"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использования </w:t>
      </w:r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ресурсов  и создают </w:t>
      </w:r>
      <w:proofErr w:type="spellStart"/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постер</w:t>
      </w:r>
      <w:proofErr w:type="spellEnd"/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опираясь на эффективные вопросы.  </w:t>
      </w:r>
      <w:proofErr w:type="gramStart"/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Возможно</w:t>
      </w:r>
      <w:proofErr w:type="gramEnd"/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использовать сразу несколько ресурсов. </w:t>
      </w:r>
    </w:p>
    <w:p w:rsidR="002C1E9A" w:rsidRPr="0028684B" w:rsidRDefault="002C1E9A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После выступления всех 3 групп, учащиеся самостоятельно выделяют самую важную информацию и составляют опорный конспект в виде графического органайзера по данным темам. </w:t>
      </w:r>
    </w:p>
    <w:p w:rsidR="002C1E9A" w:rsidRPr="0028684B" w:rsidRDefault="002C1E9A" w:rsidP="000B7DBC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 w:rsidRPr="0028684B">
        <w:rPr>
          <w:rFonts w:ascii="Times New Roman" w:hAnsi="Times New Roman" w:cs="Times New Roman"/>
          <w:bCs/>
          <w:iCs/>
          <w:sz w:val="28"/>
          <w:szCs w:val="28"/>
          <w:lang w:val="kk-KZ"/>
        </w:rPr>
        <w:t xml:space="preserve">Взаимооценивание </w:t>
      </w:r>
      <w:r w:rsidRPr="0028684B">
        <w:rPr>
          <w:rFonts w:ascii="Times New Roman" w:hAnsi="Times New Roman" w:cs="Times New Roman"/>
          <w:bCs/>
          <w:iCs/>
          <w:sz w:val="28"/>
          <w:szCs w:val="28"/>
        </w:rPr>
        <w:t xml:space="preserve">групп </w:t>
      </w:r>
      <w:r w:rsidR="000B7DBC">
        <w:rPr>
          <w:rFonts w:ascii="Times New Roman" w:hAnsi="Times New Roman" w:cs="Times New Roman"/>
          <w:bCs/>
          <w:iCs/>
          <w:sz w:val="28"/>
          <w:szCs w:val="28"/>
        </w:rPr>
        <w:t xml:space="preserve">провожу используя стратегию </w:t>
      </w:r>
      <w:r w:rsidRPr="0028684B">
        <w:rPr>
          <w:rFonts w:ascii="Times New Roman" w:hAnsi="Times New Roman" w:cs="Times New Roman"/>
          <w:bCs/>
          <w:iCs/>
          <w:sz w:val="28"/>
          <w:szCs w:val="28"/>
          <w:lang w:val="kk-KZ"/>
        </w:rPr>
        <w:t>«Две звезды, одно пожелание»</w:t>
      </w:r>
    </w:p>
    <w:p w:rsidR="00D9568E" w:rsidRPr="0028684B" w:rsidRDefault="002C1E9A" w:rsidP="00D9568E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  <w:lang w:val="kk-KZ"/>
        </w:rPr>
        <w:t>Индивидуальная работа</w:t>
      </w:r>
      <w:r w:rsidR="000B7DBC">
        <w:rPr>
          <w:rFonts w:ascii="Times New Roman" w:hAnsi="Times New Roman" w:cs="Times New Roman"/>
          <w:sz w:val="28"/>
          <w:szCs w:val="28"/>
          <w:lang w:val="kk-KZ"/>
        </w:rPr>
        <w:t xml:space="preserve">, решение задач провожу </w:t>
      </w:r>
      <w:r w:rsidRPr="0028684B">
        <w:rPr>
          <w:rFonts w:ascii="Times New Roman" w:hAnsi="Times New Roman" w:cs="Times New Roman"/>
          <w:sz w:val="28"/>
          <w:szCs w:val="28"/>
          <w:lang w:val="kk-KZ"/>
        </w:rPr>
        <w:t xml:space="preserve"> для формативного оценивания</w:t>
      </w:r>
      <w:r w:rsidR="00D956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9568E">
        <w:rPr>
          <w:rFonts w:ascii="Times New Roman" w:hAnsi="Times New Roman" w:cs="Times New Roman"/>
          <w:bCs/>
          <w:sz w:val="28"/>
          <w:szCs w:val="28"/>
        </w:rPr>
        <w:t>(в каждой группе учащиеся получаю</w:t>
      </w:r>
      <w:r w:rsidR="00D9568E" w:rsidRPr="0028684B">
        <w:rPr>
          <w:rFonts w:ascii="Times New Roman" w:hAnsi="Times New Roman" w:cs="Times New Roman"/>
          <w:bCs/>
          <w:sz w:val="28"/>
          <w:szCs w:val="28"/>
        </w:rPr>
        <w:t>т задачи и решает их</w:t>
      </w:r>
      <w:r w:rsidR="00D9568E">
        <w:rPr>
          <w:rFonts w:ascii="Times New Roman" w:hAnsi="Times New Roman" w:cs="Times New Roman"/>
          <w:bCs/>
          <w:sz w:val="28"/>
          <w:szCs w:val="28"/>
        </w:rPr>
        <w:t>)</w:t>
      </w:r>
      <w:r w:rsidR="00D9568E" w:rsidRPr="0028684B">
        <w:rPr>
          <w:rFonts w:ascii="Times New Roman" w:hAnsi="Times New Roman" w:cs="Times New Roman"/>
          <w:bCs/>
          <w:sz w:val="28"/>
          <w:szCs w:val="28"/>
        </w:rPr>
        <w:t>.</w:t>
      </w:r>
    </w:p>
    <w:p w:rsidR="000B7DBC" w:rsidRDefault="002C1E9A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 конце провожу рефлексию Незаконченная фраза</w:t>
      </w:r>
    </w:p>
    <w:p w:rsidR="00AE32A1" w:rsidRPr="000B7DBC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B7DBC">
        <w:rPr>
          <w:rFonts w:ascii="Times New Roman" w:hAnsi="Times New Roman" w:cs="Times New Roman"/>
          <w:color w:val="000000"/>
          <w:sz w:val="28"/>
          <w:szCs w:val="28"/>
        </w:rPr>
        <w:t>Для того чтобы вызвать интерес учащихся в обучении физики и далее поддерживать его использую игровые технологи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Приведу некоторые </w:t>
      </w:r>
      <w:r w:rsidRPr="002868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примеры </w:t>
      </w:r>
      <w:r w:rsidRPr="0028684B">
        <w:rPr>
          <w:rFonts w:ascii="Times New Roman" w:hAnsi="Times New Roman" w:cs="Times New Roman"/>
          <w:color w:val="000000"/>
          <w:sz w:val="28"/>
          <w:szCs w:val="28"/>
        </w:rPr>
        <w:t>игр, которые легко и интересно проводятся на уроках физики, но, не смотря на свою игровую форму, имеют педагогические цели и результаты: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>«Эстафета» - игра применяется при проверке домашнего задания, когда учитель задает вопросы, а ребята, отвечая, передают «эстафетную палочку» следующему для ответа ученику в своем ряду. Таким образом, можно устроить соревнование между тремя рядами в классе.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>«Что лишнее и почему» - игра предусматривает тренировку умения учащихся выделять лишнее в группе слов слово и объяснять причины такого выделения. Пример: наблюдение, опыт, </w:t>
      </w:r>
      <w:r w:rsidRPr="002868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ампер,</w:t>
      </w:r>
      <w:r w:rsidRPr="0028684B">
        <w:rPr>
          <w:rFonts w:ascii="Times New Roman" w:hAnsi="Times New Roman" w:cs="Times New Roman"/>
          <w:color w:val="000000"/>
          <w:sz w:val="28"/>
          <w:szCs w:val="28"/>
        </w:rPr>
        <w:t> эксперимент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>«Найди физическую ошибку» - учитель составляет подборку физических объектов, у которых неправильно указывает их значение, которое должны определить дети, написав затем правильную версию объекта.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>Пример: </w:t>
      </w:r>
      <w:r w:rsidRPr="0028684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масса – метр;</w:t>
      </w:r>
      <w:r w:rsidRPr="0028684B">
        <w:rPr>
          <w:rFonts w:ascii="Times New Roman" w:hAnsi="Times New Roman" w:cs="Times New Roman"/>
          <w:color w:val="000000"/>
          <w:sz w:val="28"/>
          <w:szCs w:val="28"/>
        </w:rPr>
        <w:t xml:space="preserve"> сила – ньютон, работа – джоуль, давление - паскаль. Другой вариант такой игры – это специально допущенная ошибка в тексте </w:t>
      </w:r>
      <w:proofErr w:type="gramStart"/>
      <w:r w:rsidRPr="0028684B">
        <w:rPr>
          <w:rFonts w:ascii="Times New Roman" w:hAnsi="Times New Roman" w:cs="Times New Roman"/>
          <w:color w:val="000000"/>
          <w:sz w:val="28"/>
          <w:szCs w:val="28"/>
        </w:rPr>
        <w:t>описания</w:t>
      </w:r>
      <w:proofErr w:type="gramEnd"/>
      <w:r w:rsidRPr="0028684B">
        <w:rPr>
          <w:rFonts w:ascii="Times New Roman" w:hAnsi="Times New Roman" w:cs="Times New Roman"/>
          <w:color w:val="000000"/>
          <w:sz w:val="28"/>
          <w:szCs w:val="28"/>
        </w:rPr>
        <w:t xml:space="preserve"> какого - то явления,</w:t>
      </w:r>
      <w:r w:rsidR="00244651">
        <w:rPr>
          <w:rFonts w:ascii="Times New Roman" w:hAnsi="Times New Roman" w:cs="Times New Roman"/>
          <w:color w:val="000000"/>
          <w:sz w:val="28"/>
          <w:szCs w:val="28"/>
        </w:rPr>
        <w:t xml:space="preserve"> определения</w:t>
      </w:r>
      <w:r w:rsidRPr="0028684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E32A1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>«Кто быстрее». Игра может проводиться при работе с карточками заданиями по решению задач по определенным темам, когда учащиеся показывают получе</w:t>
      </w:r>
      <w:r w:rsidR="00CF38B6" w:rsidRPr="0028684B">
        <w:rPr>
          <w:rFonts w:ascii="Times New Roman" w:hAnsi="Times New Roman" w:cs="Times New Roman"/>
          <w:color w:val="000000"/>
          <w:sz w:val="28"/>
          <w:szCs w:val="28"/>
        </w:rPr>
        <w:t xml:space="preserve">нные ответы, </w:t>
      </w:r>
      <w:r w:rsidRPr="0028684B">
        <w:rPr>
          <w:rFonts w:ascii="Times New Roman" w:hAnsi="Times New Roman" w:cs="Times New Roman"/>
          <w:color w:val="000000"/>
          <w:sz w:val="28"/>
          <w:szCs w:val="28"/>
        </w:rPr>
        <w:t>другой учащийся по секундомеру определяет время окончательного показа объектов в группе учащихся.</w:t>
      </w:r>
    </w:p>
    <w:p w:rsidR="002C1E9A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684B">
        <w:rPr>
          <w:rFonts w:ascii="Times New Roman" w:hAnsi="Times New Roman" w:cs="Times New Roman"/>
          <w:color w:val="000000"/>
          <w:sz w:val="28"/>
          <w:szCs w:val="28"/>
        </w:rPr>
        <w:t xml:space="preserve">«Продолжи фразу» - игра, которая хорошо подходит для работы с терминами и определениями, когда учащиеся, видя их </w:t>
      </w:r>
      <w:proofErr w:type="gramStart"/>
      <w:r w:rsidRPr="0028684B">
        <w:rPr>
          <w:rFonts w:ascii="Times New Roman" w:hAnsi="Times New Roman" w:cs="Times New Roman"/>
          <w:color w:val="000000"/>
          <w:sz w:val="28"/>
          <w:szCs w:val="28"/>
        </w:rPr>
        <w:t>расшифровку</w:t>
      </w:r>
      <w:proofErr w:type="gramEnd"/>
      <w:r w:rsidRPr="0028684B">
        <w:rPr>
          <w:rFonts w:ascii="Times New Roman" w:hAnsi="Times New Roman" w:cs="Times New Roman"/>
          <w:color w:val="000000"/>
          <w:sz w:val="28"/>
          <w:szCs w:val="28"/>
        </w:rPr>
        <w:t xml:space="preserve"> продолжают фразы указанием термина. </w:t>
      </w:r>
      <w:r w:rsidRPr="002868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От площади соприкосновения тел максимальная сила трения покоя</w:t>
      </w:r>
      <w:proofErr w:type="gramStart"/>
      <w:r w:rsidRPr="0028684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….</w:t>
      </w:r>
      <w:proofErr w:type="gramEnd"/>
      <w:r w:rsidRPr="002868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зависит (да, нет)</w:t>
      </w:r>
    </w:p>
    <w:p w:rsidR="00A50B4D" w:rsidRPr="0028684B" w:rsidRDefault="00AE32A1" w:rsidP="000B7DB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0B7DBC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Групповая форма работы на уроке применяется мной для решения почти всех основных</w:t>
      </w:r>
      <w:r w:rsidRPr="0028684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дидактических задач. Наиболее применима и целесообразна она при проведении практических работ, лабораторных и работ-практикумов по физике. В ходе такой работы максимально используются коллективные обсуждения результатов, взаимные консультации.</w:t>
      </w:r>
    </w:p>
    <w:p w:rsidR="00A50B4D" w:rsidRPr="0028684B" w:rsidRDefault="00A50B4D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t>Проблемное  обучение – это организация учебных занятий, которая предполагает создание под руководством учителя проблемных ситуаций и активную самостоятельную деятельность учащихся по их разрешению.</w:t>
      </w:r>
    </w:p>
    <w:p w:rsidR="00A50B4D" w:rsidRPr="0028684B" w:rsidRDefault="00A50B4D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>Результат</w:t>
      </w:r>
      <w:r w:rsidR="000B7DBC">
        <w:rPr>
          <w:rFonts w:ascii="Times New Roman" w:hAnsi="Times New Roman" w:cs="Times New Roman"/>
          <w:sz w:val="28"/>
          <w:szCs w:val="28"/>
        </w:rPr>
        <w:t>ом</w:t>
      </w:r>
      <w:r w:rsidRPr="0028684B">
        <w:rPr>
          <w:rFonts w:ascii="Times New Roman" w:hAnsi="Times New Roman" w:cs="Times New Roman"/>
          <w:sz w:val="28"/>
          <w:szCs w:val="28"/>
        </w:rPr>
        <w:t xml:space="preserve">  проблемного обучения</w:t>
      </w:r>
      <w:r w:rsidR="000B7DBC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2868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50B4D" w:rsidRDefault="00F6737C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8684B">
        <w:rPr>
          <w:rFonts w:ascii="Times New Roman" w:hAnsi="Times New Roman" w:cs="Times New Roman"/>
          <w:sz w:val="28"/>
          <w:szCs w:val="28"/>
        </w:rPr>
        <w:t>Творческое овладение  знаниями, навыками, умениями  и  развитие мыслительных способностей.</w:t>
      </w:r>
    </w:p>
    <w:p w:rsidR="000B7DBC" w:rsidRDefault="000B7DBC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object w:dxaOrig="7199" w:dyaOrig="5399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683444577" r:id="rId8"/>
        </w:object>
      </w:r>
    </w:p>
    <w:p w:rsidR="00904B25" w:rsidRPr="0028684B" w:rsidRDefault="00904B25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04B25">
        <w:rPr>
          <w:rFonts w:ascii="Times New Roman" w:hAnsi="Times New Roman" w:cs="Times New Roman"/>
          <w:b/>
          <w:bCs/>
          <w:sz w:val="28"/>
          <w:szCs w:val="28"/>
        </w:rPr>
        <w:t>Разноуровневое</w:t>
      </w:r>
      <w:proofErr w:type="spellEnd"/>
      <w:r w:rsidRPr="00904B25">
        <w:rPr>
          <w:rFonts w:ascii="Times New Roman" w:hAnsi="Times New Roman" w:cs="Times New Roman"/>
          <w:b/>
          <w:bCs/>
          <w:sz w:val="28"/>
          <w:szCs w:val="28"/>
        </w:rPr>
        <w:t xml:space="preserve"> обучение</w:t>
      </w:r>
      <w:r w:rsidRPr="00904B25">
        <w:rPr>
          <w:rFonts w:ascii="Times New Roman" w:hAnsi="Times New Roman" w:cs="Times New Roman"/>
          <w:sz w:val="28"/>
          <w:szCs w:val="28"/>
        </w:rPr>
        <w:t xml:space="preserve"> — это педагогическая технология организации учебного процесса, в рамках которого предполагается разный уровень усвоения учебного материала. </w:t>
      </w:r>
    </w:p>
    <w:p w:rsidR="00A50B4D" w:rsidRPr="000B7DBC" w:rsidRDefault="00A50B4D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t xml:space="preserve">На своих уроках сталкиваюсь с ситуацией: несколько учеников «выключены» из учебного процесса. Они не воспринимают объяснения нового материала, не могут решить простейших примеров или составить вопросы по новой теме. Поэтому я на  уроках большое внимание уделяю </w:t>
      </w:r>
      <w:r w:rsidRPr="000B7DBC">
        <w:rPr>
          <w:rFonts w:ascii="Times New Roman" w:hAnsi="Times New Roman" w:cs="Times New Roman"/>
          <w:i/>
          <w:sz w:val="28"/>
          <w:szCs w:val="28"/>
        </w:rPr>
        <w:t>дифференцированным заданиям т</w:t>
      </w:r>
      <w:proofErr w:type="gramStart"/>
      <w:r w:rsidRPr="000B7DBC">
        <w:rPr>
          <w:rFonts w:ascii="Times New Roman" w:hAnsi="Times New Roman" w:cs="Times New Roman"/>
          <w:i/>
          <w:sz w:val="28"/>
          <w:szCs w:val="28"/>
        </w:rPr>
        <w:t>.к</w:t>
      </w:r>
      <w:proofErr w:type="gramEnd"/>
      <w:r w:rsidRPr="000B7DB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7DBC">
        <w:rPr>
          <w:rFonts w:ascii="Times New Roman" w:hAnsi="Times New Roman" w:cs="Times New Roman"/>
          <w:sz w:val="28"/>
          <w:szCs w:val="28"/>
        </w:rPr>
        <w:t>я считаю что такие задания позволяют успешным ученикам проявить свои творческие способности, а менее успешному ученику – познать радость труда.</w:t>
      </w:r>
    </w:p>
    <w:p w:rsidR="00613500" w:rsidRPr="0028684B" w:rsidRDefault="00613500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7DBC">
        <w:rPr>
          <w:rFonts w:ascii="Times New Roman" w:hAnsi="Times New Roman" w:cs="Times New Roman"/>
          <w:sz w:val="28"/>
          <w:szCs w:val="28"/>
        </w:rPr>
        <w:t>На уроках использую информационно коммуникативные технологии</w:t>
      </w:r>
      <w:proofErr w:type="gramStart"/>
      <w:r w:rsidRPr="000B7DB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7DBC">
        <w:rPr>
          <w:rFonts w:ascii="Times New Roman" w:hAnsi="Times New Roman" w:cs="Times New Roman"/>
          <w:sz w:val="28"/>
          <w:szCs w:val="28"/>
        </w:rPr>
        <w:t xml:space="preserve"> применяю</w:t>
      </w:r>
      <w:r w:rsidRPr="0028684B">
        <w:rPr>
          <w:rFonts w:ascii="Times New Roman" w:hAnsi="Times New Roman" w:cs="Times New Roman"/>
          <w:sz w:val="28"/>
          <w:szCs w:val="28"/>
        </w:rPr>
        <w:t xml:space="preserve">  </w:t>
      </w:r>
      <w:r w:rsidR="00904B25">
        <w:rPr>
          <w:rFonts w:ascii="Times New Roman" w:hAnsi="Times New Roman" w:cs="Times New Roman"/>
          <w:sz w:val="28"/>
          <w:szCs w:val="28"/>
        </w:rPr>
        <w:t xml:space="preserve">их </w:t>
      </w:r>
      <w:r w:rsidRPr="0028684B">
        <w:rPr>
          <w:rFonts w:ascii="Times New Roman" w:hAnsi="Times New Roman" w:cs="Times New Roman"/>
          <w:sz w:val="28"/>
          <w:szCs w:val="28"/>
        </w:rPr>
        <w:t xml:space="preserve">при проверке домашнего задания (игра </w:t>
      </w:r>
      <w:proofErr w:type="spellStart"/>
      <w:r w:rsidRPr="0028684B">
        <w:rPr>
          <w:rFonts w:ascii="Times New Roman" w:hAnsi="Times New Roman" w:cs="Times New Roman"/>
          <w:sz w:val="28"/>
          <w:szCs w:val="28"/>
          <w:lang w:val="en-US"/>
        </w:rPr>
        <w:t>Kahoot</w:t>
      </w:r>
      <w:proofErr w:type="spellEnd"/>
      <w:r w:rsidRPr="0028684B">
        <w:rPr>
          <w:rFonts w:ascii="Times New Roman" w:hAnsi="Times New Roman" w:cs="Times New Roman"/>
          <w:sz w:val="28"/>
          <w:szCs w:val="28"/>
        </w:rPr>
        <w:t xml:space="preserve">, quizlet.com), организации устного счета, изучении нового материала, закреплении ЗУН, организации самостоятельных работ с последующей самопроверкой или взаимопроверкой. Использую презентации. Накоплен небольшой печатный дидактический материал (к.р., тесты, самостоятельные работы). </w:t>
      </w:r>
    </w:p>
    <w:p w:rsidR="00613500" w:rsidRPr="0028684B" w:rsidRDefault="00613500" w:rsidP="000B7DB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28684B">
        <w:rPr>
          <w:rFonts w:ascii="Times New Roman" w:hAnsi="Times New Roman" w:cs="Times New Roman"/>
          <w:sz w:val="28"/>
          <w:szCs w:val="28"/>
        </w:rPr>
        <w:t xml:space="preserve">В заключении, хотелось бы отметить, что педагогические технологии не решают всех проблем в образовании, но являются тем необходимым звеном между педагогом и его подопечными, позволяющими первому развить интеллектуально обогащенную личность, отвечающую всем критериям, предъявляемым современным миром. Я считаю, что не следует </w:t>
      </w:r>
      <w:proofErr w:type="spellStart"/>
      <w:r w:rsidRPr="0028684B">
        <w:rPr>
          <w:rFonts w:ascii="Times New Roman" w:hAnsi="Times New Roman" w:cs="Times New Roman"/>
          <w:sz w:val="28"/>
          <w:szCs w:val="28"/>
        </w:rPr>
        <w:t>зацикливаться</w:t>
      </w:r>
      <w:proofErr w:type="spellEnd"/>
      <w:r w:rsidRPr="0028684B">
        <w:rPr>
          <w:rFonts w:ascii="Times New Roman" w:hAnsi="Times New Roman" w:cs="Times New Roman"/>
          <w:sz w:val="28"/>
          <w:szCs w:val="28"/>
        </w:rPr>
        <w:t xml:space="preserve"> лишь на одной, двух технологиях. Следует помнить, что все современные технологии гармонично дополняют друг друга и только их системное использование способно дать высокий результат.</w:t>
      </w:r>
    </w:p>
    <w:p w:rsidR="00613500" w:rsidRPr="0028684B" w:rsidRDefault="00613500" w:rsidP="000B7DB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13500" w:rsidRPr="0028684B" w:rsidRDefault="00613500" w:rsidP="000B7DB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24DA8" w:rsidRDefault="00024DA8" w:rsidP="00024DA8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024DA8" w:rsidRPr="009E1B4B" w:rsidRDefault="00024DA8" w:rsidP="00024DA8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24DA8" w:rsidRPr="00163A71" w:rsidRDefault="00024DA8" w:rsidP="00024D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Cs/>
          <w:sz w:val="28"/>
          <w:szCs w:val="36"/>
        </w:rPr>
      </w:pPr>
      <w:r w:rsidRPr="009A2B2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Руководство для учителя </w:t>
      </w:r>
      <w:r w:rsidRPr="00163A71">
        <w:rPr>
          <w:rFonts w:ascii="Times New Roman,Bold" w:hAnsi="Times New Roman,Bold" w:cs="Times New Roman,Bold"/>
          <w:bCs/>
          <w:sz w:val="28"/>
          <w:szCs w:val="36"/>
        </w:rPr>
        <w:t>Образовательная программа курсов повышения</w:t>
      </w:r>
    </w:p>
    <w:p w:rsidR="00024DA8" w:rsidRPr="009E1B4B" w:rsidRDefault="00024DA8" w:rsidP="00024D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28"/>
          <w:lang w:val="kk-KZ"/>
        </w:rPr>
      </w:pPr>
      <w:r w:rsidRPr="00163A71">
        <w:rPr>
          <w:rFonts w:ascii="Times New Roman,Bold" w:hAnsi="Times New Roman,Bold" w:cs="Times New Roman,Bold"/>
          <w:bCs/>
          <w:sz w:val="28"/>
          <w:szCs w:val="36"/>
        </w:rPr>
        <w:t>квалификации педагогических кадров по предметам</w:t>
      </w:r>
      <w:r>
        <w:rPr>
          <w:rFonts w:ascii="Times New Roman,Bold" w:hAnsi="Times New Roman,Bold" w:cs="Times New Roman,Bold"/>
          <w:bCs/>
          <w:sz w:val="28"/>
          <w:szCs w:val="36"/>
        </w:rPr>
        <w:t xml:space="preserve"> «</w:t>
      </w:r>
      <w:r>
        <w:rPr>
          <w:rFonts w:ascii="Times New Roman,Bold" w:hAnsi="Times New Roman,Bold" w:cs="Times New Roman,Bold"/>
          <w:bCs/>
          <w:sz w:val="28"/>
          <w:szCs w:val="36"/>
          <w:lang w:val="kk-KZ"/>
        </w:rPr>
        <w:t>Физика</w:t>
      </w:r>
      <w:r w:rsidRPr="00163A71">
        <w:rPr>
          <w:rFonts w:ascii="Times New Roman,Bold" w:hAnsi="Times New Roman,Bold" w:cs="Times New Roman,Bold"/>
          <w:bCs/>
          <w:sz w:val="28"/>
          <w:szCs w:val="36"/>
        </w:rPr>
        <w:t>»</w:t>
      </w:r>
      <w:r>
        <w:rPr>
          <w:rFonts w:ascii="Times New Roman,Bold" w:hAnsi="Times New Roman,Bold" w:cs="Times New Roman,Bold"/>
          <w:bCs/>
          <w:sz w:val="28"/>
          <w:szCs w:val="36"/>
          <w:lang w:val="kk-KZ"/>
        </w:rPr>
        <w:t>.</w:t>
      </w:r>
    </w:p>
    <w:p w:rsidR="00024DA8" w:rsidRDefault="00024DA8" w:rsidP="00024D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B27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B27">
        <w:rPr>
          <w:rFonts w:ascii="Times New Roman" w:hAnsi="Times New Roman" w:cs="Times New Roman"/>
          <w:sz w:val="28"/>
          <w:szCs w:val="28"/>
        </w:rPr>
        <w:t xml:space="preserve">Инструктивно-методическое письмо «Об особенностях организации образовательного процесса в общеобразовательных школах Республики Казахстан в 2018-2019 учебном году. –https://bilimger.kz    </w:t>
      </w:r>
    </w:p>
    <w:p w:rsidR="00024DA8" w:rsidRDefault="00024DA8" w:rsidP="00024DA8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E11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110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1E1109">
        <w:rPr>
          <w:rFonts w:ascii="Times New Roman" w:hAnsi="Times New Roman"/>
          <w:sz w:val="28"/>
          <w:szCs w:val="28"/>
        </w:rPr>
        <w:t>Гин</w:t>
      </w:r>
      <w:proofErr w:type="spellEnd"/>
      <w:r w:rsidRPr="001E1109">
        <w:rPr>
          <w:rFonts w:ascii="Times New Roman" w:hAnsi="Times New Roman"/>
          <w:sz w:val="28"/>
          <w:szCs w:val="28"/>
        </w:rPr>
        <w:t xml:space="preserve"> Приемы педагогической  техники: учебное пособие.</w:t>
      </w:r>
    </w:p>
    <w:p w:rsidR="00024DA8" w:rsidRDefault="00024DA8" w:rsidP="00024DA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2DF">
        <w:rPr>
          <w:rFonts w:ascii="Times New Roman" w:hAnsi="Times New Roman" w:cs="Times New Roman"/>
          <w:sz w:val="28"/>
          <w:szCs w:val="28"/>
        </w:rPr>
        <w:t xml:space="preserve">4. Руководство по </w:t>
      </w:r>
      <w:proofErr w:type="spellStart"/>
      <w:r w:rsidRPr="008602DF">
        <w:rPr>
          <w:rFonts w:ascii="Times New Roman" w:hAnsi="Times New Roman" w:cs="Times New Roman"/>
          <w:sz w:val="28"/>
          <w:szCs w:val="28"/>
        </w:rPr>
        <w:t>критериальному</w:t>
      </w:r>
      <w:proofErr w:type="spellEnd"/>
      <w:r w:rsidRPr="008602DF">
        <w:rPr>
          <w:rFonts w:ascii="Times New Roman" w:hAnsi="Times New Roman" w:cs="Times New Roman"/>
          <w:sz w:val="28"/>
          <w:szCs w:val="28"/>
        </w:rPr>
        <w:t xml:space="preserve"> оцениванию для учителей основной и общей средней школ: Астана: АОО «Назарбаев Интеллектуальные школы», 2018.</w:t>
      </w:r>
    </w:p>
    <w:p w:rsidR="00A50B4D" w:rsidRPr="0028684B" w:rsidRDefault="00A50B4D" w:rsidP="000B7D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50B4D" w:rsidRPr="0028684B" w:rsidSect="000B7DBC">
      <w:pgSz w:w="11906" w:h="16838"/>
      <w:pgMar w:top="709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2E4"/>
    <w:multiLevelType w:val="multilevel"/>
    <w:tmpl w:val="BC16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C22A6F"/>
    <w:multiLevelType w:val="hybridMultilevel"/>
    <w:tmpl w:val="523AF4C2"/>
    <w:lvl w:ilvl="0" w:tplc="3F9E15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78D57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8A0D5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C39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D810E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4C4C0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EC03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CDF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6CF6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D157CC"/>
    <w:multiLevelType w:val="hybridMultilevel"/>
    <w:tmpl w:val="2E40C9EA"/>
    <w:lvl w:ilvl="0" w:tplc="F3E2A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C263F"/>
    <w:multiLevelType w:val="multilevel"/>
    <w:tmpl w:val="11AEA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A62CCD"/>
    <w:multiLevelType w:val="multilevel"/>
    <w:tmpl w:val="E9DE99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527F"/>
    <w:rsid w:val="00024DA8"/>
    <w:rsid w:val="000B7DBC"/>
    <w:rsid w:val="00114348"/>
    <w:rsid w:val="00170D06"/>
    <w:rsid w:val="00244651"/>
    <w:rsid w:val="002714E0"/>
    <w:rsid w:val="0028684B"/>
    <w:rsid w:val="002C1E9A"/>
    <w:rsid w:val="005173C7"/>
    <w:rsid w:val="005D4A07"/>
    <w:rsid w:val="00604644"/>
    <w:rsid w:val="00613500"/>
    <w:rsid w:val="008571FA"/>
    <w:rsid w:val="008C5B7F"/>
    <w:rsid w:val="00904B25"/>
    <w:rsid w:val="0096527F"/>
    <w:rsid w:val="00A50B4D"/>
    <w:rsid w:val="00AE32A1"/>
    <w:rsid w:val="00B72E2D"/>
    <w:rsid w:val="00C603D4"/>
    <w:rsid w:val="00CF38B6"/>
    <w:rsid w:val="00D9568E"/>
    <w:rsid w:val="00DF57B6"/>
    <w:rsid w:val="00F6737C"/>
    <w:rsid w:val="00FF5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4A07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C603D4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2C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2C1E9A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5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09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1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1215</Words>
  <Characters>6930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2021-05-18T14:59:00Z</dcterms:created>
  <dcterms:modified xsi:type="dcterms:W3CDTF">2021-05-25T04:43:00Z</dcterms:modified>
</cp:coreProperties>
</file>