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4631" w14:textId="71B4F1BE" w:rsidR="000D4490" w:rsidRPr="000D4490" w:rsidRDefault="000D4490" w:rsidP="000D449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ЮНЫХ ПИАНИСТОВ К КОНЦЕРТНОМУ ВЫСТУПЛЕНИЮ</w:t>
      </w:r>
    </w:p>
    <w:p w14:paraId="7E6EB7C3" w14:textId="77777777" w:rsidR="000D4490" w:rsidRDefault="000D4490" w:rsidP="000D4490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Триль М.С.</w:t>
      </w:r>
    </w:p>
    <w:p w14:paraId="788CBE9B" w14:textId="77777777" w:rsidR="000D4490" w:rsidRDefault="000D4490" w:rsidP="000D4490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по классу фортепиано, концертмейстер</w:t>
      </w:r>
    </w:p>
    <w:p w14:paraId="4A79296F" w14:textId="77777777" w:rsidR="000D4490" w:rsidRDefault="000D4490" w:rsidP="000D4490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КГКП «ДМШ имени Касыма Аманжолова» </w:t>
      </w:r>
    </w:p>
    <w:p w14:paraId="25375B2C" w14:textId="45AAE7F4" w:rsidR="000D4490" w:rsidRDefault="000D4490" w:rsidP="000D4490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Караганда, Республика Казахстан)</w:t>
      </w:r>
    </w:p>
    <w:p w14:paraId="48916511" w14:textId="220D5BD4" w:rsidR="000D4490" w:rsidRDefault="000D4490" w:rsidP="000D449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высшим этапом работы над музыкальным произведением является его концертное исполнение. </w:t>
      </w:r>
      <w:r w:rsidR="00752B28">
        <w:rPr>
          <w:rFonts w:ascii="Times New Roman" w:hAnsi="Times New Roman" w:cs="Times New Roman"/>
          <w:sz w:val="28"/>
          <w:szCs w:val="28"/>
        </w:rPr>
        <w:t xml:space="preserve">Учащиеся представляют результаты своей долгой работы слушателям. К данному этапу нужно подходить очень ответственно. Важность выступления заключается в том, что юному </w:t>
      </w:r>
      <w:r w:rsidR="009B468B">
        <w:rPr>
          <w:rFonts w:ascii="Times New Roman" w:hAnsi="Times New Roman" w:cs="Times New Roman"/>
          <w:sz w:val="28"/>
          <w:szCs w:val="28"/>
        </w:rPr>
        <w:t xml:space="preserve">пианисту </w:t>
      </w:r>
      <w:r w:rsidR="00752B28">
        <w:rPr>
          <w:rFonts w:ascii="Times New Roman" w:hAnsi="Times New Roman" w:cs="Times New Roman"/>
          <w:sz w:val="28"/>
          <w:szCs w:val="28"/>
        </w:rPr>
        <w:t>нужно</w:t>
      </w:r>
      <w:r w:rsidR="009B468B">
        <w:rPr>
          <w:rFonts w:ascii="Times New Roman" w:hAnsi="Times New Roman" w:cs="Times New Roman"/>
          <w:sz w:val="28"/>
          <w:szCs w:val="28"/>
        </w:rPr>
        <w:t xml:space="preserve"> не только исполнить музыкальное произведение, а также </w:t>
      </w:r>
      <w:r w:rsidR="00752B28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9B468B">
        <w:rPr>
          <w:rFonts w:ascii="Times New Roman" w:hAnsi="Times New Roman" w:cs="Times New Roman"/>
          <w:sz w:val="28"/>
          <w:szCs w:val="28"/>
        </w:rPr>
        <w:t xml:space="preserve">его </w:t>
      </w:r>
      <w:r w:rsidR="00752B28">
        <w:rPr>
          <w:rFonts w:ascii="Times New Roman" w:hAnsi="Times New Roman" w:cs="Times New Roman"/>
          <w:sz w:val="28"/>
          <w:szCs w:val="28"/>
        </w:rPr>
        <w:t>художественн</w:t>
      </w:r>
      <w:r w:rsidR="009B468B">
        <w:rPr>
          <w:rFonts w:ascii="Times New Roman" w:hAnsi="Times New Roman" w:cs="Times New Roman"/>
          <w:sz w:val="28"/>
          <w:szCs w:val="28"/>
        </w:rPr>
        <w:t>ый замысел и эмоциональную отзывчивость на данную музыку. Ответственность возрастает в условиях учебного процесса, если выступление оценивается. Поэтому пробл</w:t>
      </w:r>
      <w:r>
        <w:rPr>
          <w:rFonts w:ascii="Times New Roman" w:hAnsi="Times New Roman" w:cs="Times New Roman"/>
          <w:sz w:val="28"/>
          <w:szCs w:val="28"/>
        </w:rPr>
        <w:t xml:space="preserve">ема подготовки </w:t>
      </w:r>
      <w:r w:rsidR="009B468B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к концертному высту</w:t>
      </w:r>
      <w:r w:rsidR="009B468B">
        <w:rPr>
          <w:rFonts w:ascii="Times New Roman" w:hAnsi="Times New Roman" w:cs="Times New Roman"/>
          <w:sz w:val="28"/>
          <w:szCs w:val="28"/>
        </w:rPr>
        <w:t>плению волнует каждого педагога.</w:t>
      </w:r>
    </w:p>
    <w:p w14:paraId="3AFF0DEB" w14:textId="03981E51" w:rsidR="001A3865" w:rsidRDefault="009B468B" w:rsidP="001A386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443FF">
        <w:rPr>
          <w:rFonts w:ascii="Times New Roman" w:hAnsi="Times New Roman" w:cs="Times New Roman"/>
          <w:sz w:val="28"/>
          <w:szCs w:val="28"/>
        </w:rPr>
        <w:t>начала,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5443FF">
        <w:rPr>
          <w:rFonts w:ascii="Times New Roman" w:hAnsi="Times New Roman" w:cs="Times New Roman"/>
          <w:sz w:val="28"/>
          <w:szCs w:val="28"/>
        </w:rPr>
        <w:t xml:space="preserve"> понять, что концертное волнение – это разновидность эмоциональных состояний, которые зависят от индивидуальных особенностей личности. Ведь все люди отличаются друг от друга темпераментом, характером и волевыми качествами. </w:t>
      </w:r>
      <w:r w:rsidR="00064EA3">
        <w:rPr>
          <w:rFonts w:ascii="Times New Roman" w:hAnsi="Times New Roman" w:cs="Times New Roman"/>
          <w:sz w:val="28"/>
          <w:szCs w:val="28"/>
        </w:rPr>
        <w:t xml:space="preserve">Для многих, даже самых опытных пианистов, выступление на сцене является далеко не простым делом. Не секрет, что многие известные виртуозы боялись сцены и поэтому играли на публику ниже своего настоящего уровня. Удачное выступление зависит от желания выступать, а также от готовности и прочности сценических навыков. При неудачном исполнении, </w:t>
      </w:r>
      <w:r w:rsidR="00400796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064EA3">
        <w:rPr>
          <w:rFonts w:ascii="Times New Roman" w:hAnsi="Times New Roman" w:cs="Times New Roman"/>
          <w:sz w:val="28"/>
          <w:szCs w:val="28"/>
        </w:rPr>
        <w:t xml:space="preserve">может появиться неуверенность </w:t>
      </w:r>
      <w:r w:rsidR="00192C90">
        <w:rPr>
          <w:rFonts w:ascii="Times New Roman" w:hAnsi="Times New Roman" w:cs="Times New Roman"/>
          <w:sz w:val="28"/>
          <w:szCs w:val="28"/>
        </w:rPr>
        <w:t xml:space="preserve">в себе и страх сыграть плохо или вовсе забыть текст. </w:t>
      </w:r>
      <w:r w:rsidR="00400796">
        <w:rPr>
          <w:rFonts w:ascii="Times New Roman" w:hAnsi="Times New Roman" w:cs="Times New Roman"/>
          <w:sz w:val="28"/>
          <w:szCs w:val="28"/>
        </w:rPr>
        <w:t>В области музыкальной педагогики и психологии, исследователи рассматривали проблему концертного волнения</w:t>
      </w:r>
      <w:r w:rsidR="004F1269">
        <w:rPr>
          <w:rFonts w:ascii="Times New Roman" w:hAnsi="Times New Roman" w:cs="Times New Roman"/>
          <w:sz w:val="28"/>
          <w:szCs w:val="28"/>
        </w:rPr>
        <w:t xml:space="preserve">. </w:t>
      </w:r>
      <w:r w:rsidR="008D1054">
        <w:rPr>
          <w:rFonts w:ascii="Times New Roman" w:hAnsi="Times New Roman" w:cs="Times New Roman"/>
          <w:sz w:val="28"/>
          <w:szCs w:val="28"/>
        </w:rPr>
        <w:t xml:space="preserve">Например, в работах российского музыковеда, </w:t>
      </w:r>
      <w:r w:rsidR="004F1269">
        <w:rPr>
          <w:rFonts w:ascii="Times New Roman" w:hAnsi="Times New Roman" w:cs="Times New Roman"/>
          <w:sz w:val="28"/>
          <w:szCs w:val="28"/>
        </w:rPr>
        <w:t>Г. М. Цыпи</w:t>
      </w:r>
      <w:r w:rsidR="008D1054">
        <w:rPr>
          <w:rFonts w:ascii="Times New Roman" w:hAnsi="Times New Roman" w:cs="Times New Roman"/>
          <w:sz w:val="28"/>
          <w:szCs w:val="28"/>
        </w:rPr>
        <w:t>на, встречается такой симптом как «</w:t>
      </w:r>
      <w:proofErr w:type="spellStart"/>
      <w:r w:rsidR="008D1054">
        <w:rPr>
          <w:rFonts w:ascii="Times New Roman" w:hAnsi="Times New Roman" w:cs="Times New Roman"/>
          <w:sz w:val="28"/>
          <w:szCs w:val="28"/>
        </w:rPr>
        <w:t>эстрадобоязнь</w:t>
      </w:r>
      <w:proofErr w:type="spellEnd"/>
      <w:r w:rsidR="008D1054">
        <w:rPr>
          <w:rFonts w:ascii="Times New Roman" w:hAnsi="Times New Roman" w:cs="Times New Roman"/>
          <w:sz w:val="28"/>
          <w:szCs w:val="28"/>
        </w:rPr>
        <w:t xml:space="preserve">» - атрибутивное свойство артистических профессий. Здесь автор говорит о лишних мыслях, которые постоянно мешают человеку, а также о способах преодоления этого беспокойного состояния </w:t>
      </w:r>
      <w:r w:rsidR="00C6679D">
        <w:rPr>
          <w:rFonts w:ascii="Times New Roman" w:hAnsi="Times New Roman" w:cs="Times New Roman"/>
          <w:sz w:val="28"/>
          <w:szCs w:val="28"/>
        </w:rPr>
        <w:t>–</w:t>
      </w:r>
      <w:r w:rsidR="008D1054">
        <w:rPr>
          <w:rFonts w:ascii="Times New Roman" w:hAnsi="Times New Roman" w:cs="Times New Roman"/>
          <w:sz w:val="28"/>
          <w:szCs w:val="28"/>
        </w:rPr>
        <w:t xml:space="preserve"> </w:t>
      </w:r>
      <w:r w:rsidR="00C6679D">
        <w:rPr>
          <w:rFonts w:ascii="Times New Roman" w:hAnsi="Times New Roman" w:cs="Times New Roman"/>
          <w:sz w:val="28"/>
          <w:szCs w:val="28"/>
        </w:rPr>
        <w:t>игнорирование и увлечение чем-то другим, более интересным. Также, необходимо вспомнить советского пианиста, педагога, доктора искусствоведения Г. Г. Нейгауза. В своих работах он описывал благоприятное и неблагоприятное эстрадное волнение</w:t>
      </w:r>
      <w:r w:rsidR="00727FBF">
        <w:rPr>
          <w:rFonts w:ascii="Times New Roman" w:hAnsi="Times New Roman" w:cs="Times New Roman"/>
          <w:sz w:val="28"/>
          <w:szCs w:val="28"/>
        </w:rPr>
        <w:t xml:space="preserve">. Благоприятное волнение – это «высокое душевное напряжение», то есть «хорошее и нужное волнение». Неблагоприятное волнение – это «чувство страха, робости, боязни». </w:t>
      </w:r>
      <w:r w:rsidR="001A3865">
        <w:rPr>
          <w:rFonts w:ascii="Times New Roman" w:hAnsi="Times New Roman" w:cs="Times New Roman"/>
          <w:sz w:val="28"/>
          <w:szCs w:val="28"/>
        </w:rPr>
        <w:t>Данная тема, по настоящий момент, очень актуальна в сфере музыкального исполнительства, но еще малоизучена. К ней также обращались исследователи, в области зарубежной психологии.</w:t>
      </w:r>
    </w:p>
    <w:p w14:paraId="54A698C9" w14:textId="0C70AD51" w:rsidR="001A3865" w:rsidRDefault="001A3865" w:rsidP="001A386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рассмотрим причины, которые вызывают концертное волнение:</w:t>
      </w:r>
    </w:p>
    <w:p w14:paraId="59B5B24C" w14:textId="48210CAD" w:rsidR="001A3865" w:rsidRDefault="00A27F64" w:rsidP="001A38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Недоученность произведения. Обычно, волнение появляется, когда в произведении присутствуют технические трудности. Если на произведение было выделено мало времени, то исполнитель не сможет понять его эмоциональное содержание и тем более передать его слушателям. </w:t>
      </w:r>
      <w:r w:rsidR="00CD01AC">
        <w:rPr>
          <w:rFonts w:ascii="Times New Roman" w:hAnsi="Times New Roman" w:cs="Times New Roman"/>
          <w:sz w:val="28"/>
          <w:szCs w:val="28"/>
        </w:rPr>
        <w:t>Любая мелочь способна повлиять на степень волнения исполнителя. Поэтому любое произведение нужно учить вдумчиво, не торопясь.</w:t>
      </w:r>
    </w:p>
    <w:p w14:paraId="5101C133" w14:textId="37B48B3A" w:rsidR="008D44CA" w:rsidRDefault="00CD01AC" w:rsidP="008D44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Неуверенность. Здесь речь идет о памяти. Обычно, волнение возникает, когда исполнитель боится забыть текст. Несознательный подход – это «механическое запоминание». Нельзя учить материал только пальцами. </w:t>
      </w:r>
      <w:r w:rsidR="008D44CA">
        <w:rPr>
          <w:rFonts w:ascii="Times New Roman" w:hAnsi="Times New Roman" w:cs="Times New Roman"/>
          <w:sz w:val="28"/>
          <w:szCs w:val="28"/>
        </w:rPr>
        <w:t>В волнительной ситуации такой метод запоминания может подвести. Исполнителю достаточно подумать, что он может ошибиться и это обязательно произойдет, отсюда сильное волнение.</w:t>
      </w:r>
    </w:p>
    <w:p w14:paraId="244DF156" w14:textId="46FB1229" w:rsidR="008D44CA" w:rsidRDefault="008D44CA" w:rsidP="008D44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Условия. Обстановка, в которой будет происходить выступление, обычно нетипичная для исполнителя. Поэтому, за определенное время до концерта, необходимо создавать «подобную» обстановку. Здесь стоит обратить внимание абсолютно на всё </w:t>
      </w:r>
      <w:r w:rsidR="00FC13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35F">
        <w:rPr>
          <w:rFonts w:ascii="Times New Roman" w:hAnsi="Times New Roman" w:cs="Times New Roman"/>
          <w:sz w:val="28"/>
          <w:szCs w:val="28"/>
        </w:rPr>
        <w:t>освещение зала, акустика, особенности инструмента, представление воображаемой публики и даже концертная одежда.</w:t>
      </w:r>
    </w:p>
    <w:p w14:paraId="28F48E6E" w14:textId="67E13C2C" w:rsidR="00FC135F" w:rsidRDefault="00FC135F" w:rsidP="008D44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воздействие. Так как самые юные исполнители только начинают свой путь, для них, концертное выступление – это праздничная атмосфера, где они ощущают себя артистами. Поэтому здесь возникает больше положительных эмоций и получения удовольствия как от своей игры, так и от общения со слушателями. Очень важно замечать успехи учащегося. Педагогам и родителям необходимо стимулировать развитие личности и поднимать самооценку.</w:t>
      </w:r>
    </w:p>
    <w:p w14:paraId="3B499981" w14:textId="562B7035" w:rsidR="004630F5" w:rsidRDefault="00C134DA" w:rsidP="004630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характеристики. </w:t>
      </w:r>
      <w:r w:rsidR="003A7333">
        <w:rPr>
          <w:rFonts w:ascii="Times New Roman" w:hAnsi="Times New Roman" w:cs="Times New Roman"/>
          <w:sz w:val="28"/>
          <w:szCs w:val="28"/>
        </w:rPr>
        <w:t xml:space="preserve">Сюда относятся такие характеристики как, оптимизм, темперамент, добросовестность, застенчивость и другие. </w:t>
      </w:r>
      <w:r w:rsidR="004630F5">
        <w:rPr>
          <w:rFonts w:ascii="Times New Roman" w:hAnsi="Times New Roman" w:cs="Times New Roman"/>
          <w:sz w:val="28"/>
          <w:szCs w:val="28"/>
        </w:rPr>
        <w:t>Волнение связано со структурой нервной системы, типом нервной деятельности. Обычно, глядя на исполнителей, которые испытывают стресс перед выступлением и на нем, другие тоже начинают нервничать и волноваться о своём выступлении, даже если до этого волнения не было.</w:t>
      </w:r>
    </w:p>
    <w:p w14:paraId="5B7C8475" w14:textId="79B8EDB4" w:rsidR="004630F5" w:rsidRDefault="004630F5" w:rsidP="004630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исполнитель, выступающий на сцене, должен знать причины возникновения волнительных моментов и уметь бороться с ними, преодолевать. Также необходимо поднимать себе настроение, настраиваться на положительные результаты.</w:t>
      </w:r>
    </w:p>
    <w:p w14:paraId="5594DBDF" w14:textId="11ABB5A5" w:rsidR="005512F5" w:rsidRDefault="004630F5" w:rsidP="007D0A4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0A44">
        <w:rPr>
          <w:rFonts w:ascii="Times New Roman" w:hAnsi="Times New Roman" w:cs="Times New Roman"/>
          <w:sz w:val="28"/>
          <w:szCs w:val="28"/>
        </w:rPr>
        <w:t xml:space="preserve">Далее, рассмотрим методы, позволяющие справиться с волнением, которое возникает как до выхода на сцену, так и на самом выступлении. </w:t>
      </w:r>
      <w:r w:rsidR="003A01FF">
        <w:rPr>
          <w:rFonts w:ascii="Times New Roman" w:hAnsi="Times New Roman" w:cs="Times New Roman"/>
          <w:sz w:val="28"/>
          <w:szCs w:val="28"/>
        </w:rPr>
        <w:t xml:space="preserve">Самое главное – это уверенность в нотном тексте. Сюда входит преодоление </w:t>
      </w:r>
      <w:r w:rsidR="003A01FF">
        <w:rPr>
          <w:rFonts w:ascii="Times New Roman" w:hAnsi="Times New Roman" w:cs="Times New Roman"/>
          <w:sz w:val="28"/>
          <w:szCs w:val="28"/>
        </w:rPr>
        <w:lastRenderedPageBreak/>
        <w:t>технических трудностей, анализ произведения, правильная аппликатура.</w:t>
      </w:r>
      <w:r w:rsidR="00B84E90">
        <w:rPr>
          <w:rFonts w:ascii="Times New Roman" w:hAnsi="Times New Roman" w:cs="Times New Roman"/>
          <w:sz w:val="28"/>
          <w:szCs w:val="28"/>
        </w:rPr>
        <w:t xml:space="preserve"> Полезна будет игра в медленном темпе по нотам. </w:t>
      </w:r>
      <w:r w:rsidR="005512F5">
        <w:rPr>
          <w:rFonts w:ascii="Times New Roman" w:hAnsi="Times New Roman" w:cs="Times New Roman"/>
          <w:sz w:val="28"/>
          <w:szCs w:val="28"/>
        </w:rPr>
        <w:t>Медленный темп помогает хорошо проучить трудные элементы, а также вслушиваться в звуки и улучшать их.</w:t>
      </w:r>
      <w:r w:rsidR="00A21068">
        <w:rPr>
          <w:rFonts w:ascii="Times New Roman" w:hAnsi="Times New Roman" w:cs="Times New Roman"/>
          <w:sz w:val="28"/>
          <w:szCs w:val="28"/>
        </w:rPr>
        <w:t xml:space="preserve"> Также, хотелось бы поделиться своими методами работы над текстом, чтобы на сцене он звучал увереннее. В своей работе с детьми я использую метроном. Мы делим произведение по кусочкам, на определенное количество дней. Играем каждый кусочек под метроном, постепенно увеличивая темп. Таким образом, дети лучше усваивают материал не только целиком, но и по эпизодам, что помогает в дальнейшем вспоминать нотный текст быстро и без ошибок.</w:t>
      </w:r>
    </w:p>
    <w:p w14:paraId="468403D5" w14:textId="06BA6C3A" w:rsidR="004630F5" w:rsidRDefault="005512F5" w:rsidP="005512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публичного выступления, очень важно заранее проиграть перед публикой. Она может быть как воображаемая, так и реальная. Нужно уметь абстрагироваться от всего, что происходит вокруг. Любые движения, шум все это влияет на исполнителя, когда он находится мыслями не на сцене, а в зале. Например, я предлагаю детям представить, что они находятся в больш</w:t>
      </w:r>
      <w:r w:rsidR="00A21068">
        <w:rPr>
          <w:rFonts w:ascii="Times New Roman" w:hAnsi="Times New Roman" w:cs="Times New Roman"/>
          <w:sz w:val="28"/>
          <w:szCs w:val="28"/>
        </w:rPr>
        <w:t>ом шарике, который не пропускает</w:t>
      </w:r>
      <w:r w:rsidR="00CB0D11">
        <w:rPr>
          <w:rFonts w:ascii="Times New Roman" w:hAnsi="Times New Roman" w:cs="Times New Roman"/>
          <w:sz w:val="28"/>
          <w:szCs w:val="28"/>
        </w:rPr>
        <w:t xml:space="preserve"> посторонних звуков. А также рекомендую представлять не сцену и концертный зал, а зеленую лужайку или берег моря, где тихо и спокойно. Полное погружение в музыку заставляет забыть о волнении.</w:t>
      </w:r>
    </w:p>
    <w:p w14:paraId="3B76609E" w14:textId="2A78BC04" w:rsidR="00404AE1" w:rsidRDefault="00155036" w:rsidP="00404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самых важных методов преодоления волнения – это эмоциональное состояние перед выступлением. Задача такого плана, стоит прежде всего, перед педагогами и родителями. Так как, именно они, способны настроить ребёнка на положительный результат словами поддержки. Детям, особенно маленьким, очень </w:t>
      </w:r>
      <w:r w:rsidR="000D6E6B">
        <w:rPr>
          <w:rFonts w:ascii="Times New Roman" w:hAnsi="Times New Roman" w:cs="Times New Roman"/>
          <w:sz w:val="28"/>
          <w:szCs w:val="28"/>
        </w:rPr>
        <w:t>важно мнение людей, которым они доверяют. Поэтому, при проведении беседы, важно учитывать, что все дети разные по характеру и темпераменту. Если для одних разговор, о чем – то позитивном подбодрит, то для других эти разговоры будут лишними, им нужна тишина.</w:t>
      </w:r>
    </w:p>
    <w:p w14:paraId="74D1A703" w14:textId="1FB5C349" w:rsidR="00404AE1" w:rsidRDefault="00404AE1" w:rsidP="00404AE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хочется отметить, что сценическое волнение – это очень важный компонент концертного выступления. Оно раскрывает индивидуальность музыканта. Волнение на сцене, говорит о том, что у человека присутствует чувство ответственности не только перед собой, но и перед слушателями. Путь преодоления волнения – это передача музыкального образа и полное погружение в музыку. Цель, к которой необходимо стремиться исполнителям – это желание исполнять музыку и донести до слушателя, все прекрасное, что в ней есть.</w:t>
      </w:r>
    </w:p>
    <w:p w14:paraId="729CF9BC" w14:textId="48F93B18" w:rsidR="009B468B" w:rsidRDefault="000D6E6B" w:rsidP="00D30B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37D68" w14:textId="77777777" w:rsidR="000D4490" w:rsidRDefault="000D4490" w:rsidP="000D449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41FE8CF" w14:textId="77777777" w:rsidR="00083EBC" w:rsidRDefault="00083EBC"/>
    <w:sectPr w:rsidR="0008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76717"/>
    <w:multiLevelType w:val="hybridMultilevel"/>
    <w:tmpl w:val="372AA3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91855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21"/>
    <w:rsid w:val="00005E08"/>
    <w:rsid w:val="00064EA3"/>
    <w:rsid w:val="00083EBC"/>
    <w:rsid w:val="000D4490"/>
    <w:rsid w:val="000D5BC0"/>
    <w:rsid w:val="000D6E6B"/>
    <w:rsid w:val="00155036"/>
    <w:rsid w:val="0017200E"/>
    <w:rsid w:val="00192C90"/>
    <w:rsid w:val="001A3865"/>
    <w:rsid w:val="00335421"/>
    <w:rsid w:val="003A01FF"/>
    <w:rsid w:val="003A7333"/>
    <w:rsid w:val="00400796"/>
    <w:rsid w:val="00404AE1"/>
    <w:rsid w:val="004630F5"/>
    <w:rsid w:val="004F1269"/>
    <w:rsid w:val="005443FF"/>
    <w:rsid w:val="005512F5"/>
    <w:rsid w:val="00727FBF"/>
    <w:rsid w:val="00752B28"/>
    <w:rsid w:val="007D0A44"/>
    <w:rsid w:val="008D1054"/>
    <w:rsid w:val="008D44CA"/>
    <w:rsid w:val="009A2BDB"/>
    <w:rsid w:val="009B468B"/>
    <w:rsid w:val="00A21068"/>
    <w:rsid w:val="00A27F64"/>
    <w:rsid w:val="00A77D1E"/>
    <w:rsid w:val="00B84E90"/>
    <w:rsid w:val="00C134DA"/>
    <w:rsid w:val="00C6679D"/>
    <w:rsid w:val="00CB0D11"/>
    <w:rsid w:val="00CD01AC"/>
    <w:rsid w:val="00D30BB6"/>
    <w:rsid w:val="00EB67A7"/>
    <w:rsid w:val="00FC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23D4"/>
  <w15:chartTrackingRefBased/>
  <w15:docId w15:val="{A3C0F509-CB33-46A5-AA3C-21D7B1E7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Триль</dc:creator>
  <cp:keywords/>
  <dc:description/>
  <cp:lastModifiedBy>Мария Триль</cp:lastModifiedBy>
  <cp:revision>13</cp:revision>
  <dcterms:created xsi:type="dcterms:W3CDTF">2022-04-15T12:51:00Z</dcterms:created>
  <dcterms:modified xsi:type="dcterms:W3CDTF">2022-04-19T06:49:00Z</dcterms:modified>
</cp:coreProperties>
</file>