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40" w:rsidRPr="00D1674F" w:rsidRDefault="00145840" w:rsidP="0014584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167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Из опыта работы    </w:t>
      </w:r>
    </w:p>
    <w:p w:rsidR="00145840" w:rsidRPr="00D1674F" w:rsidRDefault="00145840" w:rsidP="00145840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1674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Значение  игровой деятельности в социализации дошкольников. </w:t>
      </w:r>
    </w:p>
    <w:p w:rsidR="00145840" w:rsidRPr="00D1674F" w:rsidRDefault="00145840" w:rsidP="001458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345D" w:rsidRDefault="00145840" w:rsidP="00D0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D16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Социализация личности</w:t>
      </w:r>
      <w:r w:rsidRPr="00D16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сложный, противоречивый процесс, который длится на протяжении всей жизни человека. </w:t>
      </w:r>
    </w:p>
    <w:p w:rsidR="00145840" w:rsidRPr="00BC643A" w:rsidRDefault="00D0345D" w:rsidP="00D034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4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0345D">
        <w:rPr>
          <w:rFonts w:ascii="Times New Roman" w:hAnsi="Times New Roman" w:cs="Times New Roman"/>
          <w:color w:val="000000"/>
          <w:sz w:val="28"/>
          <w:szCs w:val="28"/>
        </w:rPr>
        <w:t>А пребывание  ребенка в детском саду считаю самыми важными, так как в этот период закладываются основы взаимодействия взрослого  с воспитанниками и детей друг с другом</w:t>
      </w:r>
      <w:r>
        <w:rPr>
          <w:color w:val="000000"/>
          <w:sz w:val="28"/>
          <w:szCs w:val="28"/>
        </w:rPr>
        <w:t>.</w:t>
      </w:r>
    </w:p>
    <w:p w:rsidR="00D1674F" w:rsidRPr="00D1674F" w:rsidRDefault="00145840" w:rsidP="00D1674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2A83">
        <w:rPr>
          <w:color w:val="FF0000"/>
          <w:sz w:val="28"/>
          <w:szCs w:val="28"/>
        </w:rPr>
        <w:t> </w:t>
      </w:r>
      <w:r w:rsidR="00D1674F" w:rsidRPr="00D1674F">
        <w:rPr>
          <w:color w:val="000000"/>
          <w:sz w:val="28"/>
          <w:szCs w:val="28"/>
          <w:shd w:val="clear" w:color="auto" w:fill="FFFFFF"/>
        </w:rPr>
        <w:t xml:space="preserve">      Несмотря на небольшой педагогический опыт, я разработала свою систему </w:t>
      </w:r>
      <w:r w:rsidR="00F76CD3">
        <w:rPr>
          <w:color w:val="000000"/>
          <w:sz w:val="28"/>
          <w:szCs w:val="28"/>
          <w:shd w:val="clear" w:color="auto" w:fill="FFFFFF"/>
        </w:rPr>
        <w:t>работы с детьми среднего</w:t>
      </w:r>
      <w:r w:rsidR="00D1674F" w:rsidRPr="00D1674F">
        <w:rPr>
          <w:color w:val="000000"/>
          <w:sz w:val="28"/>
          <w:szCs w:val="28"/>
          <w:shd w:val="clear" w:color="auto" w:fill="FFFFFF"/>
        </w:rPr>
        <w:t xml:space="preserve">  дошкольного возраста по социализации и индивидуализации, с учетом имеющегося первоначального социального опыта общения ребенка с семьей</w:t>
      </w:r>
      <w:proofErr w:type="gramStart"/>
      <w:r w:rsidR="00D1674F" w:rsidRPr="00D1674F">
        <w:rPr>
          <w:color w:val="000000"/>
          <w:sz w:val="28"/>
          <w:szCs w:val="28"/>
          <w:shd w:val="clear" w:color="auto" w:fill="FFFFFF"/>
        </w:rPr>
        <w:t>.</w:t>
      </w:r>
      <w:r w:rsidR="00D1674F" w:rsidRPr="00D1674F">
        <w:rPr>
          <w:color w:val="000000"/>
          <w:sz w:val="28"/>
          <w:szCs w:val="28"/>
        </w:rPr>
        <w:t>.</w:t>
      </w:r>
      <w:proofErr w:type="gramEnd"/>
    </w:p>
    <w:p w:rsidR="00D1674F" w:rsidRPr="00D1674F" w:rsidRDefault="00CC7109" w:rsidP="00D1674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C7109">
        <w:rPr>
          <w:color w:val="000000"/>
          <w:sz w:val="28"/>
          <w:szCs w:val="28"/>
        </w:rPr>
        <w:t xml:space="preserve">    </w:t>
      </w:r>
      <w:r w:rsidR="00D1674F" w:rsidRPr="00D1674F">
        <w:rPr>
          <w:color w:val="000000"/>
          <w:sz w:val="28"/>
          <w:szCs w:val="28"/>
        </w:rPr>
        <w:t xml:space="preserve"> Для развития качеств личности в центр ставлю самого ребенка, принимая на себя роль партнера и помощника. Применяю в практике своей работы технологии проектной деятельности, здоровьесберегающие и информационно-коммуникативные. Особое внимание уделяю технологии личностно-ориентированного подхода, так как считаю ее эффективной для развития социализации и индивидуализации ребенка. Уважительное отношение к каждому ребенку, к его чувствам и потребностям, отношение к ребенку как к сознательному и полноправному участнику воспитательного процесса.</w:t>
      </w:r>
    </w:p>
    <w:p w:rsidR="008F4BD4" w:rsidRPr="00E270AF" w:rsidRDefault="00E270AF" w:rsidP="00D1674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0AF">
        <w:rPr>
          <w:color w:val="000000"/>
          <w:sz w:val="28"/>
          <w:szCs w:val="28"/>
        </w:rPr>
        <w:t xml:space="preserve">     </w:t>
      </w:r>
      <w:r w:rsidR="00D1674F" w:rsidRPr="00D1674F">
        <w:rPr>
          <w:color w:val="000000"/>
          <w:sz w:val="28"/>
          <w:szCs w:val="28"/>
        </w:rPr>
        <w:t>В работе с детьми использую следующие методы и приемы: словесные, наглядные, практические.</w:t>
      </w:r>
    </w:p>
    <w:p w:rsidR="00D1674F" w:rsidRPr="008F4BD4" w:rsidRDefault="00D1674F" w:rsidP="00D1674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1674F">
        <w:rPr>
          <w:color w:val="000000"/>
          <w:sz w:val="28"/>
          <w:szCs w:val="28"/>
        </w:rPr>
        <w:t> </w:t>
      </w:r>
      <w:r w:rsidRPr="008F4BD4">
        <w:rPr>
          <w:b/>
          <w:color w:val="000000"/>
          <w:sz w:val="28"/>
          <w:szCs w:val="28"/>
          <w:u w:val="single"/>
        </w:rPr>
        <w:t>Работая с детьми, я взяла за правило:</w:t>
      </w:r>
    </w:p>
    <w:p w:rsidR="00D1674F" w:rsidRPr="00D1674F" w:rsidRDefault="00D1674F" w:rsidP="00D1674F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1674F">
        <w:rPr>
          <w:color w:val="000000"/>
          <w:sz w:val="28"/>
          <w:szCs w:val="28"/>
        </w:rPr>
        <w:t>- не ограничивать естественный шум в группе;</w:t>
      </w:r>
    </w:p>
    <w:p w:rsidR="00145840" w:rsidRPr="00D1674F" w:rsidRDefault="00D1674F" w:rsidP="00D1674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674F">
        <w:rPr>
          <w:color w:val="000000"/>
          <w:sz w:val="28"/>
          <w:szCs w:val="28"/>
        </w:rPr>
        <w:t xml:space="preserve">- приучаю разговаривать спокойно, чтобы не </w:t>
      </w:r>
      <w:proofErr w:type="gramStart"/>
      <w:r w:rsidRPr="00D1674F">
        <w:rPr>
          <w:color w:val="000000"/>
          <w:sz w:val="28"/>
          <w:szCs w:val="28"/>
        </w:rPr>
        <w:t>мешать другим детям играть</w:t>
      </w:r>
      <w:proofErr w:type="gramEnd"/>
      <w:r w:rsidRPr="00D1674F">
        <w:rPr>
          <w:color w:val="000000"/>
          <w:sz w:val="28"/>
          <w:szCs w:val="28"/>
        </w:rPr>
        <w:t xml:space="preserve"> и общаться, используя собственный пример и игровые приемы.</w:t>
      </w:r>
    </w:p>
    <w:p w:rsidR="00145840" w:rsidRPr="00D1674F" w:rsidRDefault="00D1674F" w:rsidP="00D167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6CD3">
        <w:rPr>
          <w:rFonts w:ascii="Times New Roman" w:hAnsi="Times New Roman" w:cs="Times New Roman"/>
          <w:b/>
          <w:sz w:val="28"/>
          <w:szCs w:val="28"/>
          <w:u w:val="single"/>
        </w:rPr>
        <w:t>Считаю</w:t>
      </w:r>
      <w:r w:rsidR="00002A83" w:rsidRPr="00F76CD3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76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 в процессе игры у ребёнка формируются важнейшие качества личности:</w:t>
      </w:r>
      <w:r w:rsidRPr="00F76CD3">
        <w:rPr>
          <w:rFonts w:ascii="Times New Roman" w:hAnsi="Times New Roman" w:cs="Times New Roman"/>
          <w:sz w:val="28"/>
          <w:szCs w:val="28"/>
        </w:rPr>
        <w:br/>
      </w:r>
      <w:r w:rsidRPr="00D1674F">
        <w:rPr>
          <w:rFonts w:ascii="Times New Roman" w:hAnsi="Times New Roman" w:cs="Times New Roman"/>
          <w:sz w:val="28"/>
          <w:szCs w:val="28"/>
        </w:rPr>
        <w:t>- произвольное поведение и познавательные процессы</w:t>
      </w:r>
      <w:r w:rsidRPr="00D1674F">
        <w:rPr>
          <w:rFonts w:ascii="Times New Roman" w:hAnsi="Times New Roman" w:cs="Times New Roman"/>
          <w:sz w:val="28"/>
          <w:szCs w:val="28"/>
        </w:rPr>
        <w:br/>
        <w:t>- способность к воображению, образному мышлению. Это происходит по тому, что ребёнок воссоздаёт в игре то, что ему интересно с помощью условных действий</w:t>
      </w:r>
      <w:proofErr w:type="gramStart"/>
      <w:r w:rsidR="008F4BD4" w:rsidRPr="008F4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674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167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674F">
        <w:rPr>
          <w:rFonts w:ascii="Times New Roman" w:hAnsi="Times New Roman" w:cs="Times New Roman"/>
          <w:sz w:val="28"/>
          <w:szCs w:val="28"/>
        </w:rPr>
        <w:t xml:space="preserve"> игре он повторяет действия взрослого и приобретает опыт взаимодействия со сверстниками.</w:t>
      </w:r>
      <w:r w:rsidRPr="00D1674F">
        <w:rPr>
          <w:rFonts w:ascii="Times New Roman" w:hAnsi="Times New Roman" w:cs="Times New Roman"/>
          <w:sz w:val="28"/>
          <w:szCs w:val="28"/>
        </w:rPr>
        <w:br/>
        <w:t xml:space="preserve">- учится подчинять свои желания определённым требованиям. Это важно для воспитания воли.                                                                                                 </w:t>
      </w:r>
      <w:r w:rsidR="00145840"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наб</w:t>
      </w:r>
      <w:r w:rsidR="00E270AF">
        <w:rPr>
          <w:rFonts w:ascii="Times New Roman" w:eastAsia="Times New Roman" w:hAnsi="Times New Roman" w:cs="Times New Roman"/>
          <w:color w:val="000000"/>
          <w:sz w:val="28"/>
          <w:szCs w:val="28"/>
        </w:rPr>
        <w:t>людая за игрой детей своей группы</w:t>
      </w:r>
      <w:r w:rsidR="00145840"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>, я замечаю, что не все дети умеют играть,</w:t>
      </w:r>
      <w:r w:rsidR="00E270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дети как Софья, Томирис, Кирилл, Мади, Василиса не умели</w:t>
      </w:r>
      <w:r w:rsidR="00145840"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игровые действия в соответствии с игровым замыслом игр, </w:t>
      </w:r>
      <w:r w:rsidR="00145840"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налаживать контакты в совместной игре, очень редко проявляются навыки взаимовыручки и взаимопомощи.</w:t>
      </w:r>
    </w:p>
    <w:p w:rsidR="00145840" w:rsidRPr="008F4BD4" w:rsidRDefault="00145840" w:rsidP="00145840">
      <w:pPr>
        <w:spacing w:before="168" w:after="168" w:line="253" w:lineRule="atLeast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я перед собой поставила следующую цель:   Содействовать накоплению игрового опыта детей, предлагая им различные сюжеты и способы взаимодействия со сверстниками и социумом.</w:t>
      </w:r>
      <w:r w:rsidR="008F4BD4" w:rsidRPr="008F4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4BD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своей цели создала:</w:t>
      </w:r>
    </w:p>
    <w:p w:rsidR="00E21F66" w:rsidRPr="00F428FA" w:rsidRDefault="00F428FA" w:rsidP="00002A8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  <w:sz w:val="27"/>
          <w:szCs w:val="27"/>
        </w:rPr>
        <w:t xml:space="preserve">       </w:t>
      </w:r>
      <w:r w:rsidR="00002A83" w:rsidRPr="008F4BD4">
        <w:rPr>
          <w:b/>
          <w:color w:val="000000"/>
          <w:sz w:val="27"/>
          <w:szCs w:val="27"/>
        </w:rPr>
        <w:t>1</w:t>
      </w:r>
      <w:r w:rsidR="008F4BD4" w:rsidRPr="008F4BD4">
        <w:rPr>
          <w:b/>
          <w:color w:val="000000"/>
          <w:sz w:val="27"/>
          <w:szCs w:val="27"/>
        </w:rPr>
        <w:t>.</w:t>
      </w:r>
      <w:r w:rsidR="00002A83" w:rsidRPr="00002A83">
        <w:rPr>
          <w:color w:val="000000"/>
          <w:sz w:val="27"/>
          <w:szCs w:val="27"/>
        </w:rPr>
        <w:t>В групп</w:t>
      </w:r>
      <w:r w:rsidR="00E270AF">
        <w:rPr>
          <w:color w:val="000000"/>
          <w:sz w:val="27"/>
          <w:szCs w:val="27"/>
        </w:rPr>
        <w:t>е совместно с родителями</w:t>
      </w:r>
      <w:r w:rsidR="00002A83" w:rsidRPr="00002A83">
        <w:rPr>
          <w:color w:val="000000"/>
          <w:sz w:val="27"/>
          <w:szCs w:val="27"/>
        </w:rPr>
        <w:t xml:space="preserve"> развивающую предметно-пространственную среду, отвечающую потребностям каждого отдельного ребенка, как равноправного участника образовательного процесса в соответствии со стандартом</w:t>
      </w:r>
    </w:p>
    <w:p w:rsidR="00E21F66" w:rsidRPr="008F4BD4" w:rsidRDefault="00F428FA" w:rsidP="00002A8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</w:t>
      </w:r>
      <w:r w:rsidR="008F4BD4" w:rsidRPr="008F4BD4">
        <w:rPr>
          <w:b/>
          <w:color w:val="000000"/>
          <w:sz w:val="27"/>
          <w:szCs w:val="27"/>
        </w:rPr>
        <w:t>2.</w:t>
      </w:r>
      <w:r w:rsidR="008F4BD4" w:rsidRPr="00002A83">
        <w:rPr>
          <w:color w:val="000000"/>
          <w:sz w:val="27"/>
          <w:szCs w:val="27"/>
        </w:rPr>
        <w:t>Учитывая возрастные особенности детей, разместила в группе разнообразный материал для сенсорного восприятия, так как успешность развития ребенка в значительной степени зависит от того, насколько совершенно ребенок слышит, видит, осязает окружающее</w:t>
      </w:r>
      <w:r w:rsidR="008F4BD4">
        <w:rPr>
          <w:color w:val="000000"/>
          <w:sz w:val="27"/>
          <w:szCs w:val="27"/>
        </w:rPr>
        <w:t>.</w:t>
      </w:r>
    </w:p>
    <w:p w:rsidR="00002A83" w:rsidRDefault="00F428FA" w:rsidP="00002A8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  <w:sz w:val="27"/>
          <w:szCs w:val="27"/>
        </w:rPr>
        <w:t xml:space="preserve">       </w:t>
      </w:r>
      <w:r w:rsidR="008F4BD4" w:rsidRPr="008F4BD4">
        <w:rPr>
          <w:b/>
          <w:color w:val="000000"/>
          <w:sz w:val="27"/>
          <w:szCs w:val="27"/>
        </w:rPr>
        <w:t>3.</w:t>
      </w:r>
      <w:r w:rsidR="008F4BD4" w:rsidRPr="00002A83">
        <w:rPr>
          <w:color w:val="000000"/>
          <w:sz w:val="27"/>
          <w:szCs w:val="27"/>
        </w:rPr>
        <w:t>Большое значение уделяю гендерному воспитанию, формированию у детей представлений о настоящих мужчинах и женщинах, а это необходимо для нормальной и эффективной социализации личности. Дошкольник должен усвоить гендерную модель поведения, которой придерживается общество, чтобы его определяли как женщину или мужчину, для этого разделила группу на две зоны – для мальчиков и девочек.</w:t>
      </w:r>
    </w:p>
    <w:p w:rsidR="00002A83" w:rsidRPr="00F428FA" w:rsidRDefault="00F428FA" w:rsidP="00F428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F428FA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F428FA">
        <w:rPr>
          <w:rFonts w:ascii="Times New Roman" w:eastAsia="Times New Roman" w:hAnsi="Times New Roman" w:cs="Times New Roman"/>
          <w:sz w:val="28"/>
          <w:szCs w:val="28"/>
        </w:rPr>
        <w:t xml:space="preserve">Для жизнеобеспечения детей, чтобы они могли выйти из любых ситуаций, которые могут попасться в дальнейшей жизни, </w:t>
      </w:r>
      <w:r w:rsidR="00E270AF">
        <w:rPr>
          <w:rFonts w:ascii="Times New Roman" w:eastAsia="Times New Roman" w:hAnsi="Times New Roman" w:cs="Times New Roman"/>
          <w:sz w:val="28"/>
          <w:szCs w:val="28"/>
        </w:rPr>
        <w:t xml:space="preserve">я провожу беседы, игры, </w:t>
      </w:r>
      <w:r w:rsidRPr="00F428FA">
        <w:rPr>
          <w:rFonts w:ascii="Times New Roman" w:eastAsia="Times New Roman" w:hAnsi="Times New Roman" w:cs="Times New Roman"/>
          <w:sz w:val="28"/>
          <w:szCs w:val="28"/>
        </w:rPr>
        <w:t xml:space="preserve"> на темы: «Правила дорожного движения», «Ходи по улице с умом», Один дома», «Если ты попал в беду», «Уход за одеждой и обувью», «Мамины помощники», «Мы – пассажиры» и др.</w:t>
      </w:r>
    </w:p>
    <w:p w:rsidR="00145840" w:rsidRPr="00D1674F" w:rsidRDefault="00145840" w:rsidP="00145840">
      <w:pPr>
        <w:spacing w:before="168" w:after="168" w:line="253" w:lineRule="atLeast"/>
        <w:ind w:firstLine="5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16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Реализуя поставленные задачи, я ежедневно в своей педагогической деятельности использую:</w:t>
      </w:r>
    </w:p>
    <w:p w:rsidR="00145840" w:rsidRPr="00D1674F" w:rsidRDefault="00145840" w:rsidP="00145840">
      <w:pPr>
        <w:spacing w:before="168" w:after="168" w:line="253" w:lineRule="atLeast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Сюжетно-ролевые игры</w:t>
      </w:r>
      <w:r w:rsidR="00F76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считаю, что сюжетн</w:t>
      </w:r>
      <w:proofErr w:type="gramStart"/>
      <w:r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ролевые игры отражают явления и процессы, которые дети наблюдают или о которых слышат из мира взрослых. В этих играх каждый ребенок берет себе определенную роль, например врача, учителя, пожарника, и изображает соответствующую деятельность.</w:t>
      </w:r>
    </w:p>
    <w:p w:rsidR="00145840" w:rsidRPr="00D1674F" w:rsidRDefault="00145840" w:rsidP="00145840">
      <w:pPr>
        <w:spacing w:before="168" w:after="168" w:line="253" w:lineRule="atLeast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Настольные </w:t>
      </w:r>
      <w:proofErr w:type="gramStart"/>
      <w:r w:rsidRPr="00D167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игры</w:t>
      </w:r>
      <w:proofErr w:type="gramEnd"/>
      <w:r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считаю, что очень полезны для расширения познавательных интересов и для умственного развития.</w:t>
      </w:r>
    </w:p>
    <w:p w:rsidR="00145840" w:rsidRPr="00D1674F" w:rsidRDefault="00145840" w:rsidP="00145840">
      <w:pPr>
        <w:spacing w:before="168" w:after="168" w:line="253" w:lineRule="atLeast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67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Дидактические игры</w:t>
      </w:r>
      <w:r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(например, «Что такое хорошо и что такое плохо», «Когда это бывает?», «Умею - не умею» и т.п.), так как считаю, что дошкольники очень любят играть, процесс передачи системы знаний, умений и навыков в форме игры является наиболее эффективным. Такие виды игр помогают ребенку лучше усвоить материал. Они способствуют активному взаимодействию участников этих игр.</w:t>
      </w:r>
    </w:p>
    <w:p w:rsidR="00E270AF" w:rsidRPr="00D1674F" w:rsidRDefault="00145840" w:rsidP="00485E30">
      <w:pPr>
        <w:spacing w:before="168" w:after="168" w:line="253" w:lineRule="atLeast"/>
        <w:ind w:firstLine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67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Театрализованные игры</w:t>
      </w:r>
      <w:r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85E30"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«Поиграем - угадаем», «Давайте хохотать», игра </w:t>
      </w:r>
      <w:r w:rsidR="0048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пантомима «Медвежата» и сказки «Рукавичка», «Кот, петух и Леса» и т.п.,  </w:t>
      </w:r>
      <w:r w:rsidR="00E270A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считаю, что театрализованые</w:t>
      </w:r>
      <w:r w:rsidRPr="00D16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развивают у детей творческие способности, формируют коммуникативные навыки, приобретается</w:t>
      </w:r>
      <w:r w:rsidR="00485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– нравственный опыт.</w:t>
      </w:r>
      <w:proofErr w:type="gramEnd"/>
    </w:p>
    <w:p w:rsidR="00145840" w:rsidRPr="00D1674F" w:rsidRDefault="00145840" w:rsidP="00145840">
      <w:pPr>
        <w:spacing w:before="168" w:after="240" w:line="253" w:lineRule="atLeast"/>
        <w:ind w:firstLine="5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6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Стараясь использовать новые технологии в воспитательном процессе для развит</w:t>
      </w:r>
      <w:r w:rsidR="00F76C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 социальной личности детей своей группы,</w:t>
      </w:r>
      <w:r w:rsidRPr="00D16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считаю, что делаю полезную работу, создавая детям условия для развития личности каждого ребенка. В конечном результате, это приводит к положительным результатам.</w:t>
      </w:r>
    </w:p>
    <w:p w:rsidR="004C2566" w:rsidRPr="004C2566" w:rsidRDefault="004C2566" w:rsidP="004C256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C2566">
        <w:rPr>
          <w:color w:val="000000"/>
          <w:sz w:val="28"/>
          <w:szCs w:val="28"/>
        </w:rPr>
        <w:t xml:space="preserve">Благодаря выстроенной системе работы с детьми удалось добиться стабильно положительных результатов. </w:t>
      </w:r>
      <w:r w:rsidR="00D0345D">
        <w:rPr>
          <w:color w:val="000000"/>
          <w:sz w:val="28"/>
          <w:szCs w:val="28"/>
        </w:rPr>
        <w:t>(</w:t>
      </w:r>
      <w:r w:rsidRPr="004C2566">
        <w:rPr>
          <w:color w:val="000000"/>
          <w:sz w:val="28"/>
          <w:szCs w:val="28"/>
        </w:rPr>
        <w:t>Обратите внимание на экран</w:t>
      </w:r>
      <w:r w:rsidR="00D0345D">
        <w:rPr>
          <w:color w:val="000000"/>
          <w:sz w:val="28"/>
          <w:szCs w:val="28"/>
        </w:rPr>
        <w:t>)</w:t>
      </w:r>
      <w:r w:rsidRPr="004C2566">
        <w:rPr>
          <w:color w:val="000000"/>
          <w:sz w:val="28"/>
          <w:szCs w:val="28"/>
        </w:rPr>
        <w:t>.</w:t>
      </w:r>
    </w:p>
    <w:p w:rsidR="0010349C" w:rsidRDefault="004C2566" w:rsidP="004C25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</w:p>
    <w:p w:rsidR="004C2566" w:rsidRDefault="0010349C" w:rsidP="004C256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="004C2566">
        <w:rPr>
          <w:color w:val="000000"/>
          <w:sz w:val="27"/>
          <w:szCs w:val="27"/>
        </w:rPr>
        <w:t xml:space="preserve"> </w:t>
      </w:r>
      <w:r w:rsidR="004C2566" w:rsidRPr="004C2566">
        <w:rPr>
          <w:color w:val="000000"/>
          <w:sz w:val="28"/>
          <w:szCs w:val="28"/>
        </w:rPr>
        <w:t>В будущем планирую повышать свою квалификацию путем прохождения курсов профессиональной переподготовки, распространять и обобщать педагогиче</w:t>
      </w:r>
      <w:r w:rsidR="004C2566">
        <w:rPr>
          <w:color w:val="000000"/>
          <w:sz w:val="28"/>
          <w:szCs w:val="28"/>
        </w:rPr>
        <w:t>ский опыт через сеть интернет,</w:t>
      </w:r>
      <w:r w:rsidR="004C2566" w:rsidRPr="004C2566">
        <w:rPr>
          <w:color w:val="000000"/>
          <w:sz w:val="28"/>
          <w:szCs w:val="28"/>
        </w:rPr>
        <w:t xml:space="preserve"> пополнять развивающую среду группы</w:t>
      </w:r>
      <w:r w:rsidR="004C2566">
        <w:rPr>
          <w:color w:val="000000"/>
          <w:sz w:val="28"/>
          <w:szCs w:val="28"/>
        </w:rPr>
        <w:t>.</w:t>
      </w:r>
    </w:p>
    <w:p w:rsidR="00CC7109" w:rsidRPr="00002A83" w:rsidRDefault="00CC7109" w:rsidP="004C2566">
      <w:pPr>
        <w:pStyle w:val="a6"/>
        <w:spacing w:before="0" w:beforeAutospacing="0" w:after="0" w:afterAutospacing="0"/>
        <w:ind w:firstLine="480"/>
        <w:rPr>
          <w:rStyle w:val="a3"/>
          <w:color w:val="000000"/>
          <w:sz w:val="28"/>
          <w:szCs w:val="28"/>
        </w:rPr>
      </w:pPr>
    </w:p>
    <w:p w:rsidR="004C2566" w:rsidRDefault="004C2566" w:rsidP="004C2566">
      <w:pPr>
        <w:pStyle w:val="a6"/>
        <w:spacing w:before="0" w:beforeAutospacing="0" w:after="0" w:afterAutospacing="0"/>
        <w:ind w:firstLine="48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Заключение: </w:t>
      </w:r>
    </w:p>
    <w:p w:rsidR="00CC7109" w:rsidRPr="00002A83" w:rsidRDefault="00CC7109" w:rsidP="004C2566">
      <w:pPr>
        <w:pStyle w:val="a6"/>
        <w:spacing w:before="0" w:beforeAutospacing="0" w:after="0" w:afterAutospacing="0"/>
        <w:ind w:firstLine="480"/>
        <w:rPr>
          <w:rStyle w:val="a3"/>
          <w:color w:val="000000"/>
          <w:sz w:val="28"/>
          <w:szCs w:val="28"/>
        </w:rPr>
      </w:pPr>
    </w:p>
    <w:p w:rsidR="00F40D28" w:rsidRPr="00F428FA" w:rsidRDefault="004C2566" w:rsidP="00F428FA">
      <w:pPr>
        <w:pStyle w:val="a6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Я  убеждена</w:t>
      </w:r>
      <w:r w:rsidRPr="00B028CD">
        <w:rPr>
          <w:rStyle w:val="a3"/>
          <w:color w:val="000000"/>
          <w:sz w:val="28"/>
          <w:szCs w:val="28"/>
        </w:rPr>
        <w:t>, что игра – сильнейшее средство социализации ребёнка</w:t>
      </w:r>
      <w:r w:rsidRPr="00B028C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B028CD">
        <w:rPr>
          <w:color w:val="000000"/>
          <w:sz w:val="28"/>
          <w:szCs w:val="28"/>
        </w:rPr>
        <w:t>включающее в себя как социально контролируемые </w:t>
      </w:r>
      <w:r>
        <w:rPr>
          <w:color w:val="000000"/>
          <w:sz w:val="28"/>
          <w:szCs w:val="28"/>
        </w:rPr>
        <w:t xml:space="preserve"> </w:t>
      </w:r>
      <w:r w:rsidRPr="004C2566">
        <w:rPr>
          <w:rStyle w:val="a3"/>
          <w:b w:val="0"/>
          <w:color w:val="000000"/>
          <w:sz w:val="28"/>
          <w:szCs w:val="28"/>
        </w:rPr>
        <w:t>процессы</w:t>
      </w:r>
      <w:r w:rsidRPr="004C2566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B028CD">
        <w:rPr>
          <w:color w:val="000000"/>
          <w:sz w:val="28"/>
          <w:szCs w:val="28"/>
        </w:rPr>
        <w:t xml:space="preserve">целенаправленного </w:t>
      </w:r>
      <w:r>
        <w:rPr>
          <w:color w:val="000000"/>
          <w:sz w:val="28"/>
          <w:szCs w:val="28"/>
        </w:rPr>
        <w:t xml:space="preserve"> </w:t>
      </w:r>
      <w:r w:rsidRPr="00B028CD">
        <w:rPr>
          <w:color w:val="000000"/>
          <w:sz w:val="28"/>
          <w:szCs w:val="28"/>
        </w:rPr>
        <w:t>воздействия на становление личности, </w:t>
      </w:r>
      <w:r w:rsidRPr="004C2566">
        <w:rPr>
          <w:rStyle w:val="a3"/>
          <w:b w:val="0"/>
          <w:color w:val="000000"/>
          <w:sz w:val="28"/>
          <w:szCs w:val="28"/>
        </w:rPr>
        <w:t>усвоение</w:t>
      </w:r>
      <w:r w:rsidRPr="004C2566">
        <w:rPr>
          <w:b/>
          <w:color w:val="000000"/>
          <w:sz w:val="28"/>
          <w:szCs w:val="28"/>
        </w:rPr>
        <w:t> </w:t>
      </w:r>
      <w:r w:rsidRPr="00B028CD">
        <w:rPr>
          <w:color w:val="000000"/>
          <w:sz w:val="28"/>
          <w:szCs w:val="28"/>
        </w:rPr>
        <w:t>знаний, духовных ценностей и норм, присущих обществу или группе сверстников, так и стихийные, </w:t>
      </w:r>
      <w:r w:rsidRPr="004C2566">
        <w:rPr>
          <w:rStyle w:val="a3"/>
          <w:b w:val="0"/>
          <w:color w:val="000000"/>
          <w:sz w:val="28"/>
          <w:szCs w:val="28"/>
        </w:rPr>
        <w:t>спонтанные процессы</w:t>
      </w:r>
      <w:r w:rsidRPr="00B028CD">
        <w:rPr>
          <w:color w:val="000000"/>
          <w:sz w:val="28"/>
          <w:szCs w:val="28"/>
        </w:rPr>
        <w:t>, влияющие на личностное развитие.</w:t>
      </w:r>
    </w:p>
    <w:p w:rsidR="00F76CD3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4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</w:t>
      </w: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</w:p>
    <w:p w:rsidR="00F76CD3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345D" w:rsidRDefault="00D0345D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0345D" w:rsidRDefault="00D0345D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45840" w:rsidRPr="008420FC" w:rsidRDefault="00F76CD3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</w:t>
      </w:r>
      <w:r w:rsidR="008420FC" w:rsidRPr="0084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ГККП «</w:t>
      </w:r>
      <w:proofErr w:type="gramStart"/>
      <w:r w:rsidR="008420FC" w:rsidRPr="0084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Ясли-сад</w:t>
      </w:r>
      <w:proofErr w:type="gramEnd"/>
      <w:r w:rsidR="008420FC" w:rsidRPr="0084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№ 16»</w:t>
      </w: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345D" w:rsidRDefault="00D0345D" w:rsidP="008420FC">
      <w:pPr>
        <w:spacing w:before="168" w:after="240" w:line="253" w:lineRule="atLeast"/>
        <w:ind w:firstLine="5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345D" w:rsidRDefault="00D0345D" w:rsidP="008420FC">
      <w:pPr>
        <w:spacing w:before="168" w:after="240" w:line="253" w:lineRule="atLeast"/>
        <w:ind w:firstLine="57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8420FC" w:rsidRP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2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Из опыта работы</w:t>
      </w:r>
    </w:p>
    <w:p w:rsidR="008420FC" w:rsidRP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2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«Значение игровой деятельности в социализации дошкольников»</w:t>
      </w:r>
    </w:p>
    <w:p w:rsidR="008420FC" w:rsidRP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2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(к педсовету № 4- февраль 2019г.)</w:t>
      </w:r>
    </w:p>
    <w:p w:rsidR="008420FC" w:rsidRP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420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Бабиной О.М. воспитатель средней «А» группы.</w:t>
      </w: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Pr="00002A83" w:rsidRDefault="008420FC" w:rsidP="00CC7109">
      <w:pPr>
        <w:spacing w:before="168" w:after="240" w:line="25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420FC" w:rsidRDefault="008420FC" w:rsidP="008420FC">
      <w:pPr>
        <w:spacing w:before="168" w:after="240" w:line="253" w:lineRule="atLeast"/>
        <w:ind w:firstLine="57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93A4E" w:rsidRPr="008420FC" w:rsidRDefault="008420FC" w:rsidP="008420FC">
      <w:pPr>
        <w:spacing w:before="168" w:after="240" w:line="253" w:lineRule="atLeast"/>
        <w:ind w:firstLine="576"/>
        <w:rPr>
          <w:rFonts w:ascii="Times New Roman" w:hAnsi="Times New Roman" w:cs="Times New Roman"/>
          <w:b/>
          <w:sz w:val="28"/>
          <w:szCs w:val="28"/>
        </w:rPr>
      </w:pPr>
      <w:r w:rsidRPr="0084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84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г</w:t>
      </w:r>
      <w:proofErr w:type="gramStart"/>
      <w:r w:rsidRPr="0084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.А</w:t>
      </w:r>
      <w:proofErr w:type="gramEnd"/>
      <w:r w:rsidRPr="0084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ксу 2019г.</w:t>
      </w:r>
    </w:p>
    <w:sectPr w:rsidR="00193A4E" w:rsidRPr="008420FC" w:rsidSect="008420FC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45840"/>
    <w:rsid w:val="00002A83"/>
    <w:rsid w:val="0010349C"/>
    <w:rsid w:val="001118D4"/>
    <w:rsid w:val="0012061F"/>
    <w:rsid w:val="00145840"/>
    <w:rsid w:val="00193A4E"/>
    <w:rsid w:val="003A2DEE"/>
    <w:rsid w:val="003D3D19"/>
    <w:rsid w:val="00451B3D"/>
    <w:rsid w:val="00454031"/>
    <w:rsid w:val="00485E30"/>
    <w:rsid w:val="004C2566"/>
    <w:rsid w:val="004C5792"/>
    <w:rsid w:val="00545FCD"/>
    <w:rsid w:val="0073777B"/>
    <w:rsid w:val="00755911"/>
    <w:rsid w:val="007A065B"/>
    <w:rsid w:val="008420FC"/>
    <w:rsid w:val="008F4BD4"/>
    <w:rsid w:val="00B351F5"/>
    <w:rsid w:val="00B943D8"/>
    <w:rsid w:val="00B97988"/>
    <w:rsid w:val="00BC643A"/>
    <w:rsid w:val="00C64E19"/>
    <w:rsid w:val="00CC7109"/>
    <w:rsid w:val="00D0345D"/>
    <w:rsid w:val="00D1674F"/>
    <w:rsid w:val="00DC7553"/>
    <w:rsid w:val="00E21F66"/>
    <w:rsid w:val="00E270AF"/>
    <w:rsid w:val="00F40D28"/>
    <w:rsid w:val="00F428FA"/>
    <w:rsid w:val="00F76CD3"/>
    <w:rsid w:val="00F8698B"/>
    <w:rsid w:val="00F86DF5"/>
    <w:rsid w:val="00FB085C"/>
    <w:rsid w:val="00FE0B29"/>
    <w:rsid w:val="00FE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18D4"/>
    <w:rPr>
      <w:b/>
      <w:bCs/>
    </w:rPr>
  </w:style>
  <w:style w:type="paragraph" w:styleId="a4">
    <w:name w:val="No Spacing"/>
    <w:uiPriority w:val="1"/>
    <w:qFormat/>
    <w:rsid w:val="001118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798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1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</dc:creator>
  <cp:lastModifiedBy>Nomad</cp:lastModifiedBy>
  <cp:revision>10</cp:revision>
  <cp:lastPrinted>2019-02-26T16:22:00Z</cp:lastPrinted>
  <dcterms:created xsi:type="dcterms:W3CDTF">2019-02-03T13:31:00Z</dcterms:created>
  <dcterms:modified xsi:type="dcterms:W3CDTF">2019-02-26T16:23:00Z</dcterms:modified>
</cp:coreProperties>
</file>